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Default="003A2F4D" w:rsidP="00495E66">
      <w:pPr>
        <w:rPr>
          <w:b/>
          <w:color w:val="DB088C"/>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495E66" w:rsidRPr="00495E66" w:rsidRDefault="00495E66" w:rsidP="00495E66">
      <w:pPr>
        <w:rPr>
          <w:b/>
          <w:color w:val="DB088C"/>
        </w:rPr>
      </w:pPr>
      <w:r w:rsidRPr="00495E66">
        <w:rPr>
          <w:b/>
          <w:color w:val="DB088C"/>
        </w:rPr>
        <w:t>Sunday</w:t>
      </w:r>
    </w:p>
    <w:p w:rsidR="00495E66" w:rsidRPr="008C7268" w:rsidRDefault="008C7268" w:rsidP="00495E66">
      <w:pPr>
        <w:rPr>
          <w:sz w:val="22"/>
        </w:rPr>
      </w:pPr>
      <w:r w:rsidRPr="008C7268">
        <w:rPr>
          <w:i/>
          <w:sz w:val="18"/>
          <w:szCs w:val="22"/>
        </w:rPr>
        <w:t>Coming up this week</w:t>
      </w:r>
      <w:r w:rsidR="00DD524F">
        <w:rPr>
          <w:i/>
          <w:sz w:val="18"/>
          <w:szCs w:val="22"/>
        </w:rPr>
        <w:t xml:space="preserve"> we pray for:</w:t>
      </w:r>
    </w:p>
    <w:p w:rsidR="002F78DC" w:rsidRDefault="00E86A68" w:rsidP="00E86A68">
      <w:pPr>
        <w:pStyle w:val="ListParagraph"/>
        <w:numPr>
          <w:ilvl w:val="0"/>
          <w:numId w:val="35"/>
        </w:numPr>
        <w:rPr>
          <w:sz w:val="20"/>
        </w:rPr>
      </w:pPr>
      <w:r w:rsidRPr="00E86A68">
        <w:rPr>
          <w:sz w:val="20"/>
        </w:rPr>
        <w:t>Finance and Central Services Committee (1</w:t>
      </w:r>
      <w:r w:rsidRPr="00E86A68">
        <w:rPr>
          <w:sz w:val="20"/>
          <w:vertAlign w:val="superscript"/>
        </w:rPr>
        <w:t>st</w:t>
      </w:r>
      <w:r>
        <w:rPr>
          <w:sz w:val="20"/>
        </w:rPr>
        <w:t xml:space="preserve"> Nov</w:t>
      </w:r>
      <w:r w:rsidRPr="00E86A68">
        <w:rPr>
          <w:sz w:val="20"/>
        </w:rPr>
        <w:t>)</w:t>
      </w:r>
    </w:p>
    <w:p w:rsidR="00E86A68" w:rsidRPr="00E86A68" w:rsidRDefault="00E86A68" w:rsidP="00E86A68">
      <w:pPr>
        <w:pStyle w:val="ListParagraph"/>
        <w:rPr>
          <w:sz w:val="20"/>
        </w:rPr>
      </w:pPr>
    </w:p>
    <w:p w:rsidR="00495E66" w:rsidRPr="008776C2" w:rsidRDefault="00495E66" w:rsidP="00495E66">
      <w:pPr>
        <w:rPr>
          <w:b/>
          <w:color w:val="F36F2B"/>
        </w:rPr>
      </w:pPr>
      <w:r w:rsidRPr="008776C2">
        <w:rPr>
          <w:b/>
          <w:color w:val="F36F2B"/>
        </w:rPr>
        <w:t>Monday</w:t>
      </w:r>
    </w:p>
    <w:p w:rsidR="00495E66" w:rsidRPr="008C7268" w:rsidRDefault="008C7268" w:rsidP="00495E66">
      <w:pPr>
        <w:rPr>
          <w:i/>
          <w:sz w:val="18"/>
          <w:szCs w:val="22"/>
        </w:rPr>
      </w:pPr>
      <w:r w:rsidRPr="008C7268">
        <w:rPr>
          <w:i/>
          <w:sz w:val="18"/>
          <w:szCs w:val="22"/>
        </w:rPr>
        <w:t>Shrewsbury</w:t>
      </w:r>
    </w:p>
    <w:p w:rsidR="009014F0" w:rsidRPr="009014F0" w:rsidRDefault="009014F0" w:rsidP="009014F0">
      <w:pPr>
        <w:jc w:val="center"/>
        <w:rPr>
          <w:rFonts w:ascii="Tahoma" w:hAnsi="Tahoma" w:cs="Tahoma"/>
          <w:color w:val="000000"/>
          <w:sz w:val="20"/>
          <w:szCs w:val="20"/>
          <w:lang w:eastAsia="en-GB"/>
        </w:rPr>
      </w:pPr>
      <w:r w:rsidRPr="001D2341">
        <w:rPr>
          <w:b/>
          <w:sz w:val="20"/>
          <w:szCs w:val="20"/>
        </w:rPr>
        <w:t>Benefice</w:t>
      </w:r>
      <w:r w:rsidRPr="001D2341">
        <w:rPr>
          <w:sz w:val="20"/>
          <w:szCs w:val="20"/>
        </w:rPr>
        <w:t>:</w:t>
      </w:r>
      <w:r w:rsidRPr="001D2341">
        <w:rPr>
          <w:rFonts w:ascii="Tahoma" w:hAnsi="Tahoma" w:cs="Tahoma"/>
          <w:color w:val="000000"/>
          <w:sz w:val="20"/>
          <w:szCs w:val="20"/>
          <w:lang w:eastAsia="en-GB"/>
        </w:rPr>
        <w:t xml:space="preserve"> </w:t>
      </w:r>
      <w:proofErr w:type="spellStart"/>
      <w:r w:rsidRPr="009014F0">
        <w:rPr>
          <w:rFonts w:cs="Segoe UI"/>
          <w:color w:val="000000"/>
          <w:sz w:val="20"/>
          <w:szCs w:val="20"/>
          <w:lang w:eastAsia="en-GB"/>
        </w:rPr>
        <w:t>Tibberton</w:t>
      </w:r>
      <w:proofErr w:type="spellEnd"/>
      <w:r w:rsidRPr="009014F0">
        <w:rPr>
          <w:rFonts w:cs="Segoe UI"/>
          <w:color w:val="000000"/>
          <w:sz w:val="20"/>
          <w:szCs w:val="20"/>
          <w:lang w:eastAsia="en-GB"/>
        </w:rPr>
        <w:t xml:space="preserve"> with Bolas Magna and Waters Upton</w:t>
      </w:r>
    </w:p>
    <w:p w:rsidR="009014F0" w:rsidRPr="009014F0" w:rsidRDefault="009014F0" w:rsidP="009014F0">
      <w:pPr>
        <w:jc w:val="center"/>
        <w:rPr>
          <w:rFonts w:cs="Segoe UI"/>
          <w:color w:val="000000"/>
          <w:sz w:val="16"/>
          <w:szCs w:val="16"/>
          <w:lang w:eastAsia="en-GB"/>
        </w:rPr>
      </w:pPr>
      <w:r w:rsidRPr="00180152">
        <w:rPr>
          <w:rFonts w:cs="Segoe UI"/>
          <w:color w:val="000000"/>
          <w:sz w:val="16"/>
          <w:szCs w:val="16"/>
          <w:lang w:eastAsia="en-GB"/>
        </w:rPr>
        <w:t>(</w:t>
      </w:r>
      <w:r w:rsidRPr="009014F0">
        <w:rPr>
          <w:rFonts w:cs="Segoe UI"/>
          <w:color w:val="000000"/>
          <w:sz w:val="16"/>
          <w:szCs w:val="16"/>
          <w:lang w:eastAsia="en-GB"/>
        </w:rPr>
        <w:t xml:space="preserve">Bolas Magna </w:t>
      </w:r>
      <w:proofErr w:type="spellStart"/>
      <w:r w:rsidRPr="009014F0">
        <w:rPr>
          <w:rFonts w:cs="Segoe UI"/>
          <w:color w:val="000000"/>
          <w:sz w:val="16"/>
          <w:szCs w:val="16"/>
          <w:lang w:eastAsia="en-GB"/>
        </w:rPr>
        <w:t>S.John</w:t>
      </w:r>
      <w:proofErr w:type="spellEnd"/>
      <w:r w:rsidRPr="009014F0">
        <w:rPr>
          <w:rFonts w:cs="Segoe UI"/>
          <w:color w:val="000000"/>
          <w:sz w:val="16"/>
          <w:szCs w:val="16"/>
          <w:lang w:eastAsia="en-GB"/>
        </w:rPr>
        <w:t xml:space="preserve"> Baptist, </w:t>
      </w:r>
      <w:proofErr w:type="spellStart"/>
      <w:r w:rsidRPr="009014F0">
        <w:rPr>
          <w:rFonts w:cs="Segoe UI"/>
          <w:color w:val="000000"/>
          <w:sz w:val="16"/>
          <w:szCs w:val="16"/>
          <w:lang w:eastAsia="en-GB"/>
        </w:rPr>
        <w:t>Tibberton</w:t>
      </w:r>
      <w:proofErr w:type="spellEnd"/>
      <w:r w:rsidRPr="009014F0">
        <w:rPr>
          <w:rFonts w:cs="Segoe UI"/>
          <w:color w:val="000000"/>
          <w:sz w:val="16"/>
          <w:szCs w:val="16"/>
          <w:lang w:eastAsia="en-GB"/>
        </w:rPr>
        <w:t xml:space="preserve"> All Saints, Waters Upton </w:t>
      </w:r>
      <w:proofErr w:type="spellStart"/>
      <w:r w:rsidRPr="009014F0">
        <w:rPr>
          <w:rFonts w:cs="Segoe UI"/>
          <w:color w:val="000000"/>
          <w:sz w:val="16"/>
          <w:szCs w:val="16"/>
          <w:lang w:eastAsia="en-GB"/>
        </w:rPr>
        <w:t>S.Michael</w:t>
      </w:r>
      <w:proofErr w:type="spellEnd"/>
      <w:r w:rsidRPr="00180152">
        <w:rPr>
          <w:rFonts w:cs="Segoe UI"/>
          <w:color w:val="000000"/>
          <w:sz w:val="16"/>
          <w:szCs w:val="16"/>
          <w:lang w:eastAsia="en-GB"/>
        </w:rPr>
        <w:t>)</w:t>
      </w:r>
    </w:p>
    <w:p w:rsidR="009014F0" w:rsidRPr="001A3B32" w:rsidRDefault="009014F0" w:rsidP="009014F0">
      <w:pPr>
        <w:jc w:val="center"/>
        <w:rPr>
          <w:b/>
          <w:sz w:val="12"/>
          <w:szCs w:val="22"/>
        </w:rPr>
      </w:pPr>
      <w:r w:rsidRPr="001A3B32">
        <w:rPr>
          <w:b/>
          <w:sz w:val="20"/>
          <w:szCs w:val="20"/>
        </w:rPr>
        <w:t xml:space="preserve">Who: </w:t>
      </w:r>
      <w:r w:rsidR="001A3B32">
        <w:rPr>
          <w:sz w:val="20"/>
          <w:szCs w:val="20"/>
        </w:rPr>
        <w:t>Revd Preb Helen Morby, Revd David Stokes-Harrison</w:t>
      </w:r>
      <w:r w:rsidRPr="001A3B32">
        <w:rPr>
          <w:sz w:val="20"/>
          <w:szCs w:val="20"/>
        </w:rPr>
        <w:t xml:space="preserve"> and all those involved in leading the church community.</w:t>
      </w:r>
    </w:p>
    <w:p w:rsidR="009014F0" w:rsidRPr="00180152" w:rsidRDefault="009014F0" w:rsidP="009014F0">
      <w:pPr>
        <w:rPr>
          <w:sz w:val="12"/>
          <w:szCs w:val="22"/>
          <w:highlight w:val="yellow"/>
        </w:rPr>
      </w:pPr>
    </w:p>
    <w:p w:rsidR="009014F0" w:rsidRPr="006428D7" w:rsidRDefault="009014F0" w:rsidP="009014F0">
      <w:pPr>
        <w:rPr>
          <w:sz w:val="12"/>
          <w:szCs w:val="22"/>
        </w:rPr>
      </w:pPr>
      <w:r w:rsidRPr="006428D7">
        <w:rPr>
          <w:rFonts w:ascii="Arial Rounded MT Bold" w:eastAsiaTheme="majorEastAsia" w:hAnsi="Arial Rounded MT Bold" w:cstheme="majorBidi"/>
          <w:bCs/>
          <w:color w:val="ED1B23"/>
          <w:w w:val="90"/>
          <w:szCs w:val="28"/>
        </w:rPr>
        <w:t>D:</w:t>
      </w:r>
      <w:r w:rsidRPr="006428D7">
        <w:rPr>
          <w:rFonts w:ascii="Arial Rounded MT Bold" w:eastAsiaTheme="majorEastAsia" w:hAnsi="Arial Rounded MT Bold" w:cstheme="majorBidi"/>
          <w:bCs/>
          <w:color w:val="6C2565"/>
          <w:w w:val="90"/>
          <w:szCs w:val="28"/>
        </w:rPr>
        <w:t xml:space="preserve"> </w:t>
      </w:r>
      <w:r w:rsidRPr="006428D7">
        <w:rPr>
          <w:sz w:val="20"/>
          <w:szCs w:val="22"/>
        </w:rPr>
        <w:t xml:space="preserve">Lord </w:t>
      </w:r>
      <w:r w:rsidR="006428D7">
        <w:rPr>
          <w:sz w:val="20"/>
          <w:szCs w:val="22"/>
        </w:rPr>
        <w:t xml:space="preserve">may you bless all those within the </w:t>
      </w:r>
      <w:r w:rsidR="00DC701D">
        <w:rPr>
          <w:sz w:val="20"/>
          <w:szCs w:val="22"/>
        </w:rPr>
        <w:t>benefice, may they seek you and grow in their faith.  May you bless the communities of the benefice and may those who feel lonely find a welcome.</w:t>
      </w:r>
    </w:p>
    <w:p w:rsidR="009014F0" w:rsidRPr="00180152" w:rsidRDefault="009014F0" w:rsidP="009014F0">
      <w:pPr>
        <w:rPr>
          <w:rFonts w:ascii="Arial Rounded MT Bold" w:eastAsiaTheme="majorEastAsia" w:hAnsi="Arial Rounded MT Bold" w:cstheme="majorBidi"/>
          <w:bCs/>
          <w:color w:val="6C2565"/>
          <w:w w:val="90"/>
          <w:sz w:val="12"/>
          <w:szCs w:val="28"/>
          <w:highlight w:val="yellow"/>
        </w:rPr>
      </w:pPr>
    </w:p>
    <w:p w:rsidR="009014F0" w:rsidRPr="00DC701D" w:rsidRDefault="009014F0" w:rsidP="009014F0">
      <w:pPr>
        <w:rPr>
          <w:sz w:val="12"/>
          <w:szCs w:val="22"/>
        </w:rPr>
      </w:pPr>
      <w:r w:rsidRPr="00DC701D">
        <w:rPr>
          <w:rFonts w:ascii="Arial Rounded MT Bold" w:eastAsiaTheme="majorEastAsia" w:hAnsi="Arial Rounded MT Bold" w:cstheme="majorBidi"/>
          <w:bCs/>
          <w:color w:val="509E3A"/>
          <w:w w:val="90"/>
          <w:szCs w:val="28"/>
        </w:rPr>
        <w:t>V:</w:t>
      </w:r>
      <w:r w:rsidRPr="00DC701D">
        <w:rPr>
          <w:rFonts w:ascii="Arial Rounded MT Bold" w:eastAsiaTheme="majorEastAsia" w:hAnsi="Arial Rounded MT Bold" w:cstheme="majorBidi"/>
          <w:bCs/>
          <w:color w:val="FF0000"/>
          <w:w w:val="90"/>
          <w:sz w:val="28"/>
          <w:szCs w:val="28"/>
        </w:rPr>
        <w:t xml:space="preserve"> </w:t>
      </w:r>
      <w:r w:rsidRPr="00DC701D">
        <w:rPr>
          <w:sz w:val="20"/>
          <w:szCs w:val="22"/>
        </w:rPr>
        <w:t>We ask for your sense of personal calling to empower people within this benefice</w:t>
      </w:r>
      <w:r w:rsidR="00C15FF1">
        <w:rPr>
          <w:sz w:val="20"/>
          <w:szCs w:val="22"/>
        </w:rPr>
        <w:t>. M</w:t>
      </w:r>
      <w:r w:rsidR="0023407B">
        <w:rPr>
          <w:sz w:val="20"/>
          <w:szCs w:val="22"/>
        </w:rPr>
        <w:t>ay</w:t>
      </w:r>
      <w:r w:rsidRPr="00DC701D">
        <w:rPr>
          <w:sz w:val="20"/>
          <w:szCs w:val="22"/>
        </w:rPr>
        <w:t xml:space="preserve"> people see you in their day to day roles and feel a sense of purpose in what they do. May you encourage those who are seeking for their calling and purpose at this time, who may feel lost, and help them to know you are with them and they have a </w:t>
      </w:r>
      <w:proofErr w:type="gramStart"/>
      <w:r w:rsidRPr="00DC701D">
        <w:rPr>
          <w:sz w:val="20"/>
          <w:szCs w:val="22"/>
        </w:rPr>
        <w:t>purpose.</w:t>
      </w:r>
      <w:proofErr w:type="gramEnd"/>
    </w:p>
    <w:p w:rsidR="009014F0" w:rsidRPr="00180152" w:rsidRDefault="009014F0" w:rsidP="009014F0">
      <w:pPr>
        <w:rPr>
          <w:rFonts w:ascii="Arial Rounded MT Bold" w:eastAsiaTheme="majorEastAsia" w:hAnsi="Arial Rounded MT Bold" w:cstheme="majorBidi"/>
          <w:bCs/>
          <w:color w:val="6C2565"/>
          <w:w w:val="90"/>
          <w:sz w:val="18"/>
          <w:szCs w:val="28"/>
          <w:highlight w:val="yellow"/>
        </w:rPr>
      </w:pPr>
    </w:p>
    <w:p w:rsidR="009014F0" w:rsidRPr="00E7716A" w:rsidRDefault="009014F0" w:rsidP="009014F0">
      <w:pPr>
        <w:rPr>
          <w:sz w:val="20"/>
          <w:szCs w:val="22"/>
        </w:rPr>
      </w:pPr>
      <w:r w:rsidRPr="006428D7">
        <w:rPr>
          <w:rFonts w:ascii="Arial Rounded MT Bold" w:eastAsiaTheme="majorEastAsia" w:hAnsi="Arial Rounded MT Bold" w:cstheme="majorBidi"/>
          <w:bCs/>
          <w:color w:val="FFC40A"/>
          <w:w w:val="90"/>
          <w:szCs w:val="28"/>
        </w:rPr>
        <w:t>E:</w:t>
      </w:r>
      <w:r w:rsidRPr="006428D7">
        <w:rPr>
          <w:sz w:val="22"/>
          <w:szCs w:val="22"/>
        </w:rPr>
        <w:t xml:space="preserve"> </w:t>
      </w:r>
      <w:r w:rsidRPr="006428D7">
        <w:rPr>
          <w:sz w:val="20"/>
          <w:szCs w:val="22"/>
        </w:rPr>
        <w:t xml:space="preserve">We thank you for those who are </w:t>
      </w:r>
      <w:r w:rsidR="006428D7" w:rsidRPr="006428D7">
        <w:rPr>
          <w:sz w:val="20"/>
          <w:szCs w:val="22"/>
        </w:rPr>
        <w:t>part of groups in the local community</w:t>
      </w:r>
      <w:r w:rsidRPr="006428D7">
        <w:rPr>
          <w:sz w:val="20"/>
          <w:szCs w:val="22"/>
        </w:rPr>
        <w:t>. May your Spirit move within this benefice and draw people to you.</w:t>
      </w:r>
    </w:p>
    <w:p w:rsidR="00495E66" w:rsidRDefault="00495E66" w:rsidP="00495E66"/>
    <w:p w:rsidR="00495E66" w:rsidRPr="00495E66" w:rsidRDefault="00495E66" w:rsidP="00495E66">
      <w:pPr>
        <w:rPr>
          <w:b/>
          <w:color w:val="009CF4"/>
        </w:rPr>
      </w:pPr>
      <w:r w:rsidRPr="00495E66">
        <w:rPr>
          <w:b/>
          <w:color w:val="009CF4"/>
        </w:rPr>
        <w:t>Tuesday</w:t>
      </w:r>
    </w:p>
    <w:p w:rsidR="008C7268" w:rsidRPr="00877B94" w:rsidRDefault="00877B94" w:rsidP="001D2341">
      <w:pPr>
        <w:rPr>
          <w:i/>
          <w:sz w:val="18"/>
          <w:szCs w:val="22"/>
        </w:rPr>
      </w:pPr>
      <w:r w:rsidRPr="00877B94">
        <w:rPr>
          <w:i/>
          <w:sz w:val="18"/>
          <w:szCs w:val="22"/>
        </w:rPr>
        <w:t>Modern Slavery</w:t>
      </w:r>
    </w:p>
    <w:p w:rsidR="008C7268" w:rsidRPr="00877B94" w:rsidRDefault="008C7268" w:rsidP="00877B94">
      <w:pPr>
        <w:rPr>
          <w:rFonts w:cs="Segoe UI"/>
          <w:color w:val="000000"/>
          <w:sz w:val="20"/>
          <w:szCs w:val="22"/>
          <w:lang w:eastAsia="en-GB"/>
        </w:rPr>
      </w:pPr>
    </w:p>
    <w:p w:rsidR="00233311" w:rsidRPr="00233311" w:rsidRDefault="008C7268" w:rsidP="00233311">
      <w:pPr>
        <w:rPr>
          <w:rFonts w:cs="Segoe UI"/>
          <w:color w:val="000000"/>
          <w:sz w:val="20"/>
          <w:szCs w:val="22"/>
          <w:lang w:eastAsia="en-GB"/>
        </w:rPr>
      </w:pPr>
      <w:r w:rsidRPr="004D5F31">
        <w:rPr>
          <w:rFonts w:ascii="Arial Rounded MT Bold" w:eastAsiaTheme="majorEastAsia" w:hAnsi="Arial Rounded MT Bold" w:cstheme="majorBidi"/>
          <w:bCs/>
          <w:color w:val="ED1B23"/>
          <w:w w:val="90"/>
          <w:szCs w:val="28"/>
        </w:rPr>
        <w:t>D:</w:t>
      </w:r>
      <w:r w:rsidR="007D3A4E" w:rsidRPr="007E6673">
        <w:rPr>
          <w:sz w:val="16"/>
        </w:rPr>
        <w:t xml:space="preserve"> </w:t>
      </w:r>
      <w:r w:rsidR="00877B94" w:rsidRPr="00877B94">
        <w:rPr>
          <w:rFonts w:cs="Segoe UI"/>
          <w:color w:val="000000"/>
          <w:sz w:val="20"/>
          <w:szCs w:val="22"/>
          <w:lang w:eastAsia="en-GB"/>
        </w:rPr>
        <w:t xml:space="preserve">Lord, you came so that all of us could live ‘life in all its fullness’ (John 10:10), but many people in our communities are trapped in Modern Slavery. We pray for people from church projects and drop-ins who are been trained as part of our partnership with </w:t>
      </w:r>
      <w:hyperlink r:id="rId10" w:history="1">
        <w:r w:rsidR="00877B94" w:rsidRPr="00877B94">
          <w:rPr>
            <w:rFonts w:cs="Segoe UI"/>
            <w:color w:val="000000"/>
            <w:sz w:val="20"/>
            <w:szCs w:val="22"/>
            <w:lang w:eastAsia="en-GB"/>
          </w:rPr>
          <w:t xml:space="preserve">The </w:t>
        </w:r>
        <w:proofErr w:type="spellStart"/>
        <w:r w:rsidR="00877B94" w:rsidRPr="00877B94">
          <w:rPr>
            <w:rFonts w:cs="Segoe UI"/>
            <w:color w:val="000000"/>
            <w:sz w:val="20"/>
            <w:szCs w:val="22"/>
            <w:lang w:eastAsia="en-GB"/>
          </w:rPr>
          <w:t>Clewer</w:t>
        </w:r>
        <w:proofErr w:type="spellEnd"/>
        <w:r w:rsidR="00877B94" w:rsidRPr="00877B94">
          <w:rPr>
            <w:rFonts w:cs="Segoe UI"/>
            <w:color w:val="000000"/>
            <w:sz w:val="20"/>
            <w:szCs w:val="22"/>
            <w:lang w:eastAsia="en-GB"/>
          </w:rPr>
          <w:t xml:space="preserve"> Initiative</w:t>
        </w:r>
      </w:hyperlink>
      <w:r w:rsidR="00877B94" w:rsidRPr="00877B94">
        <w:rPr>
          <w:rFonts w:cs="Segoe UI"/>
          <w:color w:val="000000"/>
          <w:sz w:val="20"/>
          <w:szCs w:val="22"/>
          <w:lang w:eastAsia="en-GB"/>
        </w:rPr>
        <w:t xml:space="preserve"> to recognise signs of slavery as they serve people in their community.</w:t>
      </w:r>
    </w:p>
    <w:p w:rsidR="007D3A4E" w:rsidRPr="001D2341" w:rsidRDefault="007D3A4E" w:rsidP="007D3A4E">
      <w:pPr>
        <w:rPr>
          <w:sz w:val="12"/>
        </w:rPr>
      </w:pPr>
    </w:p>
    <w:p w:rsidR="00233311" w:rsidRPr="00233311" w:rsidRDefault="008C7268" w:rsidP="00233311">
      <w:pPr>
        <w:rPr>
          <w:rFonts w:cs="Segoe UI"/>
          <w:color w:val="000000"/>
          <w:sz w:val="22"/>
          <w:szCs w:val="22"/>
          <w:lang w:eastAsia="en-GB"/>
        </w:rPr>
      </w:pPr>
      <w:r w:rsidRPr="004D5F31">
        <w:rPr>
          <w:rFonts w:ascii="Arial Rounded MT Bold" w:eastAsiaTheme="majorEastAsia" w:hAnsi="Arial Rounded MT Bold" w:cstheme="majorBidi"/>
          <w:bCs/>
          <w:color w:val="509E3A"/>
          <w:w w:val="90"/>
          <w:szCs w:val="28"/>
        </w:rPr>
        <w:t>V:</w:t>
      </w:r>
      <w:r w:rsidR="007D3A4E">
        <w:rPr>
          <w:sz w:val="22"/>
        </w:rPr>
        <w:t xml:space="preserve"> </w:t>
      </w:r>
      <w:r w:rsidR="00877B94" w:rsidRPr="00877B94">
        <w:rPr>
          <w:rFonts w:cs="Segoe UI"/>
          <w:color w:val="000000"/>
          <w:sz w:val="20"/>
          <w:szCs w:val="22"/>
          <w:lang w:eastAsia="en-GB"/>
        </w:rPr>
        <w:t xml:space="preserve">We pray for all the people called by God to make a difference in Modern Slavery. We pray for those in the Police and CPS who are working hard to investigate and prosecute traffickers and those in Christian charities like </w:t>
      </w:r>
      <w:hyperlink r:id="rId11" w:history="1">
        <w:r w:rsidR="00877B94" w:rsidRPr="00877B94">
          <w:rPr>
            <w:rFonts w:cs="Segoe UI"/>
            <w:color w:val="000000"/>
            <w:sz w:val="20"/>
            <w:szCs w:val="22"/>
            <w:lang w:eastAsia="en-GB"/>
          </w:rPr>
          <w:t>Hope at Home</w:t>
        </w:r>
      </w:hyperlink>
      <w:r w:rsidR="00877B94" w:rsidRPr="00877B94">
        <w:rPr>
          <w:rFonts w:cs="Segoe UI"/>
          <w:color w:val="000000"/>
          <w:sz w:val="20"/>
          <w:szCs w:val="22"/>
          <w:lang w:eastAsia="en-GB"/>
        </w:rPr>
        <w:t xml:space="preserve"> who are practically supporting and caring for survivors of Modern Slavery.</w:t>
      </w:r>
    </w:p>
    <w:p w:rsidR="008C7268" w:rsidRPr="001D2341" w:rsidRDefault="008C7268" w:rsidP="00495E66">
      <w:pPr>
        <w:rPr>
          <w:sz w:val="12"/>
        </w:rPr>
      </w:pPr>
    </w:p>
    <w:p w:rsidR="00877B94" w:rsidRPr="00877B94" w:rsidRDefault="008C7268" w:rsidP="00877B94">
      <w:pPr>
        <w:rPr>
          <w:rFonts w:cs="Segoe UI"/>
          <w:color w:val="000000"/>
          <w:sz w:val="20"/>
          <w:szCs w:val="22"/>
          <w:lang w:eastAsia="en-GB"/>
        </w:rPr>
      </w:pPr>
      <w:r w:rsidRPr="004D5F31">
        <w:rPr>
          <w:rFonts w:ascii="Arial Rounded MT Bold" w:eastAsiaTheme="majorEastAsia" w:hAnsi="Arial Rounded MT Bold" w:cstheme="majorBidi"/>
          <w:bCs/>
          <w:color w:val="FFC40A"/>
          <w:w w:val="90"/>
          <w:szCs w:val="28"/>
        </w:rPr>
        <w:t>E:</w:t>
      </w:r>
      <w:r w:rsidR="00877B94">
        <w:rPr>
          <w:sz w:val="22"/>
        </w:rPr>
        <w:t xml:space="preserve"> </w:t>
      </w:r>
      <w:r w:rsidR="00877B94" w:rsidRPr="00877B94">
        <w:rPr>
          <w:rFonts w:cs="Segoe UI"/>
          <w:color w:val="000000"/>
          <w:sz w:val="20"/>
          <w:szCs w:val="22"/>
          <w:lang w:eastAsia="en-GB"/>
        </w:rPr>
        <w:t xml:space="preserve">In Matthew 5:44, Jesus calls on us to ‘love your enemies and pray for those who persecute you’. We pray for people who </w:t>
      </w:r>
      <w:proofErr w:type="spellStart"/>
      <w:r w:rsidR="00877B94" w:rsidRPr="00877B94">
        <w:rPr>
          <w:rFonts w:cs="Segoe UI"/>
          <w:color w:val="000000"/>
          <w:sz w:val="20"/>
          <w:szCs w:val="22"/>
          <w:lang w:eastAsia="en-GB"/>
        </w:rPr>
        <w:t>traffick</w:t>
      </w:r>
      <w:proofErr w:type="spellEnd"/>
      <w:r w:rsidR="00877B94" w:rsidRPr="00877B94">
        <w:rPr>
          <w:rFonts w:cs="Segoe UI"/>
          <w:color w:val="000000"/>
          <w:sz w:val="20"/>
          <w:szCs w:val="22"/>
          <w:lang w:eastAsia="en-GB"/>
        </w:rPr>
        <w:t xml:space="preserve"> others; </w:t>
      </w:r>
      <w:r w:rsidR="00C15FF1">
        <w:rPr>
          <w:rFonts w:cs="Segoe UI"/>
          <w:color w:val="000000"/>
          <w:sz w:val="20"/>
          <w:szCs w:val="22"/>
          <w:lang w:eastAsia="en-GB"/>
        </w:rPr>
        <w:t>m</w:t>
      </w:r>
      <w:r w:rsidR="00C15FF1" w:rsidRPr="00877B94">
        <w:rPr>
          <w:rFonts w:cs="Segoe UI"/>
          <w:color w:val="000000"/>
          <w:sz w:val="20"/>
          <w:szCs w:val="22"/>
          <w:lang w:eastAsia="en-GB"/>
        </w:rPr>
        <w:t xml:space="preserve">ay </w:t>
      </w:r>
      <w:r w:rsidR="00877B94" w:rsidRPr="00877B94">
        <w:rPr>
          <w:rFonts w:cs="Segoe UI"/>
          <w:color w:val="000000"/>
          <w:sz w:val="20"/>
          <w:szCs w:val="22"/>
          <w:lang w:eastAsia="en-GB"/>
        </w:rPr>
        <w:t>they find freedom from greed and violence and courage to live with justice.  </w:t>
      </w:r>
    </w:p>
    <w:p w:rsidR="00877B94" w:rsidRPr="00877B94" w:rsidRDefault="00877B94" w:rsidP="00877B94">
      <w:pPr>
        <w:rPr>
          <w:rFonts w:cs="Segoe UI"/>
          <w:color w:val="000000"/>
          <w:sz w:val="20"/>
          <w:szCs w:val="22"/>
          <w:lang w:eastAsia="en-GB"/>
        </w:rPr>
      </w:pPr>
      <w:r w:rsidRPr="00877B94">
        <w:rPr>
          <w:rFonts w:cs="Segoe UI"/>
          <w:color w:val="000000"/>
          <w:sz w:val="20"/>
          <w:szCs w:val="22"/>
          <w:lang w:eastAsia="en-GB"/>
        </w:rPr>
        <w:tab/>
      </w:r>
      <w:r w:rsidRPr="00877B94">
        <w:rPr>
          <w:rFonts w:cs="Segoe UI"/>
          <w:color w:val="000000"/>
          <w:sz w:val="20"/>
          <w:szCs w:val="22"/>
          <w:lang w:eastAsia="en-GB"/>
        </w:rPr>
        <w:tab/>
      </w:r>
      <w:r w:rsidRPr="00877B94">
        <w:rPr>
          <w:rFonts w:cs="Segoe UI"/>
          <w:color w:val="000000"/>
          <w:sz w:val="20"/>
          <w:szCs w:val="22"/>
          <w:lang w:eastAsia="en-GB"/>
        </w:rPr>
        <w:tab/>
      </w:r>
      <w:r w:rsidRPr="00877B94">
        <w:rPr>
          <w:rFonts w:cs="Segoe UI"/>
          <w:color w:val="000000"/>
          <w:sz w:val="20"/>
          <w:szCs w:val="22"/>
          <w:lang w:eastAsia="en-GB"/>
        </w:rPr>
        <w:tab/>
      </w:r>
    </w:p>
    <w:p w:rsidR="009014F0" w:rsidRDefault="009014F0" w:rsidP="009014F0">
      <w:pPr>
        <w:rPr>
          <w:sz w:val="22"/>
        </w:rPr>
      </w:pPr>
    </w:p>
    <w:p w:rsidR="00495E66" w:rsidRPr="00495E66" w:rsidRDefault="00495E66" w:rsidP="00495E66">
      <w:pPr>
        <w:rPr>
          <w:b/>
          <w:color w:val="F36F2B"/>
        </w:rPr>
      </w:pPr>
      <w:r w:rsidRPr="008776C2">
        <w:rPr>
          <w:b/>
          <w:color w:val="F36F2B"/>
        </w:rPr>
        <w:t>Wednesday</w:t>
      </w:r>
    </w:p>
    <w:p w:rsidR="008C7268" w:rsidRPr="008C7268" w:rsidRDefault="008C7268" w:rsidP="008C7268">
      <w:pPr>
        <w:rPr>
          <w:i/>
          <w:sz w:val="18"/>
          <w:szCs w:val="22"/>
        </w:rPr>
      </w:pPr>
      <w:r>
        <w:rPr>
          <w:i/>
          <w:sz w:val="18"/>
          <w:szCs w:val="22"/>
        </w:rPr>
        <w:t>Wolverhampton</w:t>
      </w:r>
    </w:p>
    <w:p w:rsidR="009014F0" w:rsidRPr="009014F0" w:rsidRDefault="009014F0" w:rsidP="009014F0">
      <w:pPr>
        <w:jc w:val="center"/>
        <w:rPr>
          <w:rFonts w:ascii="Tahoma" w:hAnsi="Tahoma" w:cs="Tahoma"/>
          <w:color w:val="000000"/>
          <w:sz w:val="20"/>
          <w:szCs w:val="20"/>
          <w:lang w:eastAsia="en-GB"/>
        </w:rPr>
      </w:pPr>
      <w:r w:rsidRPr="001D2341">
        <w:rPr>
          <w:b/>
          <w:sz w:val="20"/>
          <w:szCs w:val="22"/>
        </w:rPr>
        <w:t>Benefice:</w:t>
      </w:r>
      <w:r w:rsidRPr="001D2341">
        <w:rPr>
          <w:sz w:val="20"/>
          <w:szCs w:val="22"/>
        </w:rPr>
        <w:t xml:space="preserve"> </w:t>
      </w:r>
      <w:r w:rsidRPr="009014F0">
        <w:rPr>
          <w:rFonts w:cs="Segoe UI"/>
          <w:color w:val="000000"/>
          <w:sz w:val="20"/>
          <w:szCs w:val="20"/>
          <w:lang w:eastAsia="en-GB"/>
        </w:rPr>
        <w:t xml:space="preserve">Lichfield </w:t>
      </w:r>
      <w:proofErr w:type="spellStart"/>
      <w:r w:rsidRPr="009014F0">
        <w:rPr>
          <w:rFonts w:cs="Segoe UI"/>
          <w:color w:val="000000"/>
          <w:sz w:val="20"/>
          <w:szCs w:val="20"/>
          <w:lang w:eastAsia="en-GB"/>
        </w:rPr>
        <w:t>S.Michael</w:t>
      </w:r>
      <w:proofErr w:type="spellEnd"/>
      <w:r w:rsidRPr="009014F0">
        <w:rPr>
          <w:rFonts w:cs="Segoe UI"/>
          <w:color w:val="000000"/>
          <w:sz w:val="20"/>
          <w:szCs w:val="20"/>
          <w:lang w:eastAsia="en-GB"/>
        </w:rPr>
        <w:t xml:space="preserve"> with </w:t>
      </w:r>
      <w:proofErr w:type="spellStart"/>
      <w:r w:rsidRPr="009014F0">
        <w:rPr>
          <w:rFonts w:cs="Segoe UI"/>
          <w:color w:val="000000"/>
          <w:sz w:val="20"/>
          <w:szCs w:val="20"/>
          <w:lang w:eastAsia="en-GB"/>
        </w:rPr>
        <w:t>S.Mary</w:t>
      </w:r>
      <w:proofErr w:type="spellEnd"/>
      <w:r w:rsidRPr="009014F0">
        <w:rPr>
          <w:rFonts w:cs="Segoe UI"/>
          <w:color w:val="000000"/>
          <w:sz w:val="20"/>
          <w:szCs w:val="20"/>
          <w:lang w:eastAsia="en-GB"/>
        </w:rPr>
        <w:t xml:space="preserve"> and Wall </w:t>
      </w:r>
      <w:proofErr w:type="spellStart"/>
      <w:r w:rsidRPr="009014F0">
        <w:rPr>
          <w:rFonts w:cs="Segoe UI"/>
          <w:color w:val="000000"/>
          <w:sz w:val="20"/>
          <w:szCs w:val="20"/>
          <w:lang w:eastAsia="en-GB"/>
        </w:rPr>
        <w:t>S.John</w:t>
      </w:r>
      <w:proofErr w:type="spellEnd"/>
    </w:p>
    <w:p w:rsidR="009014F0" w:rsidRPr="009014F0" w:rsidRDefault="009014F0" w:rsidP="009014F0">
      <w:pPr>
        <w:jc w:val="center"/>
        <w:rPr>
          <w:rFonts w:cs="Segoe UI"/>
          <w:color w:val="000000"/>
          <w:sz w:val="16"/>
          <w:szCs w:val="16"/>
          <w:lang w:eastAsia="en-GB"/>
        </w:rPr>
      </w:pPr>
      <w:r w:rsidRPr="009014F0">
        <w:rPr>
          <w:rFonts w:cs="Segoe UI"/>
          <w:color w:val="000000"/>
          <w:sz w:val="16"/>
          <w:szCs w:val="16"/>
          <w:lang w:eastAsia="en-GB"/>
        </w:rPr>
        <w:t xml:space="preserve">(Lichfield </w:t>
      </w:r>
      <w:proofErr w:type="spellStart"/>
      <w:r w:rsidRPr="009014F0">
        <w:rPr>
          <w:rFonts w:cs="Segoe UI"/>
          <w:color w:val="000000"/>
          <w:sz w:val="16"/>
          <w:szCs w:val="16"/>
          <w:lang w:eastAsia="en-GB"/>
        </w:rPr>
        <w:t>S.Mary</w:t>
      </w:r>
      <w:proofErr w:type="spellEnd"/>
      <w:r w:rsidRPr="009014F0">
        <w:rPr>
          <w:rFonts w:cs="Segoe UI"/>
          <w:color w:val="000000"/>
          <w:sz w:val="16"/>
          <w:szCs w:val="16"/>
          <w:lang w:eastAsia="en-GB"/>
        </w:rPr>
        <w:t xml:space="preserve">; Lichfield </w:t>
      </w:r>
      <w:proofErr w:type="spellStart"/>
      <w:r w:rsidRPr="009014F0">
        <w:rPr>
          <w:rFonts w:cs="Segoe UI"/>
          <w:color w:val="000000"/>
          <w:sz w:val="16"/>
          <w:szCs w:val="16"/>
          <w:lang w:eastAsia="en-GB"/>
        </w:rPr>
        <w:t>S.Michael</w:t>
      </w:r>
      <w:proofErr w:type="spellEnd"/>
      <w:r w:rsidRPr="009014F0">
        <w:rPr>
          <w:rFonts w:cs="Segoe UI"/>
          <w:color w:val="000000"/>
          <w:sz w:val="16"/>
          <w:szCs w:val="16"/>
          <w:lang w:eastAsia="en-GB"/>
        </w:rPr>
        <w:t xml:space="preserve">; Wall </w:t>
      </w:r>
      <w:proofErr w:type="spellStart"/>
      <w:r w:rsidRPr="009014F0">
        <w:rPr>
          <w:rFonts w:cs="Segoe UI"/>
          <w:color w:val="000000"/>
          <w:sz w:val="16"/>
          <w:szCs w:val="16"/>
          <w:lang w:eastAsia="en-GB"/>
        </w:rPr>
        <w:t>S.John</w:t>
      </w:r>
      <w:proofErr w:type="spellEnd"/>
      <w:r w:rsidRPr="009014F0">
        <w:rPr>
          <w:rFonts w:cs="Segoe UI"/>
          <w:color w:val="000000"/>
          <w:sz w:val="16"/>
          <w:szCs w:val="16"/>
          <w:lang w:eastAsia="en-GB"/>
        </w:rPr>
        <w:t xml:space="preserve"> the Baptist)</w:t>
      </w:r>
    </w:p>
    <w:p w:rsidR="009014F0" w:rsidRPr="001D2341" w:rsidRDefault="009014F0" w:rsidP="009014F0">
      <w:pPr>
        <w:jc w:val="center"/>
        <w:rPr>
          <w:sz w:val="20"/>
          <w:szCs w:val="20"/>
        </w:rPr>
      </w:pPr>
      <w:r w:rsidRPr="001D2341">
        <w:rPr>
          <w:b/>
          <w:sz w:val="20"/>
          <w:szCs w:val="20"/>
        </w:rPr>
        <w:t>Who:</w:t>
      </w:r>
      <w:r>
        <w:rPr>
          <w:sz w:val="20"/>
          <w:szCs w:val="20"/>
        </w:rPr>
        <w:t xml:space="preserve"> </w:t>
      </w:r>
      <w:r w:rsidR="001A3B32">
        <w:rPr>
          <w:sz w:val="20"/>
          <w:szCs w:val="20"/>
        </w:rPr>
        <w:t xml:space="preserve">Archdeacon Simon Baker, </w:t>
      </w:r>
      <w:r w:rsidRPr="001A3B32">
        <w:rPr>
          <w:sz w:val="20"/>
          <w:szCs w:val="20"/>
        </w:rPr>
        <w:t xml:space="preserve">Revd </w:t>
      </w:r>
      <w:r w:rsidR="001A3B32" w:rsidRPr="001A3B32">
        <w:rPr>
          <w:sz w:val="20"/>
          <w:szCs w:val="20"/>
        </w:rPr>
        <w:t>Dr Melanie Clark</w:t>
      </w:r>
      <w:r w:rsidR="001A3B32">
        <w:rPr>
          <w:sz w:val="20"/>
          <w:szCs w:val="20"/>
        </w:rPr>
        <w:t>, Revd Ruth Bull, Revd Linda Collins</w:t>
      </w:r>
      <w:r w:rsidRPr="001A3B32">
        <w:rPr>
          <w:sz w:val="20"/>
          <w:szCs w:val="20"/>
        </w:rPr>
        <w:t xml:space="preserve"> and all those involved in leading the church community.</w:t>
      </w:r>
    </w:p>
    <w:p w:rsidR="009014F0" w:rsidRPr="001D2341" w:rsidRDefault="009014F0" w:rsidP="009014F0">
      <w:pPr>
        <w:rPr>
          <w:sz w:val="12"/>
          <w:szCs w:val="22"/>
        </w:rPr>
      </w:pPr>
    </w:p>
    <w:p w:rsidR="00810A35" w:rsidRPr="0023407B" w:rsidRDefault="009014F0" w:rsidP="00810A35">
      <w:pPr>
        <w:pStyle w:val="PlainText"/>
        <w:rPr>
          <w:rFonts w:ascii="Segoe UI" w:hAnsi="Segoe UI" w:cs="Segoe UI"/>
          <w:sz w:val="20"/>
          <w:szCs w:val="20"/>
        </w:rPr>
      </w:pPr>
      <w:r w:rsidRPr="00810A35">
        <w:rPr>
          <w:rFonts w:ascii="Arial Rounded MT Bold" w:eastAsiaTheme="majorEastAsia" w:hAnsi="Arial Rounded MT Bold" w:cstheme="majorBidi"/>
          <w:bCs/>
          <w:color w:val="ED1B23"/>
          <w:w w:val="90"/>
          <w:szCs w:val="28"/>
        </w:rPr>
        <w:t>D:</w:t>
      </w:r>
      <w:r w:rsidRPr="00810A35">
        <w:rPr>
          <w:szCs w:val="22"/>
        </w:rPr>
        <w:t xml:space="preserve"> </w:t>
      </w:r>
      <w:r w:rsidR="00810A35" w:rsidRPr="0023407B">
        <w:rPr>
          <w:rFonts w:ascii="Segoe UI" w:hAnsi="Segoe UI" w:cs="Segoe UI"/>
          <w:sz w:val="20"/>
          <w:szCs w:val="20"/>
        </w:rPr>
        <w:t xml:space="preserve">We pray for all those involved in teaching about Prayer in the coming months, and those who lead our Prayer Group. We pray that your people in this place may grow closer to you in prayer, and so follow you more fully in their lives. </w:t>
      </w:r>
    </w:p>
    <w:p w:rsidR="009014F0" w:rsidRPr="006428D7" w:rsidRDefault="009014F0" w:rsidP="009014F0">
      <w:pPr>
        <w:rPr>
          <w:sz w:val="12"/>
          <w:szCs w:val="22"/>
          <w:highlight w:val="yellow"/>
        </w:rPr>
      </w:pPr>
    </w:p>
    <w:p w:rsidR="00810A35" w:rsidRPr="0023407B" w:rsidRDefault="009014F0" w:rsidP="00810A35">
      <w:pPr>
        <w:pStyle w:val="PlainText"/>
        <w:rPr>
          <w:rFonts w:ascii="Segoe UI" w:hAnsi="Segoe UI" w:cs="Segoe UI"/>
          <w:sz w:val="20"/>
          <w:szCs w:val="20"/>
        </w:rPr>
      </w:pPr>
      <w:r w:rsidRPr="00810A35">
        <w:rPr>
          <w:rFonts w:ascii="Arial Rounded MT Bold" w:eastAsiaTheme="majorEastAsia" w:hAnsi="Arial Rounded MT Bold" w:cstheme="majorBidi"/>
          <w:bCs/>
          <w:color w:val="509E3A"/>
          <w:w w:val="90"/>
          <w:szCs w:val="28"/>
        </w:rPr>
        <w:t>V:</w:t>
      </w:r>
      <w:r w:rsidRPr="00810A35">
        <w:rPr>
          <w:sz w:val="20"/>
          <w:szCs w:val="22"/>
        </w:rPr>
        <w:t xml:space="preserve"> </w:t>
      </w:r>
      <w:r w:rsidR="00810A35" w:rsidRPr="0023407B">
        <w:rPr>
          <w:rFonts w:ascii="Segoe UI" w:hAnsi="Segoe UI" w:cs="Segoe UI"/>
          <w:sz w:val="20"/>
          <w:szCs w:val="20"/>
        </w:rPr>
        <w:t xml:space="preserve">We give thanks for all who serve you in so many different ways in this </w:t>
      </w:r>
      <w:r w:rsidR="00C15FF1">
        <w:rPr>
          <w:rFonts w:ascii="Segoe UI" w:hAnsi="Segoe UI" w:cs="Segoe UI"/>
          <w:sz w:val="20"/>
          <w:szCs w:val="20"/>
        </w:rPr>
        <w:t>b</w:t>
      </w:r>
      <w:r w:rsidR="00C15FF1" w:rsidRPr="0023407B">
        <w:rPr>
          <w:rFonts w:ascii="Segoe UI" w:hAnsi="Segoe UI" w:cs="Segoe UI"/>
          <w:sz w:val="20"/>
          <w:szCs w:val="20"/>
        </w:rPr>
        <w:t>enefice</w:t>
      </w:r>
      <w:r w:rsidR="00810A35" w:rsidRPr="0023407B">
        <w:rPr>
          <w:rFonts w:ascii="Segoe UI" w:hAnsi="Segoe UI" w:cs="Segoe UI"/>
          <w:sz w:val="20"/>
          <w:szCs w:val="20"/>
        </w:rPr>
        <w:t xml:space="preserve">. We pray that you will encourage and strengthen them in their calling, and that we may be an encouragement to each other. </w:t>
      </w:r>
    </w:p>
    <w:p w:rsidR="009014F0" w:rsidRPr="00810A35" w:rsidRDefault="009014F0" w:rsidP="009014F0">
      <w:pPr>
        <w:rPr>
          <w:sz w:val="12"/>
          <w:szCs w:val="22"/>
        </w:rPr>
      </w:pPr>
    </w:p>
    <w:p w:rsidR="00810A35" w:rsidRDefault="009014F0" w:rsidP="00810A35">
      <w:pPr>
        <w:pStyle w:val="PlainText"/>
      </w:pPr>
      <w:r w:rsidRPr="00810A35">
        <w:rPr>
          <w:rFonts w:ascii="Arial Rounded MT Bold" w:eastAsiaTheme="majorEastAsia" w:hAnsi="Arial Rounded MT Bold" w:cstheme="majorBidi"/>
          <w:bCs/>
          <w:color w:val="FFC40A"/>
          <w:w w:val="90"/>
          <w:szCs w:val="28"/>
        </w:rPr>
        <w:t>E:</w:t>
      </w:r>
      <w:r w:rsidRPr="00810A35">
        <w:rPr>
          <w:szCs w:val="22"/>
        </w:rPr>
        <w:t xml:space="preserve"> </w:t>
      </w:r>
      <w:r w:rsidR="00810A35" w:rsidRPr="0023407B">
        <w:rPr>
          <w:rFonts w:ascii="Segoe UI" w:hAnsi="Segoe UI" w:cs="Segoe UI"/>
          <w:sz w:val="20"/>
          <w:szCs w:val="20"/>
        </w:rPr>
        <w:t xml:space="preserve">We pray for our outreach to the new housing estate at </w:t>
      </w:r>
      <w:proofErr w:type="spellStart"/>
      <w:r w:rsidR="00810A35" w:rsidRPr="0023407B">
        <w:rPr>
          <w:rFonts w:ascii="Segoe UI" w:hAnsi="Segoe UI" w:cs="Segoe UI"/>
          <w:sz w:val="20"/>
          <w:szCs w:val="20"/>
        </w:rPr>
        <w:t>Streethay</w:t>
      </w:r>
      <w:proofErr w:type="spellEnd"/>
      <w:r w:rsidR="00810A35" w:rsidRPr="0023407B">
        <w:rPr>
          <w:rFonts w:ascii="Segoe UI" w:hAnsi="Segoe UI" w:cs="Segoe UI"/>
          <w:sz w:val="20"/>
          <w:szCs w:val="20"/>
        </w:rPr>
        <w:t>. We pray that you will give us wisdom and discernment in our endeavours, as we seek to demonstrate the love and joy of the Gospel.</w:t>
      </w:r>
      <w:r w:rsidR="00810A35">
        <w:t xml:space="preserve"> </w:t>
      </w:r>
    </w:p>
    <w:p w:rsidR="009014F0" w:rsidRPr="00E7716A" w:rsidRDefault="009014F0" w:rsidP="009014F0">
      <w:pPr>
        <w:rPr>
          <w:sz w:val="22"/>
        </w:rPr>
      </w:pPr>
    </w:p>
    <w:p w:rsidR="00963BEA" w:rsidRDefault="00963BEA" w:rsidP="00963BEA">
      <w:pPr>
        <w:tabs>
          <w:tab w:val="left" w:pos="4232"/>
        </w:tabs>
      </w:pPr>
    </w:p>
    <w:p w:rsidR="00DC701D" w:rsidRDefault="00DC701D" w:rsidP="00963BEA">
      <w:pPr>
        <w:tabs>
          <w:tab w:val="left" w:pos="4232"/>
        </w:tabs>
      </w:pPr>
    </w:p>
    <w:p w:rsidR="006428D7" w:rsidRDefault="006428D7" w:rsidP="00963BEA">
      <w:pPr>
        <w:tabs>
          <w:tab w:val="left" w:pos="4232"/>
        </w:tabs>
      </w:pPr>
    </w:p>
    <w:p w:rsidR="00495E66" w:rsidRPr="00503E0A" w:rsidRDefault="00495E66" w:rsidP="001057C8">
      <w:pPr>
        <w:rPr>
          <w:i/>
          <w:sz w:val="18"/>
          <w:szCs w:val="22"/>
        </w:rPr>
      </w:pPr>
      <w:r w:rsidRPr="00495E66">
        <w:rPr>
          <w:b/>
          <w:color w:val="009CF4"/>
        </w:rPr>
        <w:lastRenderedPageBreak/>
        <w:t>Thursday</w:t>
      </w:r>
    </w:p>
    <w:p w:rsidR="00503E0A" w:rsidRPr="0023407B" w:rsidRDefault="0023407B" w:rsidP="00503E0A">
      <w:pPr>
        <w:rPr>
          <w:i/>
          <w:sz w:val="18"/>
          <w:szCs w:val="22"/>
        </w:rPr>
      </w:pPr>
      <w:r w:rsidRPr="0023407B">
        <w:rPr>
          <w:i/>
          <w:sz w:val="18"/>
          <w:szCs w:val="22"/>
        </w:rPr>
        <w:t>Near Neighbours</w:t>
      </w:r>
    </w:p>
    <w:p w:rsidR="00495E66" w:rsidRPr="00DC701D" w:rsidRDefault="00495E66" w:rsidP="00495E66">
      <w:pPr>
        <w:rPr>
          <w:i/>
          <w:sz w:val="12"/>
          <w:szCs w:val="22"/>
          <w:highlight w:val="yellow"/>
        </w:rPr>
      </w:pPr>
    </w:p>
    <w:p w:rsidR="006A4033" w:rsidRPr="0023407B" w:rsidRDefault="008C7268" w:rsidP="008C7268">
      <w:pPr>
        <w:rPr>
          <w:sz w:val="20"/>
          <w:szCs w:val="22"/>
        </w:rPr>
      </w:pPr>
      <w:r w:rsidRPr="0023407B">
        <w:rPr>
          <w:rFonts w:ascii="Arial Rounded MT Bold" w:eastAsiaTheme="majorEastAsia" w:hAnsi="Arial Rounded MT Bold" w:cstheme="majorBidi"/>
          <w:bCs/>
          <w:color w:val="ED1B23"/>
          <w:w w:val="90"/>
          <w:szCs w:val="28"/>
        </w:rPr>
        <w:t>D:</w:t>
      </w:r>
      <w:r w:rsidR="006A4033" w:rsidRPr="0023407B">
        <w:rPr>
          <w:rFonts w:ascii="Arial Rounded MT Bold" w:eastAsiaTheme="majorEastAsia" w:hAnsi="Arial Rounded MT Bold" w:cstheme="majorBidi"/>
          <w:bCs/>
          <w:color w:val="6C2565"/>
          <w:w w:val="90"/>
          <w:sz w:val="28"/>
          <w:szCs w:val="28"/>
        </w:rPr>
        <w:t xml:space="preserve"> </w:t>
      </w:r>
      <w:r w:rsidR="0023407B" w:rsidRPr="0023407B">
        <w:rPr>
          <w:rFonts w:eastAsiaTheme="minorHAnsi" w:cs="Segoe UI"/>
          <w:sz w:val="20"/>
          <w:szCs w:val="20"/>
        </w:rPr>
        <w:t>We pray for Near Neighbours and all of the ways in which people are trying to build community in our region. As followers of Christ, we ask that we too would be peace makers and be brave in building relationships with others.</w:t>
      </w:r>
    </w:p>
    <w:p w:rsidR="009014F0" w:rsidRPr="0023407B" w:rsidRDefault="009014F0" w:rsidP="008C7268">
      <w:pPr>
        <w:rPr>
          <w:rFonts w:ascii="Arial Rounded MT Bold" w:eastAsiaTheme="majorEastAsia" w:hAnsi="Arial Rounded MT Bold" w:cstheme="majorBidi"/>
          <w:bCs/>
          <w:color w:val="6C2565"/>
          <w:w w:val="90"/>
          <w:sz w:val="18"/>
          <w:szCs w:val="28"/>
        </w:rPr>
      </w:pPr>
    </w:p>
    <w:p w:rsidR="008C7268" w:rsidRPr="0023407B" w:rsidRDefault="008C7268" w:rsidP="00503E0A">
      <w:pPr>
        <w:rPr>
          <w:bCs/>
          <w:sz w:val="12"/>
          <w:szCs w:val="22"/>
        </w:rPr>
      </w:pPr>
      <w:r w:rsidRPr="0023407B">
        <w:rPr>
          <w:rFonts w:ascii="Arial Rounded MT Bold" w:eastAsiaTheme="majorEastAsia" w:hAnsi="Arial Rounded MT Bold" w:cstheme="majorBidi"/>
          <w:bCs/>
          <w:color w:val="509E3A"/>
          <w:w w:val="90"/>
          <w:szCs w:val="28"/>
        </w:rPr>
        <w:t>V:</w:t>
      </w:r>
      <w:r w:rsidR="0032480A" w:rsidRPr="0023407B">
        <w:rPr>
          <w:rFonts w:ascii="Arial Rounded MT Bold" w:eastAsiaTheme="majorEastAsia" w:hAnsi="Arial Rounded MT Bold" w:cstheme="majorBidi"/>
          <w:bCs/>
          <w:color w:val="6C2565"/>
          <w:w w:val="90"/>
          <w:sz w:val="28"/>
          <w:szCs w:val="28"/>
        </w:rPr>
        <w:t xml:space="preserve"> </w:t>
      </w:r>
      <w:r w:rsidR="0023407B" w:rsidRPr="0023407B">
        <w:rPr>
          <w:rFonts w:eastAsiaTheme="minorHAnsi" w:cs="Segoe UI"/>
          <w:sz w:val="20"/>
          <w:szCs w:val="20"/>
        </w:rPr>
        <w:t xml:space="preserve">we pray for those who work for Near Neighbours and who feel called to improve communication and establishing friendships across cultural, class and social boundaries. May they be encouraged to follow that </w:t>
      </w:r>
      <w:proofErr w:type="gramStart"/>
      <w:r w:rsidR="0023407B" w:rsidRPr="0023407B">
        <w:rPr>
          <w:rFonts w:eastAsiaTheme="minorHAnsi" w:cs="Segoe UI"/>
          <w:sz w:val="20"/>
          <w:szCs w:val="20"/>
        </w:rPr>
        <w:t>call.</w:t>
      </w:r>
      <w:proofErr w:type="gramEnd"/>
    </w:p>
    <w:p w:rsidR="001D2341" w:rsidRPr="0023407B" w:rsidRDefault="001D2341" w:rsidP="001D2341">
      <w:pPr>
        <w:pStyle w:val="NormalWeb"/>
        <w:spacing w:before="0" w:beforeAutospacing="0" w:after="0" w:afterAutospacing="0"/>
        <w:rPr>
          <w:rFonts w:ascii="Segoe UI" w:hAnsi="Segoe UI"/>
          <w:sz w:val="12"/>
          <w:szCs w:val="22"/>
          <w:lang w:eastAsia="en-US"/>
        </w:rPr>
      </w:pPr>
    </w:p>
    <w:p w:rsidR="008C7268" w:rsidRPr="00503E0A" w:rsidRDefault="008C7268" w:rsidP="008C7268">
      <w:pPr>
        <w:rPr>
          <w:sz w:val="20"/>
          <w:szCs w:val="22"/>
        </w:rPr>
      </w:pPr>
      <w:r w:rsidRPr="0023407B">
        <w:rPr>
          <w:rFonts w:ascii="Arial Rounded MT Bold" w:eastAsiaTheme="majorEastAsia" w:hAnsi="Arial Rounded MT Bold" w:cstheme="majorBidi"/>
          <w:bCs/>
          <w:color w:val="FFC40A"/>
          <w:w w:val="90"/>
          <w:szCs w:val="28"/>
        </w:rPr>
        <w:t>E</w:t>
      </w:r>
      <w:r w:rsidR="006A4033" w:rsidRPr="0023407B">
        <w:rPr>
          <w:rFonts w:ascii="Arial Rounded MT Bold" w:eastAsiaTheme="majorEastAsia" w:hAnsi="Arial Rounded MT Bold" w:cstheme="majorBidi"/>
          <w:bCs/>
          <w:color w:val="FFC40A"/>
          <w:w w:val="90"/>
          <w:szCs w:val="28"/>
        </w:rPr>
        <w:t>:</w:t>
      </w:r>
      <w:r w:rsidR="006A4033" w:rsidRPr="0023407B">
        <w:rPr>
          <w:sz w:val="20"/>
          <w:szCs w:val="22"/>
        </w:rPr>
        <w:t xml:space="preserve"> </w:t>
      </w:r>
      <w:r w:rsidR="0023407B">
        <w:rPr>
          <w:sz w:val="20"/>
          <w:szCs w:val="22"/>
        </w:rPr>
        <w:t>T</w:t>
      </w:r>
      <w:r w:rsidR="0023407B" w:rsidRPr="0023407B">
        <w:rPr>
          <w:rFonts w:eastAsiaTheme="minorHAnsi" w:cs="Segoe UI"/>
          <w:sz w:val="20"/>
          <w:szCs w:val="20"/>
        </w:rPr>
        <w:t>hrough the work of Near Neighbours we pray that the love of Christ would be shared. That as we learn to love all of our neighbours we would also deepen our love for God and invite others to experience the way of the kingdom.</w:t>
      </w:r>
    </w:p>
    <w:p w:rsidR="00495E66" w:rsidRDefault="00495E66" w:rsidP="00495E66">
      <w:pPr>
        <w:rPr>
          <w:sz w:val="22"/>
        </w:rPr>
      </w:pPr>
      <w:bookmarkStart w:id="0" w:name="_GoBack"/>
      <w:bookmarkEnd w:id="0"/>
    </w:p>
    <w:p w:rsidR="00495E66" w:rsidRPr="00495E66" w:rsidRDefault="00495E66" w:rsidP="00495E66">
      <w:pPr>
        <w:rPr>
          <w:b/>
          <w:color w:val="F36F2B"/>
        </w:rPr>
      </w:pPr>
      <w:r w:rsidRPr="008776C2">
        <w:rPr>
          <w:b/>
          <w:color w:val="F36F2B"/>
        </w:rPr>
        <w:t>Friday</w:t>
      </w:r>
    </w:p>
    <w:p w:rsidR="008C7268" w:rsidRPr="008C7268" w:rsidRDefault="008C7268" w:rsidP="008C7268">
      <w:pPr>
        <w:rPr>
          <w:i/>
          <w:sz w:val="18"/>
          <w:szCs w:val="22"/>
        </w:rPr>
      </w:pPr>
      <w:r>
        <w:rPr>
          <w:i/>
          <w:sz w:val="18"/>
          <w:szCs w:val="22"/>
        </w:rPr>
        <w:t>Stafford</w:t>
      </w:r>
    </w:p>
    <w:p w:rsidR="00172295" w:rsidRDefault="00172295" w:rsidP="00495E66"/>
    <w:p w:rsidR="009014F0" w:rsidRPr="00180152" w:rsidRDefault="009014F0" w:rsidP="009014F0">
      <w:pPr>
        <w:jc w:val="center"/>
        <w:rPr>
          <w:rFonts w:ascii="Tahoma" w:hAnsi="Tahoma" w:cs="Tahoma"/>
          <w:color w:val="000000"/>
          <w:sz w:val="20"/>
          <w:szCs w:val="20"/>
          <w:lang w:eastAsia="en-GB"/>
        </w:rPr>
      </w:pPr>
      <w:r w:rsidRPr="001D2341">
        <w:rPr>
          <w:b/>
          <w:sz w:val="20"/>
          <w:szCs w:val="20"/>
        </w:rPr>
        <w:t>Benefice:</w:t>
      </w:r>
      <w:r w:rsidRPr="001D2341">
        <w:rPr>
          <w:sz w:val="20"/>
          <w:szCs w:val="20"/>
        </w:rPr>
        <w:t xml:space="preserve"> </w:t>
      </w:r>
      <w:r w:rsidRPr="009014F0">
        <w:rPr>
          <w:rFonts w:cs="Segoe UI"/>
          <w:color w:val="000000"/>
          <w:sz w:val="20"/>
          <w:szCs w:val="20"/>
          <w:lang w:eastAsia="en-GB"/>
        </w:rPr>
        <w:t xml:space="preserve">Werrington and </w:t>
      </w:r>
      <w:proofErr w:type="spellStart"/>
      <w:r w:rsidRPr="009014F0">
        <w:rPr>
          <w:rFonts w:cs="Segoe UI"/>
          <w:color w:val="000000"/>
          <w:sz w:val="20"/>
          <w:szCs w:val="20"/>
          <w:lang w:eastAsia="en-GB"/>
        </w:rPr>
        <w:t>Wetley</w:t>
      </w:r>
      <w:proofErr w:type="spellEnd"/>
      <w:r w:rsidRPr="009014F0">
        <w:rPr>
          <w:rFonts w:cs="Segoe UI"/>
          <w:color w:val="000000"/>
          <w:sz w:val="20"/>
          <w:szCs w:val="20"/>
          <w:lang w:eastAsia="en-GB"/>
        </w:rPr>
        <w:t xml:space="preserve"> Rocks</w:t>
      </w:r>
    </w:p>
    <w:p w:rsidR="009014F0" w:rsidRPr="009014F0" w:rsidRDefault="009014F0" w:rsidP="009014F0">
      <w:pPr>
        <w:jc w:val="center"/>
        <w:rPr>
          <w:rFonts w:cs="Segoe UI"/>
          <w:color w:val="000000"/>
          <w:sz w:val="16"/>
          <w:szCs w:val="16"/>
          <w:lang w:eastAsia="en-GB"/>
        </w:rPr>
      </w:pPr>
      <w:r w:rsidRPr="00180152">
        <w:rPr>
          <w:rFonts w:cs="Segoe UI"/>
          <w:color w:val="000000"/>
          <w:sz w:val="16"/>
          <w:szCs w:val="16"/>
          <w:lang w:eastAsia="en-GB"/>
        </w:rPr>
        <w:t>(</w:t>
      </w:r>
      <w:r w:rsidRPr="009014F0">
        <w:rPr>
          <w:rFonts w:cs="Segoe UI"/>
          <w:color w:val="000000"/>
          <w:sz w:val="16"/>
          <w:szCs w:val="16"/>
          <w:lang w:eastAsia="en-GB"/>
        </w:rPr>
        <w:t xml:space="preserve">Werrington </w:t>
      </w:r>
      <w:proofErr w:type="spellStart"/>
      <w:r w:rsidRPr="009014F0">
        <w:rPr>
          <w:rFonts w:cs="Segoe UI"/>
          <w:color w:val="000000"/>
          <w:sz w:val="16"/>
          <w:szCs w:val="16"/>
          <w:lang w:eastAsia="en-GB"/>
        </w:rPr>
        <w:t>S.Philip</w:t>
      </w:r>
      <w:proofErr w:type="spellEnd"/>
      <w:r w:rsidRPr="009014F0">
        <w:rPr>
          <w:rFonts w:cs="Segoe UI"/>
          <w:color w:val="000000"/>
          <w:sz w:val="16"/>
          <w:szCs w:val="16"/>
          <w:lang w:eastAsia="en-GB"/>
        </w:rPr>
        <w:t xml:space="preserve">; </w:t>
      </w:r>
      <w:proofErr w:type="spellStart"/>
      <w:r w:rsidRPr="009014F0">
        <w:rPr>
          <w:rFonts w:cs="Segoe UI"/>
          <w:color w:val="000000"/>
          <w:sz w:val="16"/>
          <w:szCs w:val="16"/>
          <w:lang w:eastAsia="en-GB"/>
        </w:rPr>
        <w:t>Wetley</w:t>
      </w:r>
      <w:proofErr w:type="spellEnd"/>
      <w:r w:rsidRPr="009014F0">
        <w:rPr>
          <w:rFonts w:cs="Segoe UI"/>
          <w:color w:val="000000"/>
          <w:sz w:val="16"/>
          <w:szCs w:val="16"/>
          <w:lang w:eastAsia="en-GB"/>
        </w:rPr>
        <w:t xml:space="preserve"> Rocks </w:t>
      </w:r>
      <w:proofErr w:type="spellStart"/>
      <w:r w:rsidRPr="009014F0">
        <w:rPr>
          <w:rFonts w:cs="Segoe UI"/>
          <w:color w:val="000000"/>
          <w:sz w:val="16"/>
          <w:szCs w:val="16"/>
          <w:lang w:eastAsia="en-GB"/>
        </w:rPr>
        <w:t>S.John</w:t>
      </w:r>
      <w:proofErr w:type="spellEnd"/>
      <w:r w:rsidRPr="009014F0">
        <w:rPr>
          <w:rFonts w:cs="Segoe UI"/>
          <w:color w:val="000000"/>
          <w:sz w:val="16"/>
          <w:szCs w:val="16"/>
          <w:lang w:eastAsia="en-GB"/>
        </w:rPr>
        <w:t xml:space="preserve"> the Baptist</w:t>
      </w:r>
      <w:r w:rsidRPr="00180152">
        <w:rPr>
          <w:rFonts w:cs="Segoe UI"/>
          <w:color w:val="000000"/>
          <w:sz w:val="16"/>
          <w:szCs w:val="16"/>
          <w:lang w:eastAsia="en-GB"/>
        </w:rPr>
        <w:t>)</w:t>
      </w:r>
    </w:p>
    <w:p w:rsidR="009014F0" w:rsidRPr="001A3B32" w:rsidRDefault="009014F0" w:rsidP="009014F0">
      <w:pPr>
        <w:jc w:val="center"/>
        <w:rPr>
          <w:sz w:val="10"/>
          <w:szCs w:val="22"/>
        </w:rPr>
      </w:pPr>
      <w:r w:rsidRPr="001A3B32">
        <w:rPr>
          <w:b/>
          <w:sz w:val="20"/>
          <w:szCs w:val="22"/>
        </w:rPr>
        <w:t>Who:</w:t>
      </w:r>
      <w:r w:rsidRPr="001A3B32">
        <w:rPr>
          <w:sz w:val="20"/>
          <w:szCs w:val="22"/>
        </w:rPr>
        <w:t xml:space="preserve"> Revd </w:t>
      </w:r>
      <w:r w:rsidR="001A3B32">
        <w:rPr>
          <w:sz w:val="20"/>
          <w:szCs w:val="22"/>
        </w:rPr>
        <w:t xml:space="preserve">Michael </w:t>
      </w:r>
      <w:proofErr w:type="spellStart"/>
      <w:r w:rsidR="001A3B32">
        <w:rPr>
          <w:sz w:val="20"/>
          <w:szCs w:val="22"/>
        </w:rPr>
        <w:t>Follin</w:t>
      </w:r>
      <w:proofErr w:type="spellEnd"/>
      <w:r w:rsidR="001A3B32">
        <w:rPr>
          <w:sz w:val="20"/>
          <w:szCs w:val="22"/>
        </w:rPr>
        <w:t>, Revd Ian Copeland, Revd Steve Parker</w:t>
      </w:r>
      <w:r w:rsidRPr="001A3B32">
        <w:rPr>
          <w:sz w:val="20"/>
          <w:szCs w:val="22"/>
        </w:rPr>
        <w:t xml:space="preserve"> </w:t>
      </w:r>
      <w:r w:rsidRPr="001A3B32">
        <w:rPr>
          <w:sz w:val="20"/>
          <w:szCs w:val="20"/>
        </w:rPr>
        <w:t>and all those involved in leading the church community.</w:t>
      </w:r>
    </w:p>
    <w:p w:rsidR="009014F0" w:rsidRPr="00180152" w:rsidRDefault="009014F0" w:rsidP="009014F0">
      <w:pPr>
        <w:rPr>
          <w:sz w:val="12"/>
          <w:szCs w:val="22"/>
          <w:highlight w:val="yellow"/>
        </w:rPr>
      </w:pPr>
    </w:p>
    <w:p w:rsidR="009014F0" w:rsidRPr="00DC701D" w:rsidRDefault="009014F0" w:rsidP="009014F0">
      <w:pPr>
        <w:rPr>
          <w:sz w:val="20"/>
          <w:szCs w:val="22"/>
        </w:rPr>
      </w:pPr>
      <w:r w:rsidRPr="00DC701D">
        <w:rPr>
          <w:rFonts w:ascii="Arial Rounded MT Bold" w:hAnsi="Arial Rounded MT Bold"/>
          <w:color w:val="ED1B23"/>
        </w:rPr>
        <w:t>D:</w:t>
      </w:r>
      <w:r w:rsidRPr="00DC701D">
        <w:rPr>
          <w:sz w:val="20"/>
          <w:szCs w:val="22"/>
        </w:rPr>
        <w:t> </w:t>
      </w:r>
      <w:r w:rsidR="00DC701D">
        <w:rPr>
          <w:sz w:val="20"/>
          <w:szCs w:val="22"/>
        </w:rPr>
        <w:t>Lord, encourage your people as they walk the path of faith.  May you inspire them with your love and strengthen anyone who is struggling at this time.</w:t>
      </w:r>
      <w:r w:rsidRPr="00DC701D">
        <w:rPr>
          <w:sz w:val="20"/>
          <w:szCs w:val="22"/>
        </w:rPr>
        <w:t xml:space="preserve"> </w:t>
      </w:r>
    </w:p>
    <w:p w:rsidR="009014F0" w:rsidRPr="00DC701D" w:rsidRDefault="009014F0" w:rsidP="009014F0">
      <w:pPr>
        <w:rPr>
          <w:rFonts w:ascii="Arial Rounded MT Bold" w:hAnsi="Arial Rounded MT Bold"/>
          <w:color w:val="6C2565"/>
          <w:sz w:val="18"/>
          <w:szCs w:val="28"/>
        </w:rPr>
      </w:pPr>
    </w:p>
    <w:p w:rsidR="009014F0" w:rsidRPr="00DC701D" w:rsidRDefault="009014F0" w:rsidP="009014F0">
      <w:pPr>
        <w:rPr>
          <w:sz w:val="12"/>
          <w:szCs w:val="22"/>
        </w:rPr>
      </w:pPr>
      <w:r w:rsidRPr="00DC701D">
        <w:rPr>
          <w:rFonts w:ascii="Arial Rounded MT Bold" w:eastAsiaTheme="majorEastAsia" w:hAnsi="Arial Rounded MT Bold" w:cstheme="majorBidi"/>
          <w:bCs/>
          <w:color w:val="509E3A"/>
          <w:w w:val="90"/>
          <w:szCs w:val="28"/>
        </w:rPr>
        <w:t>V:</w:t>
      </w:r>
      <w:r w:rsidRPr="00DC701D">
        <w:rPr>
          <w:rFonts w:ascii="Arial Rounded MT Bold" w:eastAsiaTheme="majorEastAsia" w:hAnsi="Arial Rounded MT Bold" w:cstheme="majorBidi"/>
          <w:bCs/>
          <w:color w:val="6C2565"/>
          <w:w w:val="90"/>
          <w:sz w:val="28"/>
          <w:szCs w:val="28"/>
        </w:rPr>
        <w:t xml:space="preserve"> </w:t>
      </w:r>
      <w:r w:rsidR="00DC701D">
        <w:rPr>
          <w:sz w:val="20"/>
          <w:szCs w:val="22"/>
        </w:rPr>
        <w:t xml:space="preserve">We pray for your guidance for the people of Werrington and </w:t>
      </w:r>
      <w:proofErr w:type="spellStart"/>
      <w:r w:rsidR="00DC701D">
        <w:rPr>
          <w:sz w:val="20"/>
          <w:szCs w:val="22"/>
        </w:rPr>
        <w:t>Wetley</w:t>
      </w:r>
      <w:proofErr w:type="spellEnd"/>
      <w:r w:rsidR="00DC701D">
        <w:rPr>
          <w:sz w:val="20"/>
          <w:szCs w:val="22"/>
        </w:rPr>
        <w:t xml:space="preserve"> Rocks to understand what you may be calling them to and how to use the gifts you have given them.</w:t>
      </w:r>
    </w:p>
    <w:p w:rsidR="009014F0" w:rsidRPr="00DC701D" w:rsidRDefault="009014F0" w:rsidP="009014F0">
      <w:pPr>
        <w:rPr>
          <w:rFonts w:ascii="Arial Rounded MT Bold" w:hAnsi="Arial Rounded MT Bold"/>
          <w:color w:val="6C2565"/>
          <w:sz w:val="18"/>
          <w:szCs w:val="28"/>
        </w:rPr>
      </w:pPr>
    </w:p>
    <w:p w:rsidR="009014F0" w:rsidRDefault="009014F0" w:rsidP="009014F0">
      <w:r w:rsidRPr="00DC701D">
        <w:rPr>
          <w:rFonts w:ascii="Arial Rounded MT Bold" w:eastAsiaTheme="majorEastAsia" w:hAnsi="Arial Rounded MT Bold" w:cstheme="majorBidi"/>
          <w:bCs/>
          <w:color w:val="FFC40A"/>
          <w:w w:val="90"/>
          <w:szCs w:val="28"/>
        </w:rPr>
        <w:t>E:</w:t>
      </w:r>
      <w:r w:rsidR="00DC701D">
        <w:rPr>
          <w:sz w:val="20"/>
          <w:szCs w:val="22"/>
        </w:rPr>
        <w:t xml:space="preserve"> We thank you that you are Good News to all and we ask that you would empower your servants to share this with friends, family and neighbours.  May lives be changed through your power and </w:t>
      </w:r>
      <w:proofErr w:type="gramStart"/>
      <w:r w:rsidR="00DC701D">
        <w:rPr>
          <w:sz w:val="20"/>
          <w:szCs w:val="22"/>
        </w:rPr>
        <w:t>love.</w:t>
      </w:r>
      <w:proofErr w:type="gramEnd"/>
    </w:p>
    <w:p w:rsidR="00172295" w:rsidRDefault="00172295" w:rsidP="00495E66"/>
    <w:p w:rsidR="00495E66" w:rsidRPr="00495E66" w:rsidRDefault="00495E66" w:rsidP="00495E66">
      <w:pPr>
        <w:rPr>
          <w:b/>
          <w:color w:val="00994B"/>
        </w:rPr>
      </w:pPr>
      <w:r w:rsidRPr="00495E66">
        <w:rPr>
          <w:b/>
          <w:color w:val="00994B"/>
        </w:rPr>
        <w:t>Saturday</w:t>
      </w:r>
    </w:p>
    <w:p w:rsidR="00810A35" w:rsidRDefault="008C7268" w:rsidP="00810A35">
      <w:pPr>
        <w:rPr>
          <w:color w:val="002060"/>
          <w:sz w:val="20"/>
          <w:szCs w:val="20"/>
        </w:rPr>
      </w:pPr>
      <w:r w:rsidRPr="00CE6507">
        <w:rPr>
          <w:i/>
          <w:noProof/>
          <w:sz w:val="18"/>
          <w:szCs w:val="22"/>
          <w:lang w:eastAsia="en-GB"/>
        </w:rPr>
        <w:drawing>
          <wp:anchor distT="0" distB="0" distL="114300" distR="114300" simplePos="0" relativeHeight="251660288" behindDoc="1" locked="0" layoutInCell="1" allowOverlap="1" wp14:anchorId="323ABF53" wp14:editId="12CAABF2">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14:sizeRelH relativeFrom="page">
              <wp14:pctWidth>0</wp14:pctWidth>
            </wp14:sizeRelH>
            <wp14:sizeRelV relativeFrom="page">
              <wp14:pctHeight>0</wp14:pctHeight>
            </wp14:sizeRelV>
          </wp:anchor>
        </w:drawing>
      </w:r>
      <w:r w:rsidRPr="00CE6507">
        <w:rPr>
          <w:i/>
          <w:sz w:val="18"/>
          <w:szCs w:val="22"/>
        </w:rPr>
        <w:t xml:space="preserve">Linked Diocese: </w:t>
      </w:r>
      <w:r w:rsidR="00810A35" w:rsidRPr="00810A35">
        <w:rPr>
          <w:i/>
          <w:sz w:val="18"/>
          <w:szCs w:val="22"/>
        </w:rPr>
        <w:t>Partners in World Mission (PWM)</w:t>
      </w:r>
    </w:p>
    <w:p w:rsidR="009F769E" w:rsidRPr="0023407B" w:rsidRDefault="009F769E" w:rsidP="009F769E">
      <w:pPr>
        <w:spacing w:before="100" w:beforeAutospacing="1" w:after="100" w:afterAutospacing="1"/>
        <w:rPr>
          <w:rFonts w:eastAsiaTheme="minorHAnsi" w:cs="Segoe UI"/>
          <w:sz w:val="20"/>
          <w:szCs w:val="20"/>
        </w:rPr>
      </w:pPr>
      <w:r w:rsidRPr="0023407B">
        <w:rPr>
          <w:rFonts w:eastAsiaTheme="minorHAnsi" w:cs="Segoe UI"/>
          <w:sz w:val="20"/>
          <w:szCs w:val="20"/>
        </w:rPr>
        <w:t xml:space="preserve">We give thanks for PWM and the encouragement given to dioceses within the Church of England to develop and sustain meaningful links and partnerships across the Anglican Communion. Pray for the forthcoming annual conference with the theme ‘Proclaiming God’s Reconciling Love in a World of Separation’ – that it will be a time of challenge and resourcing. Pray for some of the people who play strategic roles in promoting partnership and mutual learning within the wider Anglican Communion: Revd Canon John </w:t>
      </w:r>
      <w:proofErr w:type="spellStart"/>
      <w:r w:rsidRPr="0023407B">
        <w:rPr>
          <w:rFonts w:eastAsiaTheme="minorHAnsi" w:cs="Segoe UI"/>
          <w:sz w:val="20"/>
          <w:szCs w:val="20"/>
        </w:rPr>
        <w:t>Kafwanka</w:t>
      </w:r>
      <w:proofErr w:type="spellEnd"/>
      <w:r w:rsidRPr="0023407B">
        <w:rPr>
          <w:rFonts w:eastAsiaTheme="minorHAnsi" w:cs="Segoe UI"/>
          <w:sz w:val="20"/>
          <w:szCs w:val="20"/>
        </w:rPr>
        <w:t xml:space="preserve">, Director for Mission and Canon Janice Price, Church of England World Mission Policy Adviser. </w:t>
      </w:r>
    </w:p>
    <w:p w:rsidR="009F769E" w:rsidRPr="00FD47A0" w:rsidRDefault="009F769E" w:rsidP="00495E66">
      <w:pPr>
        <w:rPr>
          <w:sz w:val="12"/>
          <w:szCs w:val="22"/>
          <w:highlight w:val="yellow"/>
        </w:rPr>
      </w:pPr>
    </w:p>
    <w:p w:rsidR="00DD524F" w:rsidRDefault="00DD524F" w:rsidP="00495E66">
      <w:pPr>
        <w:rPr>
          <w:sz w:val="18"/>
          <w:szCs w:val="22"/>
        </w:rPr>
      </w:pPr>
    </w:p>
    <w:p w:rsidR="00E34978" w:rsidRDefault="00E34978" w:rsidP="00495E66">
      <w:pPr>
        <w:rPr>
          <w:sz w:val="18"/>
          <w:szCs w:val="22"/>
        </w:rPr>
      </w:pPr>
    </w:p>
    <w:p w:rsidR="008C7268" w:rsidRPr="008C7268" w:rsidRDefault="00DD524F" w:rsidP="00495E66">
      <w:pPr>
        <w:rPr>
          <w:sz w:val="18"/>
          <w:szCs w:val="22"/>
        </w:rPr>
      </w:pPr>
      <w:r>
        <w:rPr>
          <w:sz w:val="18"/>
          <w:szCs w:val="22"/>
        </w:rPr>
        <w:t xml:space="preserve">The Anglican Cycle of prayer can be accessed at </w:t>
      </w:r>
      <w:hyperlink r:id="rId13"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4"/>
      <w:foot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F9" w:rsidRDefault="001006F9" w:rsidP="00456C52">
      <w:r>
        <w:separator/>
      </w:r>
    </w:p>
    <w:p w:rsidR="001006F9" w:rsidRDefault="001006F9"/>
  </w:endnote>
  <w:endnote w:type="continuationSeparator" w:id="0">
    <w:p w:rsidR="001006F9" w:rsidRDefault="001006F9" w:rsidP="00456C52">
      <w:r>
        <w:continuationSeparator/>
      </w:r>
    </w:p>
    <w:p w:rsidR="001006F9" w:rsidRDefault="00100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69" w:rsidRDefault="00756B69">
    <w:pPr>
      <w:pStyle w:val="Footer"/>
    </w:pPr>
    <w:r w:rsidRPr="00495E66">
      <w:rPr>
        <w:noProof/>
        <w:color w:val="6C2565"/>
        <w:lang w:eastAsia="en-GB"/>
      </w:rPr>
      <w:drawing>
        <wp:anchor distT="0" distB="0" distL="114300" distR="114300" simplePos="0" relativeHeight="251661312" behindDoc="1" locked="0" layoutInCell="1" allowOverlap="1" wp14:anchorId="36919AF1" wp14:editId="0AF1CF51">
          <wp:simplePos x="0" y="0"/>
          <wp:positionH relativeFrom="margin">
            <wp:posOffset>1470660</wp:posOffset>
          </wp:positionH>
          <wp:positionV relativeFrom="margin">
            <wp:posOffset>9119870</wp:posOffset>
          </wp:positionV>
          <wp:extent cx="4299585" cy="619760"/>
          <wp:effectExtent l="0" t="0" r="5715" b="8890"/>
          <wp:wrapThrough wrapText="bothSides">
            <wp:wrapPolygon edited="0">
              <wp:start x="0" y="0"/>
              <wp:lineTo x="0" y="21246"/>
              <wp:lineTo x="21533" y="212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9585" cy="619760"/>
                  </a:xfrm>
                  <a:prstGeom prst="rect">
                    <a:avLst/>
                  </a:prstGeom>
                </pic:spPr>
              </pic:pic>
            </a:graphicData>
          </a:graphic>
          <wp14:sizeRelH relativeFrom="page">
            <wp14:pctWidth>0</wp14:pctWidth>
          </wp14:sizeRelH>
          <wp14:sizeRelV relativeFrom="page">
            <wp14:pctHeight>0</wp14:pctHeight>
          </wp14:sizeRelV>
        </wp:anchor>
      </w:drawing>
    </w:r>
    <w:r w:rsidRPr="00180152">
      <w:rPr>
        <w:noProof/>
        <w:sz w:val="14"/>
        <w:szCs w:val="22"/>
        <w:highlight w:val="yellow"/>
        <w:lang w:eastAsia="en-GB"/>
      </w:rPr>
      <w:drawing>
        <wp:anchor distT="0" distB="0" distL="114300" distR="114300" simplePos="0" relativeHeight="251659264" behindDoc="1" locked="0" layoutInCell="1" allowOverlap="1" wp14:anchorId="15D5A7B7" wp14:editId="408FD49F">
          <wp:simplePos x="0" y="0"/>
          <wp:positionH relativeFrom="column">
            <wp:posOffset>1633717</wp:posOffset>
          </wp:positionH>
          <wp:positionV relativeFrom="paragraph">
            <wp:posOffset>-441132</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F9" w:rsidRDefault="001006F9" w:rsidP="00456C52">
      <w:r>
        <w:separator/>
      </w:r>
    </w:p>
    <w:p w:rsidR="001006F9" w:rsidRDefault="001006F9"/>
  </w:footnote>
  <w:footnote w:type="continuationSeparator" w:id="0">
    <w:p w:rsidR="001006F9" w:rsidRDefault="001006F9" w:rsidP="00456C52">
      <w:r>
        <w:continuationSeparator/>
      </w:r>
    </w:p>
    <w:p w:rsidR="001006F9" w:rsidRDefault="00100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E265F2">
    <w:pPr>
      <w:pStyle w:val="Header"/>
      <w:jc w:val="center"/>
      <w:rPr>
        <w:rFonts w:ascii="Segoe UI" w:hAnsi="Segoe UI" w:cs="Segoe UI"/>
        <w:sz w:val="22"/>
      </w:rPr>
    </w:pPr>
    <w:r w:rsidRPr="00DD524F">
      <w:rPr>
        <w:rFonts w:ascii="Segoe UI" w:hAnsi="Segoe UI" w:cs="Segoe UI"/>
        <w:sz w:val="22"/>
      </w:rPr>
      <w:t xml:space="preserve">Week Beginning </w:t>
    </w:r>
    <w:r w:rsidR="002F78DC">
      <w:rPr>
        <w:rFonts w:ascii="Segoe UI" w:hAnsi="Segoe UI" w:cs="Segoe UI"/>
        <w:sz w:val="22"/>
      </w:rPr>
      <w:t>2</w:t>
    </w:r>
    <w:r w:rsidR="00E86A68">
      <w:rPr>
        <w:rFonts w:ascii="Segoe UI" w:hAnsi="Segoe UI" w:cs="Segoe UI"/>
        <w:sz w:val="22"/>
      </w:rPr>
      <w:t>8</w:t>
    </w:r>
    <w:r w:rsidR="00DD524F" w:rsidRPr="00DD524F">
      <w:rPr>
        <w:rFonts w:ascii="Segoe UI" w:hAnsi="Segoe UI" w:cs="Segoe UI"/>
        <w:sz w:val="22"/>
      </w:rPr>
      <w:t>/</w:t>
    </w:r>
    <w:r w:rsidR="00BC0AC9">
      <w:rPr>
        <w:rFonts w:ascii="Segoe UI" w:hAnsi="Segoe UI" w:cs="Segoe UI"/>
        <w:sz w:val="22"/>
      </w:rPr>
      <w:t>10</w:t>
    </w:r>
    <w:r w:rsidR="00DD524F" w:rsidRPr="00DD524F">
      <w:rPr>
        <w:rFonts w:ascii="Segoe UI" w:hAnsi="Segoe UI" w:cs="Segoe UI"/>
        <w:sz w:val="22"/>
      </w:rPr>
      <w:t>/2018</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B37E34"/>
    <w:multiLevelType w:val="hybridMultilevel"/>
    <w:tmpl w:val="FAB0EBA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2"/>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0"/>
  </w:num>
  <w:num w:numId="22">
    <w:abstractNumId w:val="14"/>
  </w:num>
  <w:num w:numId="23">
    <w:abstractNumId w:val="27"/>
  </w:num>
  <w:num w:numId="24">
    <w:abstractNumId w:val="26"/>
  </w:num>
  <w:num w:numId="25">
    <w:abstractNumId w:val="23"/>
  </w:num>
  <w:num w:numId="26">
    <w:abstractNumId w:val="19"/>
  </w:num>
  <w:num w:numId="27">
    <w:abstractNumId w:val="31"/>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3EF8"/>
    <w:rsid w:val="0000484C"/>
    <w:rsid w:val="00013BC5"/>
    <w:rsid w:val="00024120"/>
    <w:rsid w:val="00036D96"/>
    <w:rsid w:val="00046E8D"/>
    <w:rsid w:val="000913C8"/>
    <w:rsid w:val="000B44DB"/>
    <w:rsid w:val="000D5088"/>
    <w:rsid w:val="000E2476"/>
    <w:rsid w:val="001006F9"/>
    <w:rsid w:val="001057C8"/>
    <w:rsid w:val="001250FD"/>
    <w:rsid w:val="001605AF"/>
    <w:rsid w:val="00172295"/>
    <w:rsid w:val="001A38C7"/>
    <w:rsid w:val="001A3B32"/>
    <w:rsid w:val="001C797C"/>
    <w:rsid w:val="001D2341"/>
    <w:rsid w:val="001E2FF8"/>
    <w:rsid w:val="002051C2"/>
    <w:rsid w:val="00233311"/>
    <w:rsid w:val="0023407B"/>
    <w:rsid w:val="002B2139"/>
    <w:rsid w:val="002E18DE"/>
    <w:rsid w:val="002F78DC"/>
    <w:rsid w:val="00303678"/>
    <w:rsid w:val="00306E92"/>
    <w:rsid w:val="0032480A"/>
    <w:rsid w:val="0032590E"/>
    <w:rsid w:val="003404FA"/>
    <w:rsid w:val="003444D2"/>
    <w:rsid w:val="00366E42"/>
    <w:rsid w:val="003933BC"/>
    <w:rsid w:val="003A0C95"/>
    <w:rsid w:val="003A2F4D"/>
    <w:rsid w:val="003D5B0D"/>
    <w:rsid w:val="003F47B7"/>
    <w:rsid w:val="00433AF8"/>
    <w:rsid w:val="004472C0"/>
    <w:rsid w:val="00456C52"/>
    <w:rsid w:val="00464BCE"/>
    <w:rsid w:val="00466CE8"/>
    <w:rsid w:val="00472B72"/>
    <w:rsid w:val="00481EB2"/>
    <w:rsid w:val="00486507"/>
    <w:rsid w:val="00495E66"/>
    <w:rsid w:val="004C008A"/>
    <w:rsid w:val="004D5F31"/>
    <w:rsid w:val="004D6A8F"/>
    <w:rsid w:val="00503E0A"/>
    <w:rsid w:val="00506560"/>
    <w:rsid w:val="00515971"/>
    <w:rsid w:val="005347C4"/>
    <w:rsid w:val="0056346F"/>
    <w:rsid w:val="0059136E"/>
    <w:rsid w:val="005C3DE0"/>
    <w:rsid w:val="005D1629"/>
    <w:rsid w:val="006023DA"/>
    <w:rsid w:val="006226B8"/>
    <w:rsid w:val="00622771"/>
    <w:rsid w:val="00635BCF"/>
    <w:rsid w:val="00641F28"/>
    <w:rsid w:val="006428D7"/>
    <w:rsid w:val="006616A1"/>
    <w:rsid w:val="00662BDD"/>
    <w:rsid w:val="00674395"/>
    <w:rsid w:val="006A4033"/>
    <w:rsid w:val="006F0815"/>
    <w:rsid w:val="007047AD"/>
    <w:rsid w:val="00720634"/>
    <w:rsid w:val="00747588"/>
    <w:rsid w:val="007525BA"/>
    <w:rsid w:val="00756629"/>
    <w:rsid w:val="00756B69"/>
    <w:rsid w:val="007757AC"/>
    <w:rsid w:val="007C571A"/>
    <w:rsid w:val="007D3A4E"/>
    <w:rsid w:val="007E6673"/>
    <w:rsid w:val="0080207C"/>
    <w:rsid w:val="00810A35"/>
    <w:rsid w:val="008138B2"/>
    <w:rsid w:val="008366FD"/>
    <w:rsid w:val="00851FE9"/>
    <w:rsid w:val="008776C2"/>
    <w:rsid w:val="00877B94"/>
    <w:rsid w:val="0089598F"/>
    <w:rsid w:val="008A77E8"/>
    <w:rsid w:val="008B05E4"/>
    <w:rsid w:val="008B36BC"/>
    <w:rsid w:val="008B4438"/>
    <w:rsid w:val="008B518C"/>
    <w:rsid w:val="008B6B2A"/>
    <w:rsid w:val="008C7268"/>
    <w:rsid w:val="008F1FC8"/>
    <w:rsid w:val="009014F0"/>
    <w:rsid w:val="009558F4"/>
    <w:rsid w:val="00963BEA"/>
    <w:rsid w:val="00984443"/>
    <w:rsid w:val="009F769E"/>
    <w:rsid w:val="00A00C80"/>
    <w:rsid w:val="00A04C7E"/>
    <w:rsid w:val="00A2588F"/>
    <w:rsid w:val="00A47A67"/>
    <w:rsid w:val="00A51FEC"/>
    <w:rsid w:val="00A85461"/>
    <w:rsid w:val="00AD2AD4"/>
    <w:rsid w:val="00AE696F"/>
    <w:rsid w:val="00B0029C"/>
    <w:rsid w:val="00B13C3B"/>
    <w:rsid w:val="00B25A8F"/>
    <w:rsid w:val="00B53A9E"/>
    <w:rsid w:val="00B841E8"/>
    <w:rsid w:val="00BC0AC9"/>
    <w:rsid w:val="00BE653B"/>
    <w:rsid w:val="00C0597A"/>
    <w:rsid w:val="00C15FF1"/>
    <w:rsid w:val="00C20EE2"/>
    <w:rsid w:val="00C33777"/>
    <w:rsid w:val="00C35C67"/>
    <w:rsid w:val="00C47C8C"/>
    <w:rsid w:val="00C970FE"/>
    <w:rsid w:val="00CD1FCD"/>
    <w:rsid w:val="00CD6743"/>
    <w:rsid w:val="00CE06D3"/>
    <w:rsid w:val="00CE0DFD"/>
    <w:rsid w:val="00CE6507"/>
    <w:rsid w:val="00CF238F"/>
    <w:rsid w:val="00CF24F5"/>
    <w:rsid w:val="00D10E1B"/>
    <w:rsid w:val="00D33102"/>
    <w:rsid w:val="00D50655"/>
    <w:rsid w:val="00D81D0F"/>
    <w:rsid w:val="00D92546"/>
    <w:rsid w:val="00DC1909"/>
    <w:rsid w:val="00DC701D"/>
    <w:rsid w:val="00DD524F"/>
    <w:rsid w:val="00DF29C0"/>
    <w:rsid w:val="00E07195"/>
    <w:rsid w:val="00E11D55"/>
    <w:rsid w:val="00E221C1"/>
    <w:rsid w:val="00E265F2"/>
    <w:rsid w:val="00E34978"/>
    <w:rsid w:val="00E462EF"/>
    <w:rsid w:val="00E5644B"/>
    <w:rsid w:val="00E7716A"/>
    <w:rsid w:val="00E86A68"/>
    <w:rsid w:val="00E95854"/>
    <w:rsid w:val="00EB7D65"/>
    <w:rsid w:val="00ED3235"/>
    <w:rsid w:val="00EF465C"/>
    <w:rsid w:val="00F22DA0"/>
    <w:rsid w:val="00F352CB"/>
    <w:rsid w:val="00F41393"/>
    <w:rsid w:val="00F41F7B"/>
    <w:rsid w:val="00F44F36"/>
    <w:rsid w:val="00F77D3D"/>
    <w:rsid w:val="00F835CD"/>
    <w:rsid w:val="00FA6ED0"/>
    <w:rsid w:val="00FD4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C47C8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C47C8C"/>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C47C8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C47C8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2904">
      <w:bodyDiv w:val="1"/>
      <w:marLeft w:val="0"/>
      <w:marRight w:val="0"/>
      <w:marTop w:val="0"/>
      <w:marBottom w:val="0"/>
      <w:divBdr>
        <w:top w:val="none" w:sz="0" w:space="0" w:color="auto"/>
        <w:left w:val="none" w:sz="0" w:space="0" w:color="auto"/>
        <w:bottom w:val="none" w:sz="0" w:space="0" w:color="auto"/>
        <w:right w:val="none" w:sz="0" w:space="0" w:color="auto"/>
      </w:divBdr>
    </w:div>
    <w:div w:id="88476952">
      <w:bodyDiv w:val="1"/>
      <w:marLeft w:val="0"/>
      <w:marRight w:val="0"/>
      <w:marTop w:val="0"/>
      <w:marBottom w:val="0"/>
      <w:divBdr>
        <w:top w:val="none" w:sz="0" w:space="0" w:color="auto"/>
        <w:left w:val="none" w:sz="0" w:space="0" w:color="auto"/>
        <w:bottom w:val="none" w:sz="0" w:space="0" w:color="auto"/>
        <w:right w:val="none" w:sz="0" w:space="0" w:color="auto"/>
      </w:divBdr>
    </w:div>
    <w:div w:id="228686868">
      <w:bodyDiv w:val="1"/>
      <w:marLeft w:val="0"/>
      <w:marRight w:val="0"/>
      <w:marTop w:val="0"/>
      <w:marBottom w:val="0"/>
      <w:divBdr>
        <w:top w:val="none" w:sz="0" w:space="0" w:color="auto"/>
        <w:left w:val="none" w:sz="0" w:space="0" w:color="auto"/>
        <w:bottom w:val="none" w:sz="0" w:space="0" w:color="auto"/>
        <w:right w:val="none" w:sz="0" w:space="0" w:color="auto"/>
      </w:divBdr>
    </w:div>
    <w:div w:id="290138138">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438723621">
      <w:bodyDiv w:val="1"/>
      <w:marLeft w:val="0"/>
      <w:marRight w:val="0"/>
      <w:marTop w:val="0"/>
      <w:marBottom w:val="0"/>
      <w:divBdr>
        <w:top w:val="none" w:sz="0" w:space="0" w:color="auto"/>
        <w:left w:val="none" w:sz="0" w:space="0" w:color="auto"/>
        <w:bottom w:val="none" w:sz="0" w:space="0" w:color="auto"/>
        <w:right w:val="none" w:sz="0" w:space="0" w:color="auto"/>
      </w:divBdr>
    </w:div>
    <w:div w:id="475727114">
      <w:bodyDiv w:val="1"/>
      <w:marLeft w:val="0"/>
      <w:marRight w:val="0"/>
      <w:marTop w:val="0"/>
      <w:marBottom w:val="0"/>
      <w:divBdr>
        <w:top w:val="none" w:sz="0" w:space="0" w:color="auto"/>
        <w:left w:val="none" w:sz="0" w:space="0" w:color="auto"/>
        <w:bottom w:val="none" w:sz="0" w:space="0" w:color="auto"/>
        <w:right w:val="none" w:sz="0" w:space="0" w:color="auto"/>
      </w:divBdr>
    </w:div>
    <w:div w:id="679745744">
      <w:bodyDiv w:val="1"/>
      <w:marLeft w:val="0"/>
      <w:marRight w:val="0"/>
      <w:marTop w:val="0"/>
      <w:marBottom w:val="0"/>
      <w:divBdr>
        <w:top w:val="none" w:sz="0" w:space="0" w:color="auto"/>
        <w:left w:val="none" w:sz="0" w:space="0" w:color="auto"/>
        <w:bottom w:val="none" w:sz="0" w:space="0" w:color="auto"/>
        <w:right w:val="none" w:sz="0" w:space="0" w:color="auto"/>
      </w:divBdr>
    </w:div>
    <w:div w:id="742071527">
      <w:bodyDiv w:val="1"/>
      <w:marLeft w:val="0"/>
      <w:marRight w:val="0"/>
      <w:marTop w:val="0"/>
      <w:marBottom w:val="0"/>
      <w:divBdr>
        <w:top w:val="none" w:sz="0" w:space="0" w:color="auto"/>
        <w:left w:val="none" w:sz="0" w:space="0" w:color="auto"/>
        <w:bottom w:val="none" w:sz="0" w:space="0" w:color="auto"/>
        <w:right w:val="none" w:sz="0" w:space="0" w:color="auto"/>
      </w:divBdr>
    </w:div>
    <w:div w:id="747965029">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17648374">
      <w:bodyDiv w:val="1"/>
      <w:marLeft w:val="0"/>
      <w:marRight w:val="0"/>
      <w:marTop w:val="0"/>
      <w:marBottom w:val="0"/>
      <w:divBdr>
        <w:top w:val="none" w:sz="0" w:space="0" w:color="auto"/>
        <w:left w:val="none" w:sz="0" w:space="0" w:color="auto"/>
        <w:bottom w:val="none" w:sz="0" w:space="0" w:color="auto"/>
        <w:right w:val="none" w:sz="0" w:space="0" w:color="auto"/>
      </w:divBdr>
    </w:div>
    <w:div w:id="986083885">
      <w:bodyDiv w:val="1"/>
      <w:marLeft w:val="0"/>
      <w:marRight w:val="0"/>
      <w:marTop w:val="0"/>
      <w:marBottom w:val="0"/>
      <w:divBdr>
        <w:top w:val="none" w:sz="0" w:space="0" w:color="auto"/>
        <w:left w:val="none" w:sz="0" w:space="0" w:color="auto"/>
        <w:bottom w:val="none" w:sz="0" w:space="0" w:color="auto"/>
        <w:right w:val="none" w:sz="0" w:space="0" w:color="auto"/>
      </w:divBdr>
    </w:div>
    <w:div w:id="1070424587">
      <w:bodyDiv w:val="1"/>
      <w:marLeft w:val="0"/>
      <w:marRight w:val="0"/>
      <w:marTop w:val="0"/>
      <w:marBottom w:val="0"/>
      <w:divBdr>
        <w:top w:val="none" w:sz="0" w:space="0" w:color="auto"/>
        <w:left w:val="none" w:sz="0" w:space="0" w:color="auto"/>
        <w:bottom w:val="none" w:sz="0" w:space="0" w:color="auto"/>
        <w:right w:val="none" w:sz="0" w:space="0" w:color="auto"/>
      </w:divBdr>
    </w:div>
    <w:div w:id="1130439610">
      <w:bodyDiv w:val="1"/>
      <w:marLeft w:val="0"/>
      <w:marRight w:val="0"/>
      <w:marTop w:val="0"/>
      <w:marBottom w:val="0"/>
      <w:divBdr>
        <w:top w:val="none" w:sz="0" w:space="0" w:color="auto"/>
        <w:left w:val="none" w:sz="0" w:space="0" w:color="auto"/>
        <w:bottom w:val="none" w:sz="0" w:space="0" w:color="auto"/>
        <w:right w:val="none" w:sz="0" w:space="0" w:color="auto"/>
      </w:divBdr>
    </w:div>
    <w:div w:id="1148669764">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34773209">
      <w:bodyDiv w:val="1"/>
      <w:marLeft w:val="0"/>
      <w:marRight w:val="0"/>
      <w:marTop w:val="0"/>
      <w:marBottom w:val="0"/>
      <w:divBdr>
        <w:top w:val="none" w:sz="0" w:space="0" w:color="auto"/>
        <w:left w:val="none" w:sz="0" w:space="0" w:color="auto"/>
        <w:bottom w:val="none" w:sz="0" w:space="0" w:color="auto"/>
        <w:right w:val="none" w:sz="0" w:space="0" w:color="auto"/>
      </w:divBdr>
    </w:div>
    <w:div w:id="1260868671">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998822">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79224934">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85129180">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933588464">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glicancommunion.org/resources/cycle-of-prayer.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peathome.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heclewerinitiative.org/lichfiel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88A8-F074-4542-B46D-8DB10166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13</cp:revision>
  <cp:lastPrinted>2018-05-31T14:47:00Z</cp:lastPrinted>
  <dcterms:created xsi:type="dcterms:W3CDTF">2018-09-10T15:19:00Z</dcterms:created>
  <dcterms:modified xsi:type="dcterms:W3CDTF">2018-09-26T09:18:00Z</dcterms:modified>
</cp:coreProperties>
</file>