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0FA730BD"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192"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D04DA2">
        <w:rPr>
          <w:rFonts w:ascii="Arial Rounded MT Bold" w:hAnsi="Arial Rounded MT Bold"/>
          <w:color w:val="003779"/>
          <w:spacing w:val="-20"/>
          <w:sz w:val="40"/>
        </w:rPr>
        <w:t>3</w:t>
      </w:r>
      <w:r w:rsidR="00FE0402">
        <w:rPr>
          <w:rFonts w:ascii="Arial Rounded MT Bold" w:hAnsi="Arial Rounded MT Bold"/>
          <w:color w:val="003779"/>
          <w:spacing w:val="-20"/>
          <w:sz w:val="40"/>
        </w:rPr>
        <w:t>6</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240"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06916"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AF23E9E" w14:textId="1928541E" w:rsidR="00FE0402" w:rsidRPr="00FE0402" w:rsidRDefault="00FE0402" w:rsidP="00FE0402">
      <w:pPr>
        <w:rPr>
          <w:b/>
          <w:color w:val="DB088C"/>
          <w:sz w:val="20"/>
          <w:szCs w:val="20"/>
        </w:rPr>
      </w:pPr>
      <w:r w:rsidRPr="00FE0402">
        <w:rPr>
          <w:b/>
          <w:color w:val="DB088C"/>
          <w:sz w:val="20"/>
          <w:szCs w:val="20"/>
        </w:rPr>
        <w:t>During these weeks the prayer diary reflects the challenges of facing Coronavirus with our sisters and brothers across the world; the call to be a people of hope.</w:t>
      </w:r>
    </w:p>
    <w:p w14:paraId="3A592AE9" w14:textId="77777777" w:rsidR="00FE0402" w:rsidRPr="00FE0402" w:rsidRDefault="00FE0402" w:rsidP="00FE0402">
      <w:pPr>
        <w:rPr>
          <w:b/>
          <w:color w:val="DB088C"/>
          <w:sz w:val="20"/>
          <w:szCs w:val="20"/>
        </w:rPr>
      </w:pPr>
    </w:p>
    <w:p w14:paraId="13F3E86C" w14:textId="38F21F21" w:rsidR="0092594C" w:rsidRPr="00407B7B" w:rsidRDefault="005E4736" w:rsidP="005E756C">
      <w:r w:rsidRPr="006608CA">
        <w:rPr>
          <w:rFonts w:cs="Segoe UI"/>
          <w:noProof/>
          <w:sz w:val="20"/>
          <w:szCs w:val="20"/>
        </w:rPr>
        <w:drawing>
          <wp:anchor distT="0" distB="0" distL="114300" distR="114300" simplePos="0" relativeHeight="251657728" behindDoc="1" locked="0" layoutInCell="1" allowOverlap="1" wp14:anchorId="7136FEA2" wp14:editId="059578EF">
            <wp:simplePos x="0" y="0"/>
            <wp:positionH relativeFrom="column">
              <wp:posOffset>-22860</wp:posOffset>
            </wp:positionH>
            <wp:positionV relativeFrom="paragraph">
              <wp:posOffset>69215</wp:posOffset>
            </wp:positionV>
            <wp:extent cx="1817370" cy="1052195"/>
            <wp:effectExtent l="19050" t="19050" r="11430" b="14605"/>
            <wp:wrapTight wrapText="bothSides">
              <wp:wrapPolygon edited="0">
                <wp:start x="-226" y="-391"/>
                <wp:lineTo x="-226" y="21509"/>
                <wp:lineTo x="21509" y="21509"/>
                <wp:lineTo x="21509" y="-391"/>
                <wp:lineTo x="-226" y="-391"/>
              </wp:wrapPolygon>
            </wp:wrapTight>
            <wp:docPr id="1" name="Picture 1"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7370" cy="105219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FC4366" w:rsidRPr="0076397E">
        <w:rPr>
          <w:rFonts w:cs="Segoe UI"/>
          <w:b/>
          <w:color w:val="00B0F0"/>
        </w:rPr>
        <w:t xml:space="preserve">Sunday </w:t>
      </w:r>
      <w:r w:rsidR="00FE0402">
        <w:rPr>
          <w:rFonts w:cs="Segoe UI"/>
          <w:b/>
          <w:color w:val="00B0F0"/>
        </w:rPr>
        <w:t>6</w:t>
      </w:r>
      <w:r w:rsidR="00FE0402" w:rsidRPr="00FE0402">
        <w:rPr>
          <w:rFonts w:cs="Segoe UI"/>
          <w:b/>
          <w:color w:val="00B0F0"/>
          <w:vertAlign w:val="superscript"/>
        </w:rPr>
        <w:t>th</w:t>
      </w:r>
      <w:r w:rsidR="00FE0402">
        <w:rPr>
          <w:rFonts w:cs="Segoe UI"/>
          <w:b/>
          <w:color w:val="00B0F0"/>
        </w:rPr>
        <w:t xml:space="preserve"> December</w:t>
      </w:r>
      <w:r w:rsidR="00FC4366" w:rsidRPr="0076397E">
        <w:rPr>
          <w:rFonts w:cs="Segoe UI"/>
          <w:b/>
          <w:color w:val="00B0F0"/>
        </w:rPr>
        <w:t>:</w:t>
      </w:r>
      <w:r w:rsidR="00FC4366" w:rsidRPr="008F3535">
        <w:rPr>
          <w:rFonts w:cs="Segoe UI"/>
          <w:b/>
          <w:color w:val="00B0F0"/>
          <w:sz w:val="20"/>
          <w:szCs w:val="20"/>
        </w:rPr>
        <w:t xml:space="preserve"> </w:t>
      </w:r>
      <w:r w:rsidR="00671F75" w:rsidRPr="008F3535">
        <w:rPr>
          <w:rFonts w:cs="Segoe UI"/>
          <w:i/>
          <w:iCs/>
          <w:color w:val="FF0000"/>
          <w:spacing w:val="3"/>
          <w:sz w:val="20"/>
          <w:szCs w:val="20"/>
        </w:rPr>
        <w:t>(</w:t>
      </w:r>
      <w:r w:rsidR="00076B88" w:rsidRPr="00076B88">
        <w:rPr>
          <w:rFonts w:cs="Segoe UI"/>
          <w:i/>
          <w:iCs/>
          <w:color w:val="FF0000"/>
          <w:spacing w:val="3"/>
          <w:sz w:val="20"/>
          <w:szCs w:val="20"/>
        </w:rPr>
        <w:t>Nicholas, Bishop of Myra, c.326</w:t>
      </w:r>
      <w:r w:rsidR="00076B88">
        <w:rPr>
          <w:rFonts w:cs="Segoe UI"/>
          <w:i/>
          <w:iCs/>
          <w:color w:val="FF0000"/>
          <w:spacing w:val="3"/>
          <w:sz w:val="20"/>
          <w:szCs w:val="20"/>
        </w:rPr>
        <w:t xml:space="preserve">) </w:t>
      </w:r>
      <w:r w:rsidR="00767E2C">
        <w:t xml:space="preserve">We pray for God’s blessing upon ‘Shaping for Mission’, that our 28 Deaneries will </w:t>
      </w:r>
      <w:r w:rsidR="00407B7B">
        <w:t xml:space="preserve">‘be confident in the Gospel’; for </w:t>
      </w:r>
      <w:r w:rsidR="00A7140E">
        <w:t xml:space="preserve">the </w:t>
      </w:r>
      <w:r w:rsidR="00407B7B" w:rsidRPr="00407B7B">
        <w:rPr>
          <w:rFonts w:eastAsiaTheme="majorEastAsia"/>
        </w:rPr>
        <w:t>Wulfrun Deanery</w:t>
      </w:r>
      <w:r w:rsidR="00A7140E">
        <w:rPr>
          <w:rFonts w:eastAsiaTheme="majorEastAsia"/>
        </w:rPr>
        <w:t>, Wolv</w:t>
      </w:r>
      <w:r w:rsidR="00A7140E" w:rsidRPr="00407B7B">
        <w:t>erhampton</w:t>
      </w:r>
      <w:r w:rsidR="00A7140E">
        <w:t xml:space="preserve"> </w:t>
      </w:r>
      <w:r w:rsidR="00A7140E" w:rsidRPr="00407B7B">
        <w:t>serv</w:t>
      </w:r>
      <w:r w:rsidR="00A7140E">
        <w:t>ing</w:t>
      </w:r>
      <w:r w:rsidR="00A7140E" w:rsidRPr="00407B7B">
        <w:t xml:space="preserve"> a population of around 122400</w:t>
      </w:r>
      <w:r w:rsidR="00A7140E">
        <w:t xml:space="preserve">; for </w:t>
      </w:r>
      <w:r w:rsidR="00A7140E">
        <w:rPr>
          <w:rFonts w:eastAsiaTheme="majorEastAsia"/>
        </w:rPr>
        <w:t xml:space="preserve">Revd Nick Watson, </w:t>
      </w:r>
      <w:r w:rsidR="00D15F8C">
        <w:rPr>
          <w:rFonts w:eastAsiaTheme="majorEastAsia"/>
        </w:rPr>
        <w:t>Area</w:t>
      </w:r>
      <w:r w:rsidR="00A7140E">
        <w:rPr>
          <w:rFonts w:eastAsiaTheme="majorEastAsia"/>
        </w:rPr>
        <w:t xml:space="preserve"> Dean, and Lay Chair, Mike Hotchkiss; for the </w:t>
      </w:r>
      <w:r w:rsidR="00407B7B" w:rsidRPr="00407B7B">
        <w:t>Churches</w:t>
      </w:r>
      <w:r w:rsidR="00A7140E">
        <w:t xml:space="preserve">, Church Schools, Chaplains and </w:t>
      </w:r>
      <w:r w:rsidR="00407B7B" w:rsidRPr="00407B7B">
        <w:t>Fresh Expressions</w:t>
      </w:r>
      <w:r w:rsidR="00501B61">
        <w:t xml:space="preserve"> in the Deanery</w:t>
      </w:r>
      <w:r w:rsidR="00D65BE6">
        <w:t>.</w:t>
      </w:r>
    </w:p>
    <w:p w14:paraId="5B1FA628" w14:textId="77777777" w:rsidR="00767E2C" w:rsidRPr="008F3535" w:rsidRDefault="00767E2C" w:rsidP="005E756C">
      <w:pPr>
        <w:rPr>
          <w:rFonts w:cs="Segoe UI"/>
          <w:b/>
          <w:color w:val="F36F2B"/>
          <w:sz w:val="20"/>
          <w:szCs w:val="20"/>
        </w:rPr>
      </w:pPr>
    </w:p>
    <w:p w14:paraId="3538058E" w14:textId="3A1A91C7" w:rsidR="00BE5878" w:rsidRPr="00D65BE6" w:rsidRDefault="00495E66" w:rsidP="00076B88">
      <w:r w:rsidRPr="008F3535">
        <w:rPr>
          <w:rFonts w:cs="Segoe UI"/>
          <w:b/>
          <w:color w:val="F36F2B"/>
          <w:sz w:val="20"/>
          <w:szCs w:val="20"/>
        </w:rPr>
        <w:t>M</w:t>
      </w:r>
      <w:r w:rsidR="004C107E" w:rsidRPr="008F3535">
        <w:rPr>
          <w:rFonts w:cs="Segoe UI"/>
          <w:b/>
          <w:color w:val="F36F2B"/>
          <w:sz w:val="20"/>
          <w:szCs w:val="20"/>
        </w:rPr>
        <w:t>on</w:t>
      </w:r>
      <w:r w:rsidR="00A86C55" w:rsidRPr="008F3535">
        <w:rPr>
          <w:rFonts w:cs="Segoe UI"/>
          <w:b/>
          <w:color w:val="F36F2B"/>
          <w:sz w:val="20"/>
          <w:szCs w:val="20"/>
        </w:rPr>
        <w:t xml:space="preserve"> </w:t>
      </w:r>
      <w:r w:rsidR="00FE0402">
        <w:rPr>
          <w:rFonts w:cs="Segoe UI"/>
          <w:b/>
          <w:color w:val="F36F2B"/>
          <w:sz w:val="20"/>
          <w:szCs w:val="20"/>
        </w:rPr>
        <w:t>7</w:t>
      </w:r>
      <w:r w:rsidR="00FE0402" w:rsidRPr="00FE0402">
        <w:rPr>
          <w:rFonts w:cs="Segoe UI"/>
          <w:b/>
          <w:color w:val="F36F2B"/>
          <w:sz w:val="20"/>
          <w:szCs w:val="20"/>
          <w:vertAlign w:val="superscript"/>
        </w:rPr>
        <w:t>th</w:t>
      </w:r>
      <w:r w:rsidR="00B92888" w:rsidRPr="008F3535">
        <w:rPr>
          <w:rFonts w:cs="Segoe UI"/>
          <w:b/>
          <w:color w:val="F36F2B"/>
          <w:sz w:val="20"/>
          <w:szCs w:val="20"/>
        </w:rPr>
        <w:t xml:space="preserve">: </w:t>
      </w:r>
      <w:r w:rsidR="00671F75" w:rsidRPr="008F3535">
        <w:rPr>
          <w:rFonts w:cs="Segoe UI"/>
          <w:i/>
          <w:iCs/>
          <w:color w:val="FF0000"/>
          <w:spacing w:val="3"/>
          <w:sz w:val="20"/>
          <w:szCs w:val="20"/>
        </w:rPr>
        <w:t>(</w:t>
      </w:r>
      <w:r w:rsidR="00076B88" w:rsidRPr="00076B88">
        <w:rPr>
          <w:rFonts w:cs="Segoe UI"/>
          <w:i/>
          <w:iCs/>
          <w:color w:val="FF0000"/>
          <w:spacing w:val="3"/>
          <w:sz w:val="20"/>
          <w:szCs w:val="20"/>
        </w:rPr>
        <w:t>Ambrose, Bishop of Milan, Teacher of the Faith, 397</w:t>
      </w:r>
      <w:r w:rsidR="00076B88">
        <w:rPr>
          <w:rFonts w:cs="Segoe UI"/>
          <w:i/>
          <w:iCs/>
          <w:color w:val="FF0000"/>
          <w:spacing w:val="3"/>
          <w:sz w:val="20"/>
          <w:szCs w:val="20"/>
        </w:rPr>
        <w:t xml:space="preserve">) </w:t>
      </w:r>
      <w:r w:rsidR="00D65BE6" w:rsidRPr="00D65BE6">
        <w:t>Give thanks for the ministry</w:t>
      </w:r>
      <w:r w:rsidR="00D65BE6">
        <w:t xml:space="preserve"> of the Rt Revd Bishop Chris Harper, the first Indigenous Bishop of Saskatoon, Canada; we pray for him and </w:t>
      </w:r>
      <w:r w:rsidR="00D65BE6" w:rsidRPr="00D65BE6">
        <w:t>the Synod Staff</w:t>
      </w:r>
      <w:r w:rsidR="00D65BE6">
        <w:t xml:space="preserve"> including Cano</w:t>
      </w:r>
      <w:r w:rsidR="00D65BE6" w:rsidRPr="00D65BE6">
        <w:t>n Lorea Eufemia </w:t>
      </w:r>
      <w:r w:rsidR="00D65BE6">
        <w:t xml:space="preserve">and </w:t>
      </w:r>
      <w:r w:rsidR="00D65BE6" w:rsidRPr="00D65BE6">
        <w:t>Archdeacon Alex Parsons</w:t>
      </w:r>
      <w:r w:rsidR="00D65BE6">
        <w:t xml:space="preserve"> as they </w:t>
      </w:r>
      <w:r w:rsidR="00501B61">
        <w:t xml:space="preserve">seek to </w:t>
      </w:r>
      <w:r w:rsidR="005E4736">
        <w:t xml:space="preserve">respond </w:t>
      </w:r>
      <w:r w:rsidR="00D65BE6">
        <w:t>to the challenge</w:t>
      </w:r>
      <w:r w:rsidR="005E4736">
        <w:t>s</w:t>
      </w:r>
      <w:r w:rsidR="00D65BE6">
        <w:t xml:space="preserve"> of </w:t>
      </w:r>
      <w:r w:rsidR="005E4736">
        <w:t xml:space="preserve">Covid-19; for Bishop Chris as he shares insights into First Nation issues with members of this Diocese today on </w:t>
      </w:r>
      <w:r w:rsidR="00501B61">
        <w:t>Z</w:t>
      </w:r>
      <w:r w:rsidR="005E4736">
        <w:t xml:space="preserve">oom. </w:t>
      </w:r>
      <w:r w:rsidR="00D65BE6">
        <w:t xml:space="preserve"> </w:t>
      </w:r>
      <w:r w:rsidR="00D65BE6" w:rsidRPr="00D65BE6">
        <w:t>  </w:t>
      </w:r>
    </w:p>
    <w:p w14:paraId="65530975" w14:textId="77777777" w:rsidR="00767E2C" w:rsidRPr="008F3535" w:rsidRDefault="00767E2C" w:rsidP="00BE5878">
      <w:pPr>
        <w:rPr>
          <w:sz w:val="20"/>
          <w:szCs w:val="20"/>
        </w:rPr>
      </w:pPr>
    </w:p>
    <w:p w14:paraId="6BC18A78" w14:textId="44D3A95A" w:rsidR="00CE2244" w:rsidRPr="00CE2244" w:rsidRDefault="00172668" w:rsidP="00CE2244">
      <w:r w:rsidRPr="008F3535">
        <w:rPr>
          <w:b/>
          <w:color w:val="009CF4"/>
          <w:sz w:val="20"/>
          <w:szCs w:val="20"/>
        </w:rPr>
        <w:t>Tu</w:t>
      </w:r>
      <w:r w:rsidR="004C107E" w:rsidRPr="008F3535">
        <w:rPr>
          <w:b/>
          <w:color w:val="009CF4"/>
          <w:sz w:val="20"/>
          <w:szCs w:val="20"/>
        </w:rPr>
        <w:t>es</w:t>
      </w:r>
      <w:r w:rsidR="00A86C55" w:rsidRPr="008F3535">
        <w:rPr>
          <w:b/>
          <w:color w:val="009CF4"/>
          <w:sz w:val="20"/>
          <w:szCs w:val="20"/>
        </w:rPr>
        <w:t xml:space="preserve"> </w:t>
      </w:r>
      <w:r w:rsidR="00FE0402">
        <w:rPr>
          <w:b/>
          <w:color w:val="009CF4"/>
          <w:sz w:val="20"/>
          <w:szCs w:val="20"/>
        </w:rPr>
        <w:t>8</w:t>
      </w:r>
      <w:r w:rsidR="00FE0402" w:rsidRPr="00FE0402">
        <w:rPr>
          <w:b/>
          <w:color w:val="009CF4"/>
          <w:sz w:val="20"/>
          <w:szCs w:val="20"/>
          <w:vertAlign w:val="superscript"/>
        </w:rPr>
        <w:t>th</w:t>
      </w:r>
      <w:r w:rsidR="00A0540B" w:rsidRPr="008F3535">
        <w:rPr>
          <w:b/>
          <w:color w:val="1581FF" w:themeColor="accent6" w:themeTint="99"/>
          <w:spacing w:val="3"/>
          <w:sz w:val="20"/>
          <w:szCs w:val="20"/>
          <w:shd w:val="clear" w:color="auto" w:fill="FFFFFF"/>
        </w:rPr>
        <w:t>:</w:t>
      </w:r>
      <w:r w:rsidR="00B92888" w:rsidRPr="008F3535">
        <w:rPr>
          <w:rFonts w:cs="Segoe UI"/>
          <w:i/>
          <w:iCs/>
          <w:color w:val="FF0000"/>
          <w:spacing w:val="3"/>
          <w:sz w:val="20"/>
          <w:szCs w:val="20"/>
        </w:rPr>
        <w:t xml:space="preserve"> </w:t>
      </w:r>
      <w:r w:rsidR="000F5B48">
        <w:rPr>
          <w:rFonts w:cs="Segoe UI"/>
          <w:i/>
          <w:iCs/>
          <w:color w:val="FF0000"/>
          <w:spacing w:val="3"/>
          <w:sz w:val="20"/>
          <w:szCs w:val="20"/>
        </w:rPr>
        <w:t>(</w:t>
      </w:r>
      <w:r w:rsidR="00076B88" w:rsidRPr="00076B88">
        <w:rPr>
          <w:rFonts w:cs="Segoe UI"/>
          <w:i/>
          <w:iCs/>
          <w:color w:val="FF0000"/>
          <w:spacing w:val="3"/>
          <w:sz w:val="20"/>
          <w:szCs w:val="20"/>
        </w:rPr>
        <w:t>The Conception of the Blessed Virgin Mary</w:t>
      </w:r>
      <w:r w:rsidR="000F5B48">
        <w:rPr>
          <w:rFonts w:cs="Segoe UI"/>
          <w:i/>
          <w:iCs/>
          <w:color w:val="FF0000"/>
          <w:spacing w:val="3"/>
          <w:sz w:val="20"/>
          <w:szCs w:val="20"/>
        </w:rPr>
        <w:t>)</w:t>
      </w:r>
      <w:r w:rsidR="00F57F30" w:rsidRPr="00F57F30">
        <w:t xml:space="preserve">. </w:t>
      </w:r>
      <w:r w:rsidR="00CE2244" w:rsidRPr="00CE2244">
        <w:t>God, you ask us to become part of your family,</w:t>
      </w:r>
    </w:p>
    <w:p w14:paraId="58C559F3" w14:textId="77777777" w:rsidR="00CE2244" w:rsidRDefault="00CE2244" w:rsidP="00CE2244">
      <w:pPr>
        <w:rPr>
          <w:i/>
          <w:iCs/>
        </w:rPr>
      </w:pPr>
      <w:r w:rsidRPr="00CE2244">
        <w:t>to allow Jesus to live in our lives.</w:t>
      </w:r>
      <w:r>
        <w:t xml:space="preserve"> </w:t>
      </w:r>
      <w:r w:rsidRPr="00CE2244">
        <w:t>Help us to hear your voice leading us, and, with Mary, to say ‘yes’ to you,</w:t>
      </w:r>
      <w:r>
        <w:t xml:space="preserve"> </w:t>
      </w:r>
      <w:r w:rsidRPr="00CE2244">
        <w:t>through Jesus, who is the shoot from the stump of Jesse.</w:t>
      </w:r>
      <w:r>
        <w:t xml:space="preserve"> </w:t>
      </w:r>
      <w:r w:rsidRPr="00CE2244">
        <w:t>Amen</w:t>
      </w:r>
      <w:r w:rsidRPr="00CE2244">
        <w:rPr>
          <w:i/>
          <w:iCs/>
        </w:rPr>
        <w:t>.</w:t>
      </w:r>
    </w:p>
    <w:p w14:paraId="4E72AF6E" w14:textId="3A07BCFB" w:rsidR="000F5B48" w:rsidRPr="006D2E1E" w:rsidRDefault="00CE2244" w:rsidP="00CE2244">
      <w:pPr>
        <w:rPr>
          <w:i/>
          <w:iCs/>
        </w:rPr>
      </w:pPr>
      <w:r>
        <w:rPr>
          <w:i/>
          <w:iCs/>
        </w:rPr>
        <w:t>(</w:t>
      </w:r>
      <w:r w:rsidR="006D2E1E" w:rsidRPr="006D2E1E">
        <w:rPr>
          <w:i/>
          <w:iCs/>
        </w:rPr>
        <w:t xml:space="preserve">Revd </w:t>
      </w:r>
      <w:r w:rsidR="00F57F30" w:rsidRPr="006D2E1E">
        <w:rPr>
          <w:i/>
          <w:iCs/>
        </w:rPr>
        <w:t xml:space="preserve">Chris Thorpe: </w:t>
      </w:r>
      <w:r>
        <w:rPr>
          <w:i/>
          <w:iCs/>
        </w:rPr>
        <w:t xml:space="preserve">from Jesse tree, </w:t>
      </w:r>
      <w:r w:rsidR="00F57F30" w:rsidRPr="006D2E1E">
        <w:rPr>
          <w:i/>
          <w:iCs/>
        </w:rPr>
        <w:t>Ploughshares and First Fruits</w:t>
      </w:r>
      <w:r>
        <w:rPr>
          <w:i/>
          <w:iCs/>
        </w:rPr>
        <w:t xml:space="preserve"> 2020</w:t>
      </w:r>
      <w:r w:rsidR="00F57F30" w:rsidRPr="006D2E1E">
        <w:rPr>
          <w:i/>
          <w:iCs/>
        </w:rPr>
        <w:t>)</w:t>
      </w:r>
      <w:r w:rsidR="00F57F30" w:rsidRPr="006D2E1E">
        <w:rPr>
          <w:i/>
          <w:iCs/>
        </w:rPr>
        <w:br/>
      </w:r>
    </w:p>
    <w:p w14:paraId="5D26043A" w14:textId="391AEF80" w:rsidR="00BE5878" w:rsidRPr="008F3535" w:rsidRDefault="00D65BE6" w:rsidP="00BE5878">
      <w:pPr>
        <w:rPr>
          <w:sz w:val="20"/>
          <w:szCs w:val="20"/>
        </w:rPr>
      </w:pPr>
      <w:r w:rsidRPr="0076397E">
        <w:rPr>
          <w:noProof/>
          <w:sz w:val="20"/>
          <w:szCs w:val="20"/>
        </w:rPr>
        <w:drawing>
          <wp:anchor distT="0" distB="0" distL="114300" distR="114300" simplePos="0" relativeHeight="251655680" behindDoc="1" locked="0" layoutInCell="1" allowOverlap="1" wp14:anchorId="70F2D034" wp14:editId="4940C1D8">
            <wp:simplePos x="0" y="0"/>
            <wp:positionH relativeFrom="column">
              <wp:posOffset>5288280</wp:posOffset>
            </wp:positionH>
            <wp:positionV relativeFrom="paragraph">
              <wp:posOffset>59690</wp:posOffset>
            </wp:positionV>
            <wp:extent cx="1170305" cy="724535"/>
            <wp:effectExtent l="0" t="0" r="0" b="0"/>
            <wp:wrapTight wrapText="bothSides">
              <wp:wrapPolygon edited="0">
                <wp:start x="0" y="0"/>
                <wp:lineTo x="0" y="21013"/>
                <wp:lineTo x="21096" y="21013"/>
                <wp:lineTo x="21096" y="0"/>
                <wp:lineTo x="0" y="0"/>
              </wp:wrapPolygon>
            </wp:wrapTight>
            <wp:docPr id="3" name="Picture 3" descr="Have you spotted our NHS rainbow badges? | - Royal Cornwall Hospital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spotted our NHS rainbow badges? | - Royal Cornwall Hospitals NHS  Tru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30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8F3535">
        <w:rPr>
          <w:rStyle w:val="Heading2Char"/>
          <w:rFonts w:ascii="Segoe UI" w:hAnsi="Segoe UI" w:cs="Segoe UI"/>
          <w:b/>
          <w:sz w:val="20"/>
          <w:szCs w:val="20"/>
        </w:rPr>
        <w:t>Wed</w:t>
      </w:r>
      <w:r w:rsidR="00FC2BB4" w:rsidRPr="008F3535">
        <w:rPr>
          <w:rStyle w:val="Heading2Char"/>
          <w:rFonts w:ascii="Segoe UI" w:hAnsi="Segoe UI" w:cs="Segoe UI"/>
          <w:b/>
          <w:sz w:val="20"/>
          <w:szCs w:val="20"/>
        </w:rPr>
        <w:t xml:space="preserve"> </w:t>
      </w:r>
      <w:r w:rsidR="00FE0402">
        <w:rPr>
          <w:rStyle w:val="Heading2Char"/>
          <w:rFonts w:ascii="Segoe UI" w:hAnsi="Segoe UI" w:cs="Segoe UI"/>
          <w:b/>
          <w:sz w:val="20"/>
          <w:szCs w:val="20"/>
        </w:rPr>
        <w:t>9</w:t>
      </w:r>
      <w:r w:rsidR="00FE0402" w:rsidRPr="00FE0402">
        <w:rPr>
          <w:rStyle w:val="Heading2Char"/>
          <w:rFonts w:ascii="Segoe UI" w:hAnsi="Segoe UI" w:cs="Segoe UI"/>
          <w:b/>
          <w:sz w:val="20"/>
          <w:szCs w:val="20"/>
          <w:vertAlign w:val="superscript"/>
        </w:rPr>
        <w:t>th</w:t>
      </w:r>
      <w:r w:rsidR="008307EE" w:rsidRPr="008F3535">
        <w:rPr>
          <w:rStyle w:val="Heading2Char"/>
          <w:rFonts w:ascii="Segoe UI" w:hAnsi="Segoe UI" w:cs="Segoe UI"/>
          <w:b/>
          <w:sz w:val="20"/>
          <w:szCs w:val="20"/>
        </w:rPr>
        <w:t>:</w:t>
      </w:r>
      <w:r w:rsidR="002A2804" w:rsidRPr="008F3535">
        <w:rPr>
          <w:rStyle w:val="Heading2Char"/>
          <w:rFonts w:ascii="Segoe UI" w:hAnsi="Segoe UI" w:cs="Segoe UI"/>
          <w:b/>
          <w:sz w:val="20"/>
          <w:szCs w:val="20"/>
        </w:rPr>
        <w:t xml:space="preserve"> </w:t>
      </w:r>
      <w:r w:rsidR="00767E2C">
        <w:rPr>
          <w:rStyle w:val="Heading2Char"/>
          <w:rFonts w:ascii="Segoe UI" w:hAnsi="Segoe UI" w:cs="Segoe UI"/>
          <w:b/>
          <w:sz w:val="20"/>
          <w:szCs w:val="20"/>
        </w:rPr>
        <w:t xml:space="preserve"> </w:t>
      </w:r>
      <w:r w:rsidR="00767E2C" w:rsidRPr="00A871F5">
        <w:rPr>
          <w:rFonts w:eastAsiaTheme="majorEastAsia"/>
          <w:b/>
          <w:bCs/>
        </w:rPr>
        <w:t>H</w:t>
      </w:r>
      <w:r w:rsidR="008D0DF8" w:rsidRPr="00A871F5">
        <w:rPr>
          <w:rFonts w:eastAsiaTheme="majorEastAsia"/>
          <w:b/>
          <w:bCs/>
        </w:rPr>
        <w:t>ealthcare</w:t>
      </w:r>
      <w:r w:rsidR="00767E2C" w:rsidRPr="00767E2C">
        <w:rPr>
          <w:rFonts w:eastAsiaTheme="majorEastAsia"/>
        </w:rPr>
        <w:t xml:space="preserve">: </w:t>
      </w:r>
      <w:r w:rsidR="00767E2C" w:rsidRPr="00767E2C">
        <w:t>for all hospital staff, whatever their role – for emotional, physical and spiritual resilience under constant and ever-changing pressure</w:t>
      </w:r>
      <w:r w:rsidR="008D0DF8">
        <w:t xml:space="preserve">. Pray for </w:t>
      </w:r>
      <w:r w:rsidR="00407B7B">
        <w:t xml:space="preserve">all at </w:t>
      </w:r>
      <w:r w:rsidR="00407B7B" w:rsidRPr="00407B7B">
        <w:t>the Burton, Tamworth and Lichfield hospitals</w:t>
      </w:r>
      <w:r w:rsidR="00407B7B">
        <w:t xml:space="preserve">, including </w:t>
      </w:r>
      <w:r w:rsidR="00CE2244" w:rsidRPr="00CE2244">
        <w:t>Rev Hugh Baker, Rev George Crossley</w:t>
      </w:r>
      <w:r w:rsidR="00407B7B">
        <w:t xml:space="preserve"> </w:t>
      </w:r>
      <w:r w:rsidR="00501B61">
        <w:t xml:space="preserve">(CofE) </w:t>
      </w:r>
      <w:r w:rsidR="00407B7B">
        <w:t xml:space="preserve">and </w:t>
      </w:r>
      <w:r w:rsidR="00CE2244" w:rsidRPr="00CE2244">
        <w:t>Fr. Fabian Adindu</w:t>
      </w:r>
      <w:r w:rsidR="00501B61">
        <w:t xml:space="preserve"> (RC)</w:t>
      </w:r>
      <w:r w:rsidR="00CE2244" w:rsidRPr="00CE2244">
        <w:t xml:space="preserve">, </w:t>
      </w:r>
      <w:r w:rsidR="00407B7B">
        <w:t>in their ministries as part time chaplains.</w:t>
      </w:r>
    </w:p>
    <w:p w14:paraId="23226B68" w14:textId="5033C185" w:rsidR="0028535C" w:rsidRPr="008F3535" w:rsidRDefault="0028535C" w:rsidP="0096347E">
      <w:pPr>
        <w:rPr>
          <w:sz w:val="20"/>
          <w:szCs w:val="20"/>
        </w:rPr>
      </w:pPr>
    </w:p>
    <w:p w14:paraId="28B97E2B" w14:textId="593206F3" w:rsidR="00D25154" w:rsidRPr="00D25154" w:rsidRDefault="00774F36" w:rsidP="00D25154">
      <w:r w:rsidRPr="00774F36">
        <w:rPr>
          <w:noProof/>
        </w:rPr>
        <w:drawing>
          <wp:anchor distT="0" distB="0" distL="114300" distR="114300" simplePos="0" relativeHeight="251660800" behindDoc="1" locked="0" layoutInCell="1" allowOverlap="1" wp14:anchorId="4E3BF117" wp14:editId="089F8556">
            <wp:simplePos x="0" y="0"/>
            <wp:positionH relativeFrom="column">
              <wp:posOffset>2540</wp:posOffset>
            </wp:positionH>
            <wp:positionV relativeFrom="paragraph">
              <wp:posOffset>88265</wp:posOffset>
            </wp:positionV>
            <wp:extent cx="1801495" cy="960755"/>
            <wp:effectExtent l="19050" t="19050" r="27305" b="10795"/>
            <wp:wrapTight wrapText="bothSides">
              <wp:wrapPolygon edited="0">
                <wp:start x="-228" y="-428"/>
                <wp:lineTo x="-228" y="21414"/>
                <wp:lineTo x="21699" y="21414"/>
                <wp:lineTo x="21699" y="-428"/>
                <wp:lineTo x="-228" y="-428"/>
              </wp:wrapPolygon>
            </wp:wrapTight>
            <wp:docPr id="4" name="Picture 4" descr="Living in Love and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in Love and Fai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1495" cy="9607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52383" w:rsidRPr="00774F36">
        <w:rPr>
          <w:rStyle w:val="Heading2Char"/>
          <w:rFonts w:ascii="Segoe UI" w:hAnsi="Segoe UI" w:cs="Segoe UI"/>
          <w:b/>
          <w:color w:val="C75BBC" w:themeColor="accent5" w:themeTint="99"/>
          <w:sz w:val="24"/>
          <w:szCs w:val="24"/>
        </w:rPr>
        <w:t>Th</w:t>
      </w:r>
      <w:r w:rsidR="004C107E" w:rsidRPr="00774F36">
        <w:rPr>
          <w:rStyle w:val="Heading2Char"/>
          <w:rFonts w:ascii="Segoe UI" w:hAnsi="Segoe UI" w:cs="Segoe UI"/>
          <w:b/>
          <w:color w:val="C75BBC" w:themeColor="accent5" w:themeTint="99"/>
          <w:sz w:val="24"/>
          <w:szCs w:val="24"/>
        </w:rPr>
        <w:t>ur</w:t>
      </w:r>
      <w:r w:rsidR="00A86C55" w:rsidRPr="00774F36">
        <w:rPr>
          <w:rStyle w:val="Heading2Char"/>
          <w:rFonts w:ascii="Segoe UI" w:hAnsi="Segoe UI" w:cs="Segoe UI"/>
          <w:b/>
          <w:color w:val="C75BBC" w:themeColor="accent5" w:themeTint="99"/>
          <w:sz w:val="24"/>
          <w:szCs w:val="24"/>
        </w:rPr>
        <w:t xml:space="preserve"> </w:t>
      </w:r>
      <w:r w:rsidR="00FE0402" w:rsidRPr="00774F36">
        <w:rPr>
          <w:rStyle w:val="Heading2Char"/>
          <w:rFonts w:ascii="Segoe UI" w:hAnsi="Segoe UI" w:cs="Segoe UI"/>
          <w:b/>
          <w:color w:val="C75BBC" w:themeColor="accent5" w:themeTint="99"/>
          <w:sz w:val="24"/>
          <w:szCs w:val="24"/>
        </w:rPr>
        <w:t>10</w:t>
      </w:r>
      <w:r w:rsidR="00FE0402" w:rsidRPr="00774F36">
        <w:rPr>
          <w:rStyle w:val="Heading2Char"/>
          <w:rFonts w:ascii="Segoe UI" w:hAnsi="Segoe UI" w:cs="Segoe UI"/>
          <w:b/>
          <w:color w:val="C75BBC" w:themeColor="accent5" w:themeTint="99"/>
          <w:sz w:val="24"/>
          <w:szCs w:val="24"/>
          <w:vertAlign w:val="superscript"/>
        </w:rPr>
        <w:t>th</w:t>
      </w:r>
      <w:r w:rsidR="00B92888" w:rsidRPr="00774F36">
        <w:rPr>
          <w:rStyle w:val="Heading2Char"/>
          <w:rFonts w:ascii="Segoe UI" w:hAnsi="Segoe UI" w:cs="Segoe UI"/>
          <w:b/>
          <w:color w:val="C75BBC" w:themeColor="accent5" w:themeTint="99"/>
          <w:sz w:val="24"/>
          <w:szCs w:val="24"/>
        </w:rPr>
        <w:t>:</w:t>
      </w:r>
      <w:r w:rsidR="00BE5878" w:rsidRPr="00774F36">
        <w:t xml:space="preserve"> </w:t>
      </w:r>
      <w:r w:rsidR="005E4736" w:rsidRPr="00774F36">
        <w:t>Following</w:t>
      </w:r>
      <w:r w:rsidR="005E4736" w:rsidRPr="005E4736">
        <w:t xml:space="preserve"> the circulation of t</w:t>
      </w:r>
      <w:r w:rsidR="00F67F1C" w:rsidRPr="005E4736">
        <w:t xml:space="preserve">he Church of England’s </w:t>
      </w:r>
      <w:r>
        <w:t>‘</w:t>
      </w:r>
      <w:r w:rsidR="00F67F1C" w:rsidRPr="005E4736">
        <w:t>Living in Love and Faith</w:t>
      </w:r>
      <w:r>
        <w:t>’</w:t>
      </w:r>
      <w:r w:rsidR="00F67F1C" w:rsidRPr="005E4736">
        <w:t xml:space="preserve"> teaching and learning resources, exploring questions of human identity, sexuality, relationships and marriage, </w:t>
      </w:r>
      <w:r w:rsidR="005E4736" w:rsidRPr="005E4736">
        <w:t xml:space="preserve">we pray for a commitment to </w:t>
      </w:r>
      <w:r w:rsidR="005E4736" w:rsidRPr="00D25154">
        <w:rPr>
          <w:rFonts w:eastAsiaTheme="majorEastAsia"/>
        </w:rPr>
        <w:t xml:space="preserve">go deeper into scripture, to seek </w:t>
      </w:r>
      <w:r w:rsidR="00D15F8C">
        <w:rPr>
          <w:rFonts w:eastAsiaTheme="majorEastAsia"/>
        </w:rPr>
        <w:t xml:space="preserve">God’s </w:t>
      </w:r>
      <w:bookmarkStart w:id="0" w:name="_GoBack"/>
      <w:bookmarkEnd w:id="0"/>
      <w:r w:rsidR="005E4736" w:rsidRPr="00D25154">
        <w:rPr>
          <w:rFonts w:eastAsiaTheme="majorEastAsia"/>
        </w:rPr>
        <w:t xml:space="preserve">wisdom and understanding, and to prayerfully discuss these matters. </w:t>
      </w:r>
    </w:p>
    <w:p w14:paraId="66E25ABE" w14:textId="6F29F24A" w:rsidR="00D322E6" w:rsidRPr="008F3535" w:rsidRDefault="00D322E6" w:rsidP="00D322E6">
      <w:pPr>
        <w:rPr>
          <w:sz w:val="20"/>
          <w:szCs w:val="20"/>
        </w:rPr>
      </w:pPr>
    </w:p>
    <w:p w14:paraId="6614C3FC" w14:textId="70196996" w:rsidR="00EF4B90" w:rsidRPr="00774F36" w:rsidRDefault="00027D41" w:rsidP="000F5B48">
      <w:r w:rsidRPr="008F3535">
        <w:rPr>
          <w:rFonts w:cs="Segoe UI"/>
          <w:b/>
          <w:color w:val="F36F2B"/>
          <w:sz w:val="20"/>
          <w:szCs w:val="20"/>
        </w:rPr>
        <w:t>Fr</w:t>
      </w:r>
      <w:r w:rsidR="004C107E" w:rsidRPr="008F3535">
        <w:rPr>
          <w:rFonts w:cs="Segoe UI"/>
          <w:b/>
          <w:color w:val="F36F2B"/>
          <w:sz w:val="20"/>
          <w:szCs w:val="20"/>
        </w:rPr>
        <w:t>i</w:t>
      </w:r>
      <w:r w:rsidR="00A86C55" w:rsidRPr="008F3535">
        <w:rPr>
          <w:rFonts w:cs="Segoe UI"/>
          <w:b/>
          <w:color w:val="F36F2B"/>
          <w:sz w:val="20"/>
          <w:szCs w:val="20"/>
        </w:rPr>
        <w:t xml:space="preserve"> </w:t>
      </w:r>
      <w:r w:rsidR="00FE0402">
        <w:rPr>
          <w:rFonts w:cs="Segoe UI"/>
          <w:b/>
          <w:color w:val="F36F2B"/>
          <w:sz w:val="20"/>
          <w:szCs w:val="20"/>
        </w:rPr>
        <w:t>11</w:t>
      </w:r>
      <w:r w:rsidR="00FE0402" w:rsidRPr="00FE0402">
        <w:rPr>
          <w:rFonts w:cs="Segoe UI"/>
          <w:b/>
          <w:color w:val="F36F2B"/>
          <w:sz w:val="20"/>
          <w:szCs w:val="20"/>
          <w:vertAlign w:val="superscript"/>
        </w:rPr>
        <w:t>th</w:t>
      </w:r>
      <w:r w:rsidR="00B92888" w:rsidRPr="008F3535">
        <w:rPr>
          <w:rFonts w:cs="Segoe UI"/>
          <w:b/>
          <w:color w:val="F36F2B"/>
          <w:sz w:val="20"/>
          <w:szCs w:val="20"/>
        </w:rPr>
        <w:t>:</w:t>
      </w:r>
      <w:r w:rsidR="005E756C" w:rsidRPr="008F3535">
        <w:rPr>
          <w:rFonts w:cs="Segoe UI"/>
          <w:i/>
          <w:iCs/>
          <w:color w:val="FF0000"/>
          <w:spacing w:val="3"/>
          <w:sz w:val="20"/>
          <w:szCs w:val="20"/>
        </w:rPr>
        <w:t xml:space="preserve"> </w:t>
      </w:r>
      <w:r w:rsidR="00774F36" w:rsidRPr="00774F36">
        <w:t xml:space="preserve">The fifth Mark of Mission within the Anglican Communion is to strive to safeguard the integrity of creation and sustain and renew the life of the earth. We pray for </w:t>
      </w:r>
      <w:r w:rsidR="00501B61">
        <w:t>our</w:t>
      </w:r>
      <w:r w:rsidR="00774F36" w:rsidRPr="00774F36">
        <w:t xml:space="preserve"> Diocesan wide response to this urgent task, for the Diocesan Environmental Group and our Environmental Team of Richard Clarkson in his role as Diocesan Environmental Officer and his colleagues Emma Cooksey, John Polhill and Steve Hollinghurst; for the development of more Eco Churches; and all seeking to work through what this means to us in our </w:t>
      </w:r>
      <w:r w:rsidR="00774F36">
        <w:t xml:space="preserve">evangelism and </w:t>
      </w:r>
      <w:r w:rsidR="00774F36" w:rsidRPr="00774F36">
        <w:t xml:space="preserve">discipleship. </w:t>
      </w:r>
    </w:p>
    <w:p w14:paraId="1835D0CA" w14:textId="77777777" w:rsidR="000F5B48" w:rsidRPr="008F3535" w:rsidRDefault="000F5B48" w:rsidP="000F5B48">
      <w:pPr>
        <w:rPr>
          <w:rStyle w:val="Heading3Char"/>
          <w:rFonts w:ascii="Segoe UI" w:hAnsi="Segoe UI" w:cs="Segoe UI"/>
          <w:b/>
          <w:color w:val="1581FF" w:themeColor="accent6" w:themeTint="99"/>
          <w:sz w:val="20"/>
          <w:szCs w:val="20"/>
        </w:rPr>
      </w:pPr>
    </w:p>
    <w:p w14:paraId="65D79991" w14:textId="4AC87E98" w:rsidR="00774F36" w:rsidRPr="00774F36" w:rsidRDefault="008307EE" w:rsidP="00774F36">
      <w:r w:rsidRPr="008F3535">
        <w:rPr>
          <w:rStyle w:val="Heading3Char"/>
          <w:rFonts w:ascii="Segoe UI" w:hAnsi="Segoe UI" w:cs="Segoe UI"/>
          <w:b/>
          <w:color w:val="1581FF" w:themeColor="accent6" w:themeTint="99"/>
          <w:sz w:val="20"/>
          <w:szCs w:val="20"/>
        </w:rPr>
        <w:t xml:space="preserve">Sat </w:t>
      </w:r>
      <w:r w:rsidR="00FE0402">
        <w:rPr>
          <w:rStyle w:val="Heading3Char"/>
          <w:rFonts w:ascii="Segoe UI" w:hAnsi="Segoe UI" w:cs="Segoe UI"/>
          <w:b/>
          <w:color w:val="1581FF" w:themeColor="accent6" w:themeTint="99"/>
          <w:sz w:val="20"/>
          <w:szCs w:val="20"/>
        </w:rPr>
        <w:t>12</w:t>
      </w:r>
      <w:r w:rsidR="00FE0402" w:rsidRPr="00FE0402">
        <w:rPr>
          <w:rStyle w:val="Heading3Char"/>
          <w:rFonts w:ascii="Segoe UI" w:hAnsi="Segoe UI" w:cs="Segoe UI"/>
          <w:b/>
          <w:color w:val="1581FF" w:themeColor="accent6" w:themeTint="99"/>
          <w:sz w:val="20"/>
          <w:szCs w:val="20"/>
          <w:vertAlign w:val="superscript"/>
        </w:rPr>
        <w:t>th</w:t>
      </w:r>
      <w:r w:rsidRPr="008F3535">
        <w:rPr>
          <w:rStyle w:val="Heading3Char"/>
          <w:rFonts w:ascii="Segoe UI" w:hAnsi="Segoe UI" w:cs="Segoe UI"/>
          <w:b/>
          <w:color w:val="1581FF" w:themeColor="accent6" w:themeTint="99"/>
          <w:sz w:val="20"/>
          <w:szCs w:val="20"/>
        </w:rPr>
        <w:t>:</w:t>
      </w:r>
      <w:r w:rsidR="00BE5878" w:rsidRPr="008F3535">
        <w:rPr>
          <w:sz w:val="20"/>
          <w:szCs w:val="20"/>
        </w:rPr>
        <w:t xml:space="preserve"> </w:t>
      </w:r>
      <w:r w:rsidR="00532475" w:rsidRPr="00532475">
        <w:t xml:space="preserve">Our Diocesan vision </w:t>
      </w:r>
      <w:r w:rsidR="00532475" w:rsidRPr="00774F36">
        <w:t xml:space="preserve">is </w:t>
      </w:r>
      <w:r w:rsidR="00532475" w:rsidRPr="00774F36">
        <w:rPr>
          <w:i/>
          <w:iCs/>
        </w:rPr>
        <w:t>‘</w:t>
      </w:r>
      <w:r w:rsidR="00774F36" w:rsidRPr="00774F36">
        <w:rPr>
          <w:i/>
          <w:iCs/>
          <w:lang w:eastAsia="en-GB"/>
        </w:rPr>
        <w:t xml:space="preserve">for a church that partners with others in seeking the common good, working for justice as a people of </w:t>
      </w:r>
      <w:r w:rsidR="00774F36" w:rsidRPr="00501B61">
        <w:rPr>
          <w:lang w:eastAsia="en-GB"/>
        </w:rPr>
        <w:t>hop</w:t>
      </w:r>
      <w:r w:rsidR="00774F36" w:rsidRPr="00501B61">
        <w:rPr>
          <w:lang w:eastAsia="en-GB"/>
        </w:rPr>
        <w:t>e’;</w:t>
      </w:r>
      <w:r w:rsidR="00774F36">
        <w:rPr>
          <w:b/>
          <w:bCs/>
          <w:i/>
          <w:iCs/>
          <w:lang w:eastAsia="en-GB"/>
        </w:rPr>
        <w:t xml:space="preserve"> </w:t>
      </w:r>
      <w:r w:rsidR="00774F36" w:rsidRPr="00774F36">
        <w:t>for Debbie Huxton</w:t>
      </w:r>
      <w:r w:rsidR="00501B61">
        <w:t xml:space="preserve"> who works as the Mothers’ Union Modern Slavery Campaigner for Transforming Communities Together; for engagement with and positive outcomes as a result of the current 1</w:t>
      </w:r>
      <w:r w:rsidR="00774F36" w:rsidRPr="00774F36">
        <w:t xml:space="preserve">6 </w:t>
      </w:r>
      <w:r w:rsidR="00501B61">
        <w:t>D</w:t>
      </w:r>
      <w:r w:rsidR="00774F36" w:rsidRPr="00774F36">
        <w:t xml:space="preserve">ays of </w:t>
      </w:r>
      <w:r w:rsidR="00501B61">
        <w:t>A</w:t>
      </w:r>
      <w:r w:rsidR="00774F36" w:rsidRPr="00774F36">
        <w:t>ctivism against gender based violence</w:t>
      </w:r>
      <w:r w:rsidR="00501B61">
        <w:t>.</w:t>
      </w:r>
    </w:p>
    <w:p w14:paraId="775C2B5C" w14:textId="0420A05B" w:rsidR="00407B7B" w:rsidRPr="00774F36" w:rsidRDefault="00407B7B" w:rsidP="00407B7B">
      <w:pPr>
        <w:pStyle w:val="Heading3"/>
        <w:spacing w:before="0"/>
        <w:rPr>
          <w:lang w:eastAsia="en-GB"/>
        </w:rPr>
      </w:pPr>
      <w:r w:rsidRPr="00774F36">
        <w:rPr>
          <w:lang w:eastAsia="en-GB"/>
        </w:rPr>
        <w:t xml:space="preserve"> </w:t>
      </w:r>
    </w:p>
    <w:p w14:paraId="73869756" w14:textId="25F86302" w:rsidR="00A871F5" w:rsidRPr="004D03FD" w:rsidRDefault="00070121">
      <w:pPr>
        <w:shd w:val="clear" w:color="auto" w:fill="FFFFFF"/>
        <w:spacing w:after="300"/>
        <w:textAlignment w:val="baseline"/>
        <w:rPr>
          <w:iCs/>
        </w:rPr>
      </w:pPr>
      <w:r>
        <w:rPr>
          <w:i/>
          <w:sz w:val="18"/>
          <w:szCs w:val="18"/>
        </w:rPr>
        <w:t xml:space="preserve">      </w:t>
      </w:r>
      <w:r w:rsidR="007F4FCC">
        <w:rPr>
          <w:i/>
          <w:sz w:val="18"/>
          <w:szCs w:val="18"/>
        </w:rPr>
        <w:t xml:space="preserve">For further resources for praying for the worldwide church see the Anglican Cycle of prayer: </w:t>
      </w:r>
      <w:hyperlink r:id="rId15" w:history="1">
        <w:r w:rsidR="007F4FCC">
          <w:rPr>
            <w:rStyle w:val="Hyperlink"/>
            <w:i/>
            <w:sz w:val="18"/>
            <w:szCs w:val="18"/>
          </w:rPr>
          <w:t>https://bit.ly/3anQUWG</w:t>
        </w:r>
      </w:hyperlink>
    </w:p>
    <w:sectPr w:rsidR="00A871F5" w:rsidRPr="004D03FD" w:rsidSect="001D2341">
      <w:headerReference w:type="default" r:id="rId16"/>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576FA" w14:textId="77777777" w:rsidR="00B57B36" w:rsidRDefault="00B57B36" w:rsidP="00456C52">
      <w:r>
        <w:separator/>
      </w:r>
    </w:p>
    <w:p w14:paraId="66624FC7" w14:textId="77777777" w:rsidR="00B57B36" w:rsidRDefault="00B57B36"/>
  </w:endnote>
  <w:endnote w:type="continuationSeparator" w:id="0">
    <w:p w14:paraId="3807C83D" w14:textId="77777777" w:rsidR="00B57B36" w:rsidRDefault="00B57B36" w:rsidP="00456C52">
      <w:r>
        <w:continuationSeparator/>
      </w:r>
    </w:p>
    <w:p w14:paraId="1D99A687" w14:textId="77777777" w:rsidR="00B57B36" w:rsidRDefault="00B5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3E62" w14:textId="77777777" w:rsidR="00B57B36" w:rsidRDefault="00B57B36" w:rsidP="00456C52">
      <w:r>
        <w:separator/>
      </w:r>
    </w:p>
    <w:p w14:paraId="36500A59" w14:textId="77777777" w:rsidR="00B57B36" w:rsidRDefault="00B57B36"/>
  </w:footnote>
  <w:footnote w:type="continuationSeparator" w:id="0">
    <w:p w14:paraId="05B1F909" w14:textId="77777777" w:rsidR="00B57B36" w:rsidRDefault="00B57B36" w:rsidP="00456C52">
      <w:r>
        <w:continuationSeparator/>
      </w:r>
    </w:p>
    <w:p w14:paraId="17AB8306" w14:textId="77777777" w:rsidR="00B57B36" w:rsidRDefault="00B5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3FA06959"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E0402">
      <w:rPr>
        <w:rFonts w:ascii="Segoe UI" w:hAnsi="Segoe UI" w:cs="Segoe UI"/>
        <w:b/>
        <w:sz w:val="22"/>
      </w:rPr>
      <w:t>6</w:t>
    </w:r>
    <w:r w:rsidR="00FE0402" w:rsidRPr="00FE0402">
      <w:rPr>
        <w:rFonts w:ascii="Segoe UI" w:hAnsi="Segoe UI" w:cs="Segoe UI"/>
        <w:b/>
        <w:sz w:val="22"/>
        <w:vertAlign w:val="superscript"/>
      </w:rPr>
      <w:t>th</w:t>
    </w:r>
    <w:r w:rsidR="00FE0402">
      <w:rPr>
        <w:rFonts w:ascii="Segoe UI" w:hAnsi="Segoe UI" w:cs="Segoe UI"/>
        <w:b/>
        <w:sz w:val="22"/>
      </w:rPr>
      <w:t xml:space="preserve"> Dec</w:t>
    </w:r>
    <w:r w:rsidR="005E756C">
      <w:rPr>
        <w:rFonts w:ascii="Segoe UI" w:hAnsi="Segoe UI" w:cs="Segoe UI"/>
        <w:b/>
        <w:sz w:val="22"/>
      </w:rPr>
      <w:t>ember</w:t>
    </w:r>
    <w:r>
      <w:rPr>
        <w:rFonts w:ascii="Segoe UI" w:hAnsi="Segoe UI" w:cs="Segoe UI"/>
        <w:b/>
        <w:sz w:val="22"/>
      </w:rPr>
      <w:t xml:space="preserve"> </w:t>
    </w:r>
    <w:r w:rsidRPr="00440EBA">
      <w:rPr>
        <w:rFonts w:ascii="Segoe UI" w:hAnsi="Segoe UI" w:cs="Segoe UI"/>
        <w:b/>
        <w:sz w:val="22"/>
      </w:rPr>
      <w:t>2020</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4435"/>
    <w:rsid w:val="00076B88"/>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11E93"/>
    <w:rsid w:val="00221890"/>
    <w:rsid w:val="00225876"/>
    <w:rsid w:val="0023241D"/>
    <w:rsid w:val="00233D2D"/>
    <w:rsid w:val="0023644D"/>
    <w:rsid w:val="00241871"/>
    <w:rsid w:val="00252993"/>
    <w:rsid w:val="00254759"/>
    <w:rsid w:val="00260A08"/>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E7041"/>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7135"/>
    <w:rsid w:val="003C219D"/>
    <w:rsid w:val="003C6A3F"/>
    <w:rsid w:val="003D12D1"/>
    <w:rsid w:val="003D4E2A"/>
    <w:rsid w:val="003D7648"/>
    <w:rsid w:val="003D78CE"/>
    <w:rsid w:val="003E732D"/>
    <w:rsid w:val="003F20BE"/>
    <w:rsid w:val="003F2BB1"/>
    <w:rsid w:val="003F402D"/>
    <w:rsid w:val="003F47B7"/>
    <w:rsid w:val="003F5F59"/>
    <w:rsid w:val="003F7B59"/>
    <w:rsid w:val="00401446"/>
    <w:rsid w:val="00402D5E"/>
    <w:rsid w:val="00406357"/>
    <w:rsid w:val="00407B7B"/>
    <w:rsid w:val="0041033F"/>
    <w:rsid w:val="00410E2D"/>
    <w:rsid w:val="00412914"/>
    <w:rsid w:val="00416205"/>
    <w:rsid w:val="004205EB"/>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5E66"/>
    <w:rsid w:val="00496357"/>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F31"/>
    <w:rsid w:val="004D6A8F"/>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10FE9"/>
    <w:rsid w:val="00515971"/>
    <w:rsid w:val="005161C4"/>
    <w:rsid w:val="00517291"/>
    <w:rsid w:val="005231C5"/>
    <w:rsid w:val="00523739"/>
    <w:rsid w:val="005252D4"/>
    <w:rsid w:val="0052635C"/>
    <w:rsid w:val="00526B68"/>
    <w:rsid w:val="00532475"/>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73AE"/>
    <w:rsid w:val="005E01F5"/>
    <w:rsid w:val="005E4736"/>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2E1E"/>
    <w:rsid w:val="006D4B66"/>
    <w:rsid w:val="006E5E96"/>
    <w:rsid w:val="006E64E0"/>
    <w:rsid w:val="006F0815"/>
    <w:rsid w:val="006F1398"/>
    <w:rsid w:val="006F2DA2"/>
    <w:rsid w:val="006F446C"/>
    <w:rsid w:val="006F67D3"/>
    <w:rsid w:val="006F6FD0"/>
    <w:rsid w:val="00701A64"/>
    <w:rsid w:val="007047AD"/>
    <w:rsid w:val="00712F86"/>
    <w:rsid w:val="0071474A"/>
    <w:rsid w:val="00715027"/>
    <w:rsid w:val="00715080"/>
    <w:rsid w:val="00716167"/>
    <w:rsid w:val="0071708C"/>
    <w:rsid w:val="00720634"/>
    <w:rsid w:val="00724E8E"/>
    <w:rsid w:val="00747588"/>
    <w:rsid w:val="00752245"/>
    <w:rsid w:val="00754613"/>
    <w:rsid w:val="00756629"/>
    <w:rsid w:val="0076397E"/>
    <w:rsid w:val="00764845"/>
    <w:rsid w:val="007676EE"/>
    <w:rsid w:val="00767E2C"/>
    <w:rsid w:val="00770D10"/>
    <w:rsid w:val="00772155"/>
    <w:rsid w:val="00774F36"/>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483F"/>
    <w:rsid w:val="007E6673"/>
    <w:rsid w:val="007F18DD"/>
    <w:rsid w:val="007F23FF"/>
    <w:rsid w:val="007F4FCC"/>
    <w:rsid w:val="007F63CB"/>
    <w:rsid w:val="0080207C"/>
    <w:rsid w:val="008076AD"/>
    <w:rsid w:val="008078E2"/>
    <w:rsid w:val="00807E71"/>
    <w:rsid w:val="00807EF1"/>
    <w:rsid w:val="0081136C"/>
    <w:rsid w:val="00812B91"/>
    <w:rsid w:val="008138B2"/>
    <w:rsid w:val="00815931"/>
    <w:rsid w:val="0081702E"/>
    <w:rsid w:val="008175EF"/>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9008E6"/>
    <w:rsid w:val="009018B2"/>
    <w:rsid w:val="009061AF"/>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40E"/>
    <w:rsid w:val="00A71AD8"/>
    <w:rsid w:val="00A7229B"/>
    <w:rsid w:val="00A73A1D"/>
    <w:rsid w:val="00A74427"/>
    <w:rsid w:val="00A769EB"/>
    <w:rsid w:val="00A81431"/>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F4F"/>
    <w:rsid w:val="00B46D1E"/>
    <w:rsid w:val="00B51427"/>
    <w:rsid w:val="00B53A9E"/>
    <w:rsid w:val="00B57B36"/>
    <w:rsid w:val="00B62715"/>
    <w:rsid w:val="00B64A3E"/>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5F8C"/>
    <w:rsid w:val="00D16C55"/>
    <w:rsid w:val="00D16FB0"/>
    <w:rsid w:val="00D25154"/>
    <w:rsid w:val="00D25603"/>
    <w:rsid w:val="00D27260"/>
    <w:rsid w:val="00D30F06"/>
    <w:rsid w:val="00D322E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A077A"/>
    <w:rsid w:val="00DA2411"/>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57F30"/>
    <w:rsid w:val="00F61077"/>
    <w:rsid w:val="00F648B5"/>
    <w:rsid w:val="00F64B8C"/>
    <w:rsid w:val="00F64D45"/>
    <w:rsid w:val="00F66EE2"/>
    <w:rsid w:val="00F67D74"/>
    <w:rsid w:val="00F67F1C"/>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D01C9"/>
    <w:rsid w:val="00FD1F2B"/>
    <w:rsid w:val="00FD431D"/>
    <w:rsid w:val="00FD47A0"/>
    <w:rsid w:val="00FD7059"/>
    <w:rsid w:val="00FE0402"/>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anQUW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AFD99-0951-4AE3-8A51-DF7D9311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5</cp:revision>
  <cp:lastPrinted>2020-07-01T16:54:00Z</cp:lastPrinted>
  <dcterms:created xsi:type="dcterms:W3CDTF">2020-12-02T18:49:00Z</dcterms:created>
  <dcterms:modified xsi:type="dcterms:W3CDTF">2020-12-02T21:53:00Z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