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723BFA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EB5EC2" w:rsidP="00723BFA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" strokecolor="#f36f2b" strokeweight="3pt">
                <o:lock v:ext="edit" shapetype="f"/>
              </v:line>
            </w:pict>
          </mc:Fallback>
        </mc:AlternateContent>
      </w:r>
    </w:p>
    <w:p w:rsidR="00495E66" w:rsidRPr="00495E66" w:rsidRDefault="00495E66" w:rsidP="00723BFA">
      <w:pPr>
        <w:rPr>
          <w:b/>
          <w:color w:val="DB088C"/>
        </w:rPr>
      </w:pPr>
      <w:r w:rsidRPr="00495E66">
        <w:rPr>
          <w:b/>
          <w:color w:val="DB088C"/>
        </w:rPr>
        <w:t>Sunday</w:t>
      </w:r>
      <w:r w:rsidR="002F649C">
        <w:rPr>
          <w:b/>
          <w:color w:val="DB088C"/>
        </w:rPr>
        <w:t xml:space="preserve"> </w:t>
      </w:r>
    </w:p>
    <w:p w:rsidR="00495E66" w:rsidRPr="009E0361" w:rsidRDefault="005B5430" w:rsidP="00723BFA">
      <w:pPr>
        <w:rPr>
          <w:sz w:val="18"/>
          <w:szCs w:val="20"/>
        </w:rPr>
      </w:pPr>
      <w:r w:rsidRPr="009E0361">
        <w:rPr>
          <w:i/>
          <w:sz w:val="18"/>
          <w:szCs w:val="20"/>
        </w:rPr>
        <w:t>T</w:t>
      </w:r>
      <w:r w:rsidR="008C7268" w:rsidRPr="009E0361">
        <w:rPr>
          <w:i/>
          <w:sz w:val="18"/>
          <w:szCs w:val="20"/>
        </w:rPr>
        <w:t>his week</w:t>
      </w:r>
      <w:r w:rsidR="00DD524F" w:rsidRPr="009E0361">
        <w:rPr>
          <w:i/>
          <w:sz w:val="18"/>
          <w:szCs w:val="20"/>
        </w:rPr>
        <w:t xml:space="preserve"> we pray for:</w:t>
      </w:r>
    </w:p>
    <w:p w:rsidR="00E3369B" w:rsidRDefault="00F040A9" w:rsidP="006A1975">
      <w:pPr>
        <w:pStyle w:val="ListParagraph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Bishop’s Staff Meeting (13</w:t>
      </w:r>
      <w:r w:rsidRPr="00F040A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</w:p>
    <w:p w:rsidR="001644BD" w:rsidRDefault="001644BD" w:rsidP="006A1975">
      <w:pPr>
        <w:pStyle w:val="ListParagraph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Selwyn Lecture (14</w:t>
      </w:r>
      <w:r w:rsidRPr="001644B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</w:p>
    <w:p w:rsidR="001644BD" w:rsidRDefault="001644BD" w:rsidP="006A1975">
      <w:pPr>
        <w:pStyle w:val="ListParagraph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Everyday Faith (16</w:t>
      </w:r>
      <w:r w:rsidRPr="001644B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</w:p>
    <w:p w:rsidR="008828DF" w:rsidRDefault="008828DF" w:rsidP="006A1975">
      <w:pPr>
        <w:pStyle w:val="ListParagraph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Bishop’s Conference and Greenhouse Launch for Walsall (16</w:t>
      </w:r>
      <w:r w:rsidRPr="008828D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</w:p>
    <w:p w:rsidR="008828DF" w:rsidRDefault="008828DF" w:rsidP="006A1975">
      <w:pPr>
        <w:pStyle w:val="ListParagraph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Churchyard Awards (16</w:t>
      </w:r>
      <w:r w:rsidRPr="008828D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</w:p>
    <w:p w:rsidR="006A1975" w:rsidRPr="009E0361" w:rsidRDefault="006A1975" w:rsidP="009E0361">
      <w:pPr>
        <w:ind w:left="567"/>
        <w:rPr>
          <w:sz w:val="20"/>
          <w:szCs w:val="20"/>
        </w:rPr>
      </w:pPr>
    </w:p>
    <w:p w:rsidR="00495E66" w:rsidRPr="008776C2" w:rsidRDefault="00495E66" w:rsidP="00723BFA">
      <w:pPr>
        <w:rPr>
          <w:b/>
          <w:color w:val="F36F2B"/>
        </w:rPr>
      </w:pPr>
      <w:r w:rsidRPr="008776C2">
        <w:rPr>
          <w:b/>
          <w:color w:val="F36F2B"/>
        </w:rPr>
        <w:t>Monday</w:t>
      </w:r>
    </w:p>
    <w:p w:rsidR="00495E66" w:rsidRPr="008C7268" w:rsidRDefault="008C7268" w:rsidP="00723BFA">
      <w:pPr>
        <w:rPr>
          <w:i/>
          <w:sz w:val="18"/>
          <w:szCs w:val="22"/>
        </w:rPr>
      </w:pPr>
      <w:r w:rsidRPr="008C7268">
        <w:rPr>
          <w:i/>
          <w:sz w:val="18"/>
          <w:szCs w:val="22"/>
        </w:rPr>
        <w:t>Shrewsbury</w:t>
      </w:r>
    </w:p>
    <w:p w:rsidR="00535187" w:rsidRPr="00897972" w:rsidRDefault="00E15621" w:rsidP="00535187">
      <w:pPr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n-GB"/>
        </w:rPr>
      </w:pPr>
      <w:r w:rsidRPr="00D95CA6">
        <w:rPr>
          <w:b/>
          <w:sz w:val="20"/>
          <w:szCs w:val="22"/>
        </w:rPr>
        <w:t>Benefice:</w:t>
      </w:r>
      <w:r w:rsidR="00897972" w:rsidRPr="00897972">
        <w:t xml:space="preserve"> </w:t>
      </w:r>
      <w:r w:rsidR="00897972" w:rsidRPr="00897972">
        <w:rPr>
          <w:sz w:val="20"/>
          <w:szCs w:val="22"/>
        </w:rPr>
        <w:t xml:space="preserve">Lilleshall and </w:t>
      </w:r>
      <w:proofErr w:type="spellStart"/>
      <w:r w:rsidR="00897972" w:rsidRPr="00897972">
        <w:rPr>
          <w:sz w:val="20"/>
          <w:szCs w:val="22"/>
        </w:rPr>
        <w:t>Muxton</w:t>
      </w:r>
      <w:proofErr w:type="spellEnd"/>
    </w:p>
    <w:p w:rsidR="009C7814" w:rsidRPr="00897972" w:rsidRDefault="009C7814" w:rsidP="00897972">
      <w:pPr>
        <w:jc w:val="center"/>
        <w:rPr>
          <w:rFonts w:cs="Segoe UI"/>
          <w:color w:val="000000"/>
          <w:sz w:val="16"/>
          <w:szCs w:val="16"/>
          <w:lang w:eastAsia="en-GB"/>
        </w:rPr>
      </w:pPr>
      <w:r w:rsidRPr="00897972">
        <w:rPr>
          <w:rFonts w:cs="Segoe UI"/>
          <w:color w:val="000000"/>
          <w:sz w:val="16"/>
          <w:szCs w:val="16"/>
          <w:lang w:eastAsia="en-GB"/>
        </w:rPr>
        <w:t>(</w:t>
      </w:r>
      <w:r w:rsidR="00897972" w:rsidRPr="00897972">
        <w:rPr>
          <w:rFonts w:cs="Segoe UI"/>
          <w:color w:val="000000"/>
          <w:sz w:val="16"/>
          <w:szCs w:val="16"/>
          <w:lang w:eastAsia="en-GB"/>
        </w:rPr>
        <w:t xml:space="preserve">Lilleshall </w:t>
      </w:r>
      <w:proofErr w:type="spellStart"/>
      <w:r w:rsidR="00897972" w:rsidRPr="00897972">
        <w:rPr>
          <w:rFonts w:cs="Segoe UI"/>
          <w:color w:val="000000"/>
          <w:sz w:val="16"/>
          <w:szCs w:val="16"/>
          <w:lang w:eastAsia="en-GB"/>
        </w:rPr>
        <w:t>S.Michael</w:t>
      </w:r>
      <w:proofErr w:type="spellEnd"/>
      <w:r w:rsidR="00897972" w:rsidRPr="00897972">
        <w:rPr>
          <w:rFonts w:cs="Segoe UI"/>
          <w:color w:val="000000"/>
          <w:sz w:val="16"/>
          <w:szCs w:val="16"/>
          <w:lang w:eastAsia="en-GB"/>
        </w:rPr>
        <w:t xml:space="preserve"> and All Angels, </w:t>
      </w:r>
      <w:proofErr w:type="spellStart"/>
      <w:r w:rsidR="00897972" w:rsidRPr="00897972">
        <w:rPr>
          <w:rFonts w:cs="Segoe UI"/>
          <w:color w:val="000000"/>
          <w:sz w:val="16"/>
          <w:szCs w:val="16"/>
          <w:lang w:eastAsia="en-GB"/>
        </w:rPr>
        <w:t>Muxton</w:t>
      </w:r>
      <w:proofErr w:type="spellEnd"/>
      <w:r w:rsidR="00897972" w:rsidRPr="00897972">
        <w:rPr>
          <w:rFonts w:cs="Segoe UI"/>
          <w:color w:val="000000"/>
          <w:sz w:val="16"/>
          <w:szCs w:val="16"/>
          <w:lang w:eastAsia="en-GB"/>
        </w:rPr>
        <w:t xml:space="preserve"> </w:t>
      </w:r>
      <w:proofErr w:type="spellStart"/>
      <w:r w:rsidR="00897972" w:rsidRPr="00897972">
        <w:rPr>
          <w:rFonts w:cs="Segoe UI"/>
          <w:color w:val="000000"/>
          <w:sz w:val="16"/>
          <w:szCs w:val="16"/>
          <w:lang w:eastAsia="en-GB"/>
        </w:rPr>
        <w:t>S.John</w:t>
      </w:r>
      <w:proofErr w:type="spellEnd"/>
      <w:r w:rsidR="00897972" w:rsidRPr="00897972">
        <w:rPr>
          <w:rFonts w:cs="Segoe UI"/>
          <w:color w:val="000000"/>
          <w:sz w:val="16"/>
          <w:szCs w:val="16"/>
          <w:lang w:eastAsia="en-GB"/>
        </w:rPr>
        <w:t xml:space="preserve"> the Evangelist</w:t>
      </w:r>
      <w:r w:rsidRPr="00897972">
        <w:rPr>
          <w:rFonts w:cs="Segoe UI"/>
          <w:color w:val="000000"/>
          <w:sz w:val="16"/>
          <w:szCs w:val="16"/>
          <w:lang w:eastAsia="en-GB"/>
        </w:rPr>
        <w:t>)</w:t>
      </w:r>
    </w:p>
    <w:p w:rsidR="00E15621" w:rsidRPr="00C70BEA" w:rsidRDefault="00E15621" w:rsidP="00723BFA">
      <w:pPr>
        <w:jc w:val="center"/>
        <w:rPr>
          <w:sz w:val="20"/>
          <w:szCs w:val="20"/>
        </w:rPr>
      </w:pPr>
      <w:r w:rsidRPr="00C70BEA">
        <w:rPr>
          <w:b/>
          <w:sz w:val="20"/>
          <w:szCs w:val="20"/>
        </w:rPr>
        <w:t>Who:</w:t>
      </w:r>
      <w:r w:rsidRPr="00C70BEA">
        <w:rPr>
          <w:sz w:val="20"/>
          <w:szCs w:val="20"/>
        </w:rPr>
        <w:t xml:space="preserve"> Revd </w:t>
      </w:r>
      <w:r w:rsidR="00C70BEA" w:rsidRPr="00C70BEA">
        <w:rPr>
          <w:sz w:val="20"/>
          <w:szCs w:val="20"/>
        </w:rPr>
        <w:t xml:space="preserve">Matthew </w:t>
      </w:r>
      <w:proofErr w:type="spellStart"/>
      <w:r w:rsidR="00C70BEA" w:rsidRPr="00C70BEA">
        <w:rPr>
          <w:sz w:val="20"/>
          <w:szCs w:val="20"/>
        </w:rPr>
        <w:t>Lefroy</w:t>
      </w:r>
      <w:proofErr w:type="spellEnd"/>
      <w:r w:rsidR="00C70BEA" w:rsidRPr="00C70BEA">
        <w:rPr>
          <w:sz w:val="20"/>
          <w:szCs w:val="20"/>
        </w:rPr>
        <w:t>, Revd Jane Evans</w:t>
      </w:r>
      <w:r w:rsidR="00F743AA" w:rsidRPr="00C70BEA">
        <w:rPr>
          <w:sz w:val="20"/>
          <w:szCs w:val="20"/>
        </w:rPr>
        <w:t xml:space="preserve"> </w:t>
      </w:r>
      <w:r w:rsidRPr="00C70BEA">
        <w:rPr>
          <w:sz w:val="20"/>
          <w:szCs w:val="20"/>
        </w:rPr>
        <w:t xml:space="preserve">and all those </w:t>
      </w:r>
      <w:r w:rsidR="00723BFA" w:rsidRPr="00C70BEA">
        <w:rPr>
          <w:sz w:val="20"/>
          <w:szCs w:val="20"/>
        </w:rPr>
        <w:t>who minister in</w:t>
      </w:r>
      <w:r w:rsidRPr="00C70BEA">
        <w:rPr>
          <w:sz w:val="20"/>
          <w:szCs w:val="20"/>
        </w:rPr>
        <w:t xml:space="preserve"> the church community.</w:t>
      </w:r>
    </w:p>
    <w:p w:rsidR="00005F18" w:rsidRPr="00357E70" w:rsidRDefault="00655629" w:rsidP="00723BFA">
      <w:pPr>
        <w:jc w:val="center"/>
        <w:rPr>
          <w:b/>
          <w:sz w:val="12"/>
          <w:szCs w:val="22"/>
        </w:rPr>
      </w:pPr>
      <w:r w:rsidRPr="00357E70">
        <w:rPr>
          <w:b/>
          <w:sz w:val="20"/>
          <w:szCs w:val="20"/>
        </w:rPr>
        <w:t>W</w:t>
      </w:r>
      <w:r w:rsidR="00723BFA" w:rsidRPr="00357E70">
        <w:rPr>
          <w:b/>
          <w:sz w:val="20"/>
          <w:szCs w:val="20"/>
        </w:rPr>
        <w:t xml:space="preserve">e pray </w:t>
      </w:r>
      <w:r w:rsidR="003B3862" w:rsidRPr="00357E70">
        <w:rPr>
          <w:b/>
          <w:sz w:val="20"/>
          <w:szCs w:val="20"/>
        </w:rPr>
        <w:t>that you would bless all the churches in this benefice that they may know the favour of God.</w:t>
      </w:r>
    </w:p>
    <w:p w:rsidR="00005F18" w:rsidRPr="00897972" w:rsidRDefault="00005F18" w:rsidP="00723BFA">
      <w:pPr>
        <w:rPr>
          <w:sz w:val="12"/>
          <w:szCs w:val="20"/>
          <w:highlight w:val="yellow"/>
        </w:rPr>
      </w:pPr>
    </w:p>
    <w:p w:rsidR="00193EB7" w:rsidRPr="00877688" w:rsidRDefault="008C7268" w:rsidP="00723BFA">
      <w:pPr>
        <w:rPr>
          <w:sz w:val="20"/>
          <w:szCs w:val="20"/>
        </w:rPr>
      </w:pPr>
      <w:r w:rsidRPr="00877688">
        <w:rPr>
          <w:rFonts w:ascii="Arial Rounded MT Bold" w:eastAsiaTheme="majorEastAsia" w:hAnsi="Arial Rounded MT Bold" w:cstheme="majorBidi"/>
          <w:bCs/>
          <w:color w:val="ED1B23"/>
          <w:w w:val="90"/>
          <w:szCs w:val="28"/>
        </w:rPr>
        <w:t>D:</w:t>
      </w:r>
      <w:r w:rsidR="001057C8" w:rsidRPr="00877688">
        <w:rPr>
          <w:rFonts w:ascii="Arial Rounded MT Bold" w:eastAsiaTheme="majorEastAsia" w:hAnsi="Arial Rounded MT Bold" w:cstheme="majorBidi"/>
          <w:bCs/>
          <w:color w:val="6C2565"/>
          <w:w w:val="90"/>
          <w:szCs w:val="28"/>
        </w:rPr>
        <w:t xml:space="preserve"> </w:t>
      </w:r>
      <w:r w:rsidR="00E3369B" w:rsidRPr="00877688">
        <w:rPr>
          <w:sz w:val="20"/>
          <w:szCs w:val="20"/>
        </w:rPr>
        <w:t xml:space="preserve">God, </w:t>
      </w:r>
      <w:r w:rsidR="001E43B7" w:rsidRPr="00877688">
        <w:rPr>
          <w:sz w:val="20"/>
          <w:szCs w:val="20"/>
        </w:rPr>
        <w:t xml:space="preserve">we pray for </w:t>
      </w:r>
      <w:r w:rsidR="00B967F5" w:rsidRPr="00877688">
        <w:rPr>
          <w:sz w:val="20"/>
          <w:szCs w:val="20"/>
        </w:rPr>
        <w:t xml:space="preserve">the benefice of </w:t>
      </w:r>
      <w:r w:rsidR="00877688" w:rsidRPr="00877688">
        <w:rPr>
          <w:sz w:val="20"/>
          <w:szCs w:val="22"/>
        </w:rPr>
        <w:t xml:space="preserve">Lilleshall and </w:t>
      </w:r>
      <w:proofErr w:type="spellStart"/>
      <w:r w:rsidR="00877688" w:rsidRPr="00877688">
        <w:rPr>
          <w:sz w:val="20"/>
          <w:szCs w:val="22"/>
        </w:rPr>
        <w:t>Muxton</w:t>
      </w:r>
      <w:proofErr w:type="spellEnd"/>
      <w:r w:rsidR="00877688" w:rsidRPr="00877688">
        <w:rPr>
          <w:sz w:val="20"/>
          <w:szCs w:val="20"/>
        </w:rPr>
        <w:t xml:space="preserve"> </w:t>
      </w:r>
      <w:r w:rsidR="00877688">
        <w:rPr>
          <w:sz w:val="20"/>
          <w:szCs w:val="20"/>
        </w:rPr>
        <w:t>may all who follow you find guidance and grace as they worship you day to day.</w:t>
      </w:r>
    </w:p>
    <w:p w:rsidR="001E43B7" w:rsidRPr="00897972" w:rsidRDefault="001E43B7" w:rsidP="00723BFA">
      <w:pPr>
        <w:rPr>
          <w:sz w:val="12"/>
          <w:highlight w:val="yellow"/>
        </w:rPr>
      </w:pPr>
    </w:p>
    <w:p w:rsidR="00193EB7" w:rsidRPr="00877688" w:rsidRDefault="008C7268" w:rsidP="00723BFA">
      <w:pPr>
        <w:rPr>
          <w:sz w:val="20"/>
          <w:szCs w:val="20"/>
        </w:rPr>
      </w:pPr>
      <w:r w:rsidRPr="00877688">
        <w:rPr>
          <w:rFonts w:ascii="Arial Rounded MT Bold" w:eastAsiaTheme="majorEastAsia" w:hAnsi="Arial Rounded MT Bold" w:cstheme="majorBidi"/>
          <w:bCs/>
          <w:color w:val="509E3A"/>
          <w:w w:val="90"/>
          <w:szCs w:val="28"/>
        </w:rPr>
        <w:t>V:</w:t>
      </w:r>
      <w:r w:rsidR="00F0678C" w:rsidRPr="00877688">
        <w:rPr>
          <w:sz w:val="20"/>
        </w:rPr>
        <w:t xml:space="preserve"> </w:t>
      </w:r>
      <w:r w:rsidR="00877688">
        <w:rPr>
          <w:sz w:val="20"/>
          <w:szCs w:val="20"/>
        </w:rPr>
        <w:t xml:space="preserve">Lord may you </w:t>
      </w:r>
      <w:r w:rsidR="005A0D85">
        <w:rPr>
          <w:sz w:val="20"/>
          <w:szCs w:val="20"/>
        </w:rPr>
        <w:t xml:space="preserve">call your people.  May you grant those whom you call to new ministries or roles have ears to hear and a wiling heart to </w:t>
      </w:r>
      <w:proofErr w:type="gramStart"/>
      <w:r w:rsidR="005A0D85">
        <w:rPr>
          <w:sz w:val="20"/>
          <w:szCs w:val="20"/>
        </w:rPr>
        <w:t>respond.</w:t>
      </w:r>
      <w:proofErr w:type="gramEnd"/>
    </w:p>
    <w:p w:rsidR="001E43B7" w:rsidRPr="00897972" w:rsidRDefault="001E43B7" w:rsidP="00723BFA">
      <w:pPr>
        <w:rPr>
          <w:sz w:val="12"/>
          <w:highlight w:val="yellow"/>
        </w:rPr>
      </w:pPr>
    </w:p>
    <w:p w:rsidR="0082461E" w:rsidRDefault="008C7268" w:rsidP="001E43B7">
      <w:pPr>
        <w:rPr>
          <w:rFonts w:ascii="Calibri" w:hAnsi="Calibri" w:cs="Calibri"/>
          <w:color w:val="323130"/>
          <w:sz w:val="22"/>
          <w:szCs w:val="22"/>
        </w:rPr>
      </w:pPr>
      <w:r w:rsidRPr="005A0D85">
        <w:rPr>
          <w:rFonts w:ascii="Arial Rounded MT Bold" w:eastAsiaTheme="majorEastAsia" w:hAnsi="Arial Rounded MT Bold" w:cstheme="majorBidi"/>
          <w:bCs/>
          <w:color w:val="FFC40A"/>
          <w:w w:val="90"/>
          <w:szCs w:val="28"/>
        </w:rPr>
        <w:t>E:</w:t>
      </w:r>
      <w:r w:rsidR="007E6673" w:rsidRPr="005A0D85">
        <w:rPr>
          <w:sz w:val="22"/>
          <w:szCs w:val="22"/>
        </w:rPr>
        <w:t xml:space="preserve"> </w:t>
      </w:r>
      <w:r w:rsidR="005A0D85">
        <w:rPr>
          <w:sz w:val="20"/>
          <w:szCs w:val="20"/>
        </w:rPr>
        <w:t>May those who don’t know you in the benefice be drawn to your churches and groups.  May people find friendship and welcome as they attend services and activities.</w:t>
      </w:r>
    </w:p>
    <w:p w:rsidR="00193EB7" w:rsidRPr="001E43B7" w:rsidRDefault="00193EB7" w:rsidP="00723BFA">
      <w:pPr>
        <w:rPr>
          <w:sz w:val="16"/>
        </w:rPr>
      </w:pPr>
    </w:p>
    <w:p w:rsidR="00495E66" w:rsidRPr="00495E66" w:rsidRDefault="00495E66" w:rsidP="00723BFA">
      <w:pPr>
        <w:rPr>
          <w:b/>
          <w:color w:val="009CF4"/>
        </w:rPr>
      </w:pPr>
      <w:r w:rsidRPr="00495E66">
        <w:rPr>
          <w:b/>
          <w:color w:val="009CF4"/>
        </w:rPr>
        <w:t>Tuesday</w:t>
      </w:r>
    </w:p>
    <w:p w:rsidR="008C7268" w:rsidRPr="001D2341" w:rsidRDefault="00637B68" w:rsidP="00723BFA">
      <w:pPr>
        <w:rPr>
          <w:i/>
          <w:sz w:val="12"/>
          <w:szCs w:val="22"/>
        </w:rPr>
      </w:pPr>
      <w:r>
        <w:rPr>
          <w:i/>
          <w:sz w:val="18"/>
          <w:szCs w:val="22"/>
        </w:rPr>
        <w:t>Chaplaincy: Prisons</w:t>
      </w:r>
      <w:r w:rsidR="00C11D20">
        <w:rPr>
          <w:i/>
          <w:sz w:val="18"/>
          <w:szCs w:val="22"/>
        </w:rPr>
        <w:t xml:space="preserve"> </w:t>
      </w:r>
      <w:r w:rsidR="00D40989">
        <w:rPr>
          <w:i/>
          <w:sz w:val="18"/>
          <w:szCs w:val="22"/>
        </w:rPr>
        <w:t xml:space="preserve"> </w:t>
      </w:r>
    </w:p>
    <w:p w:rsidR="008C7268" w:rsidRPr="00BC545D" w:rsidRDefault="001F6BD1" w:rsidP="00723BFA">
      <w:pPr>
        <w:jc w:val="center"/>
        <w:rPr>
          <w:b/>
          <w:sz w:val="20"/>
          <w:szCs w:val="20"/>
        </w:rPr>
      </w:pPr>
      <w:r w:rsidRPr="00BC545D">
        <w:rPr>
          <w:b/>
          <w:sz w:val="20"/>
          <w:szCs w:val="20"/>
        </w:rPr>
        <w:t xml:space="preserve">We </w:t>
      </w:r>
      <w:r w:rsidR="00ED146D" w:rsidRPr="00BC545D">
        <w:rPr>
          <w:b/>
          <w:sz w:val="20"/>
          <w:szCs w:val="20"/>
        </w:rPr>
        <w:t xml:space="preserve">pray for </w:t>
      </w:r>
      <w:r w:rsidR="00B516E8" w:rsidRPr="00BC545D">
        <w:rPr>
          <w:b/>
          <w:sz w:val="20"/>
          <w:szCs w:val="20"/>
        </w:rPr>
        <w:t>the work of Pris</w:t>
      </w:r>
      <w:r w:rsidR="00BC545D" w:rsidRPr="00BC545D">
        <w:rPr>
          <w:b/>
          <w:sz w:val="20"/>
          <w:szCs w:val="20"/>
        </w:rPr>
        <w:t>on Chaplains in our Diocese, and ask that more lives may be changed by them.</w:t>
      </w:r>
    </w:p>
    <w:p w:rsidR="00625FD8" w:rsidRPr="00EC534A" w:rsidRDefault="00625FD8" w:rsidP="00723BFA">
      <w:pPr>
        <w:rPr>
          <w:b/>
          <w:sz w:val="12"/>
          <w:szCs w:val="20"/>
          <w:highlight w:val="yellow"/>
        </w:rPr>
      </w:pPr>
    </w:p>
    <w:p w:rsidR="003A654A" w:rsidRPr="003A654A" w:rsidRDefault="003A654A" w:rsidP="003A654A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3A654A">
        <w:rPr>
          <w:rFonts w:ascii="Arial Rounded MT Bold" w:hAnsi="Arial Rounded MT Bold"/>
          <w:color w:val="ED1B23"/>
        </w:rPr>
        <w:t>D:</w:t>
      </w:r>
      <w:r w:rsidRPr="003A654A">
        <w:rPr>
          <w:sz w:val="16"/>
          <w:szCs w:val="16"/>
        </w:rPr>
        <w:t xml:space="preserve"> </w:t>
      </w:r>
      <w:r w:rsidRPr="003A654A">
        <w:rPr>
          <w:sz w:val="20"/>
          <w:szCs w:val="20"/>
        </w:rPr>
        <w:t>Loving God, hear us as we pray for the Anglican Prison Chaplain HMPYOI Stoke Heath.  Help the team grow in faith to you through their calling to chaplaincy.</w:t>
      </w:r>
    </w:p>
    <w:p w:rsidR="003A654A" w:rsidRPr="003A654A" w:rsidRDefault="003A654A" w:rsidP="003A654A">
      <w:pPr>
        <w:rPr>
          <w:rFonts w:ascii="Arial Rounded MT Bold" w:hAnsi="Arial Rounded MT Bold" w:cs="Calibri"/>
          <w:color w:val="509E3A"/>
          <w:sz w:val="12"/>
          <w:szCs w:val="12"/>
        </w:rPr>
      </w:pPr>
      <w:r w:rsidRPr="003A654A">
        <w:rPr>
          <w:rFonts w:ascii="Arial Rounded MT Bold" w:hAnsi="Arial Rounded MT Bold"/>
          <w:color w:val="509E3A"/>
          <w:sz w:val="12"/>
          <w:szCs w:val="1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A654A" w:rsidRPr="003A654A" w:rsidRDefault="003A654A" w:rsidP="003A654A">
      <w:pPr>
        <w:rPr>
          <w:rFonts w:cs="Segoe UI"/>
          <w:sz w:val="20"/>
          <w:szCs w:val="20"/>
        </w:rPr>
      </w:pPr>
      <w:r w:rsidRPr="003A654A">
        <w:rPr>
          <w:rFonts w:ascii="Arial Rounded MT Bold" w:hAnsi="Arial Rounded MT Bold"/>
          <w:color w:val="509E3A"/>
        </w:rPr>
        <w:t>V:</w:t>
      </w:r>
      <w:r w:rsidRPr="003A654A">
        <w:t xml:space="preserve"> </w:t>
      </w:r>
      <w:r w:rsidRPr="003A654A">
        <w:rPr>
          <w:sz w:val="20"/>
          <w:szCs w:val="20"/>
        </w:rPr>
        <w:t xml:space="preserve">We know the calling of prison chaplaincy can be a tough one.   May all in prison chaplaincy be nurtured in their calling to be able to hear and encounter the ‘tough stuff’ without losing trust in </w:t>
      </w:r>
      <w:proofErr w:type="gramStart"/>
      <w:r w:rsidRPr="003A654A">
        <w:rPr>
          <w:sz w:val="20"/>
          <w:szCs w:val="20"/>
        </w:rPr>
        <w:t>you.</w:t>
      </w:r>
      <w:proofErr w:type="gramEnd"/>
    </w:p>
    <w:p w:rsidR="003A654A" w:rsidRPr="003A654A" w:rsidRDefault="003A654A" w:rsidP="003A654A">
      <w:pPr>
        <w:rPr>
          <w:rFonts w:ascii="Calibri" w:hAnsi="Calibri" w:cs="Calibri"/>
          <w:sz w:val="12"/>
          <w:szCs w:val="12"/>
        </w:rPr>
      </w:pPr>
    </w:p>
    <w:p w:rsidR="003A654A" w:rsidRDefault="003A654A" w:rsidP="003A654A">
      <w:pPr>
        <w:rPr>
          <w:sz w:val="20"/>
          <w:szCs w:val="20"/>
        </w:rPr>
      </w:pPr>
      <w:r w:rsidRPr="003A654A">
        <w:rPr>
          <w:rFonts w:ascii="Arial Rounded MT Bold" w:hAnsi="Arial Rounded MT Bold"/>
          <w:color w:val="FFC40A"/>
        </w:rPr>
        <w:t>E:</w:t>
      </w:r>
      <w:r w:rsidRPr="003A654A">
        <w:t xml:space="preserve"> </w:t>
      </w:r>
      <w:r w:rsidRPr="003A654A">
        <w:rPr>
          <w:sz w:val="20"/>
          <w:szCs w:val="20"/>
        </w:rPr>
        <w:t>We pray for prison chaplains as they live out your good news.  May they be a beacon of hope to all who work or are incarcerated in prison.</w:t>
      </w:r>
    </w:p>
    <w:p w:rsidR="003A654A" w:rsidRDefault="003A654A" w:rsidP="00723BFA">
      <w:pPr>
        <w:rPr>
          <w:sz w:val="20"/>
        </w:rPr>
      </w:pPr>
    </w:p>
    <w:p w:rsidR="003A654A" w:rsidRPr="00B516E8" w:rsidRDefault="003A654A" w:rsidP="00723BFA">
      <w:pPr>
        <w:rPr>
          <w:sz w:val="20"/>
        </w:rPr>
      </w:pPr>
    </w:p>
    <w:p w:rsidR="00495E66" w:rsidRPr="00495E66" w:rsidRDefault="00495E66" w:rsidP="00723BFA">
      <w:pPr>
        <w:rPr>
          <w:b/>
          <w:color w:val="F36F2B"/>
        </w:rPr>
      </w:pPr>
      <w:r w:rsidRPr="008776C2">
        <w:rPr>
          <w:b/>
          <w:color w:val="F36F2B"/>
        </w:rPr>
        <w:t>Wednesday</w:t>
      </w:r>
    </w:p>
    <w:p w:rsidR="008C7268" w:rsidRPr="008C7268" w:rsidRDefault="008C7268" w:rsidP="00723BFA">
      <w:pPr>
        <w:rPr>
          <w:i/>
          <w:sz w:val="18"/>
          <w:szCs w:val="22"/>
        </w:rPr>
      </w:pPr>
      <w:r>
        <w:rPr>
          <w:i/>
          <w:sz w:val="18"/>
          <w:szCs w:val="22"/>
        </w:rPr>
        <w:t>Wolverhampton</w:t>
      </w:r>
    </w:p>
    <w:p w:rsidR="00535187" w:rsidRPr="00897972" w:rsidRDefault="008C7268" w:rsidP="00897972">
      <w:pPr>
        <w:jc w:val="center"/>
        <w:rPr>
          <w:rFonts w:ascii="Tahoma" w:hAnsi="Tahoma" w:cs="Tahoma"/>
          <w:color w:val="000000"/>
          <w:sz w:val="20"/>
          <w:szCs w:val="20"/>
          <w:lang w:eastAsia="en-GB"/>
        </w:rPr>
      </w:pPr>
      <w:r w:rsidRPr="00897972">
        <w:rPr>
          <w:b/>
          <w:sz w:val="20"/>
          <w:szCs w:val="22"/>
        </w:rPr>
        <w:t>Benefice:</w:t>
      </w:r>
      <w:r w:rsidR="00720634" w:rsidRPr="00897972">
        <w:rPr>
          <w:sz w:val="20"/>
          <w:szCs w:val="22"/>
        </w:rPr>
        <w:t xml:space="preserve"> </w:t>
      </w:r>
      <w:r w:rsidR="00897972" w:rsidRPr="00897972">
        <w:rPr>
          <w:rFonts w:ascii="Tahoma" w:hAnsi="Tahoma" w:cs="Tahoma"/>
          <w:color w:val="000000"/>
          <w:sz w:val="20"/>
          <w:szCs w:val="20"/>
          <w:lang w:eastAsia="en-GB"/>
        </w:rPr>
        <w:t>Walsall Wood</w:t>
      </w:r>
    </w:p>
    <w:p w:rsidR="00720634" w:rsidRPr="00897972" w:rsidRDefault="00720634" w:rsidP="00897972">
      <w:pPr>
        <w:jc w:val="center"/>
        <w:rPr>
          <w:rFonts w:cs="Segoe UI"/>
          <w:color w:val="000000"/>
          <w:sz w:val="16"/>
          <w:szCs w:val="16"/>
          <w:lang w:eastAsia="en-GB"/>
        </w:rPr>
      </w:pPr>
      <w:r w:rsidRPr="00897972">
        <w:rPr>
          <w:rFonts w:cs="Segoe UI"/>
          <w:color w:val="000000"/>
          <w:sz w:val="16"/>
          <w:szCs w:val="16"/>
          <w:lang w:eastAsia="en-GB"/>
        </w:rPr>
        <w:t>(</w:t>
      </w:r>
      <w:r w:rsidR="00897972" w:rsidRPr="00897972">
        <w:rPr>
          <w:rFonts w:cs="Segoe UI"/>
          <w:color w:val="000000"/>
          <w:sz w:val="16"/>
          <w:szCs w:val="16"/>
          <w:lang w:eastAsia="en-GB"/>
        </w:rPr>
        <w:t xml:space="preserve">Walsall Wood </w:t>
      </w:r>
      <w:proofErr w:type="spellStart"/>
      <w:r w:rsidR="00897972" w:rsidRPr="00897972">
        <w:rPr>
          <w:rFonts w:cs="Segoe UI"/>
          <w:color w:val="000000"/>
          <w:sz w:val="16"/>
          <w:szCs w:val="16"/>
          <w:lang w:eastAsia="en-GB"/>
        </w:rPr>
        <w:t>S.John</w:t>
      </w:r>
      <w:proofErr w:type="spellEnd"/>
      <w:r w:rsidRPr="00897972">
        <w:rPr>
          <w:rFonts w:cs="Segoe UI"/>
          <w:color w:val="000000"/>
          <w:sz w:val="16"/>
          <w:szCs w:val="16"/>
          <w:lang w:eastAsia="en-GB"/>
        </w:rPr>
        <w:t>)</w:t>
      </w:r>
    </w:p>
    <w:p w:rsidR="008C7268" w:rsidRPr="00897972" w:rsidRDefault="008C7268" w:rsidP="00723BFA">
      <w:pPr>
        <w:tabs>
          <w:tab w:val="center" w:pos="5233"/>
          <w:tab w:val="left" w:pos="8452"/>
        </w:tabs>
        <w:jc w:val="center"/>
        <w:rPr>
          <w:rFonts w:cs="Segoe UI"/>
          <w:sz w:val="20"/>
          <w:szCs w:val="20"/>
          <w:highlight w:val="yellow"/>
        </w:rPr>
      </w:pPr>
      <w:r w:rsidRPr="00C70BEA">
        <w:rPr>
          <w:rFonts w:cs="Segoe UI"/>
          <w:b/>
          <w:sz w:val="20"/>
          <w:szCs w:val="20"/>
        </w:rPr>
        <w:t>Who:</w:t>
      </w:r>
      <w:r w:rsidR="00720634" w:rsidRPr="00C70BEA">
        <w:rPr>
          <w:rFonts w:cs="Segoe UI"/>
          <w:sz w:val="20"/>
          <w:szCs w:val="20"/>
        </w:rPr>
        <w:t xml:space="preserve"> </w:t>
      </w:r>
      <w:r w:rsidR="00D95CA6" w:rsidRPr="00C70BEA">
        <w:rPr>
          <w:rFonts w:cs="Segoe UI"/>
          <w:sz w:val="20"/>
          <w:szCs w:val="20"/>
        </w:rPr>
        <w:t xml:space="preserve">Revd </w:t>
      </w:r>
      <w:r w:rsidR="00C70BEA" w:rsidRPr="00C70BEA">
        <w:rPr>
          <w:rFonts w:cs="Segoe UI"/>
          <w:sz w:val="20"/>
          <w:szCs w:val="20"/>
        </w:rPr>
        <w:t xml:space="preserve">David </w:t>
      </w:r>
      <w:proofErr w:type="spellStart"/>
      <w:r w:rsidR="00C70BEA" w:rsidRPr="00C70BEA">
        <w:rPr>
          <w:rFonts w:cs="Segoe UI"/>
          <w:sz w:val="20"/>
          <w:szCs w:val="20"/>
        </w:rPr>
        <w:t>Babbington</w:t>
      </w:r>
      <w:proofErr w:type="spellEnd"/>
      <w:r w:rsidR="00D95CA6" w:rsidRPr="00C70BEA">
        <w:rPr>
          <w:rFonts w:cs="Segoe UI"/>
          <w:sz w:val="20"/>
          <w:szCs w:val="20"/>
        </w:rPr>
        <w:t xml:space="preserve"> </w:t>
      </w:r>
      <w:r w:rsidR="00C70BEA" w:rsidRPr="00C70BEA">
        <w:rPr>
          <w:rFonts w:cs="Segoe UI"/>
          <w:sz w:val="20"/>
          <w:szCs w:val="20"/>
        </w:rPr>
        <w:t>a</w:t>
      </w:r>
      <w:r w:rsidR="00D95CA6" w:rsidRPr="00C70BEA">
        <w:rPr>
          <w:rFonts w:cs="Segoe UI"/>
          <w:sz w:val="20"/>
          <w:szCs w:val="20"/>
        </w:rPr>
        <w:t>nd a</w:t>
      </w:r>
      <w:r w:rsidR="007204B4" w:rsidRPr="00C70BEA">
        <w:rPr>
          <w:rFonts w:cs="Segoe UI"/>
          <w:sz w:val="20"/>
          <w:szCs w:val="20"/>
        </w:rPr>
        <w:t>ll those involved in leading the church community</w:t>
      </w:r>
      <w:r w:rsidR="007E2274" w:rsidRPr="00C70BEA">
        <w:rPr>
          <w:rFonts w:cs="Segoe UI"/>
          <w:sz w:val="20"/>
          <w:szCs w:val="20"/>
        </w:rPr>
        <w:t>.</w:t>
      </w:r>
    </w:p>
    <w:p w:rsidR="00687FC8" w:rsidRPr="00357E70" w:rsidRDefault="00687FC8" w:rsidP="00687FC8">
      <w:pPr>
        <w:jc w:val="center"/>
        <w:rPr>
          <w:b/>
          <w:sz w:val="20"/>
          <w:szCs w:val="20"/>
        </w:rPr>
      </w:pPr>
      <w:r w:rsidRPr="00357E70">
        <w:rPr>
          <w:b/>
          <w:sz w:val="20"/>
          <w:szCs w:val="20"/>
        </w:rPr>
        <w:t>Lord, we pray for your people in Walsall, that the enormity of your grace may reach every part of their lives.</w:t>
      </w:r>
    </w:p>
    <w:p w:rsidR="00C87AED" w:rsidRPr="00897972" w:rsidRDefault="00C87AED" w:rsidP="00723BFA">
      <w:pPr>
        <w:tabs>
          <w:tab w:val="center" w:pos="5233"/>
          <w:tab w:val="left" w:pos="8452"/>
        </w:tabs>
        <w:rPr>
          <w:sz w:val="12"/>
          <w:szCs w:val="22"/>
          <w:highlight w:val="yellow"/>
        </w:rPr>
      </w:pPr>
    </w:p>
    <w:p w:rsidR="00687FC8" w:rsidRPr="005A0D85" w:rsidRDefault="00F238BA" w:rsidP="00687FC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  <w:r w:rsidRPr="005A0D85">
        <w:rPr>
          <w:rFonts w:ascii="Arial Rounded MT Bold" w:eastAsiaTheme="majorEastAsia" w:hAnsi="Arial Rounded MT Bold" w:cstheme="majorBidi"/>
          <w:bCs/>
          <w:color w:val="ED1B23"/>
          <w:w w:val="90"/>
          <w:szCs w:val="28"/>
        </w:rPr>
        <w:t>D:</w:t>
      </w:r>
      <w:r w:rsidRPr="005A0D85">
        <w:rPr>
          <w:rFonts w:ascii="Segoe UI" w:hAnsi="Segoe UI"/>
          <w:sz w:val="20"/>
          <w:lang w:eastAsia="en-US"/>
        </w:rPr>
        <w:t xml:space="preserve"> </w:t>
      </w:r>
      <w:r w:rsidR="005A0D85">
        <w:rPr>
          <w:rFonts w:ascii="Segoe UI" w:hAnsi="Segoe UI"/>
          <w:sz w:val="20"/>
          <w:lang w:eastAsia="en-US"/>
        </w:rPr>
        <w:t>Lord may you grant all in the benefice of Walsall Wood peace and encouragement.  May you walk with all your children and may you bring acceptance and peace to them.</w:t>
      </w:r>
    </w:p>
    <w:p w:rsidR="00E11DB4" w:rsidRPr="00897972" w:rsidRDefault="00E11DB4" w:rsidP="00687FC8">
      <w:pPr>
        <w:shd w:val="clear" w:color="auto" w:fill="FFFFFF"/>
        <w:rPr>
          <w:rFonts w:cs="Segoe UI"/>
          <w:sz w:val="12"/>
          <w:szCs w:val="20"/>
          <w:highlight w:val="yellow"/>
          <w:lang w:eastAsia="en-GB"/>
        </w:rPr>
      </w:pPr>
    </w:p>
    <w:p w:rsidR="00EC2F6B" w:rsidRPr="005A0D85" w:rsidRDefault="00F238BA" w:rsidP="00687FC8">
      <w:pPr>
        <w:rPr>
          <w:sz w:val="20"/>
        </w:rPr>
      </w:pPr>
      <w:r w:rsidRPr="005A0D85">
        <w:rPr>
          <w:rFonts w:ascii="Arial Rounded MT Bold" w:eastAsiaTheme="majorEastAsia" w:hAnsi="Arial Rounded MT Bold" w:cstheme="majorBidi"/>
          <w:bCs/>
          <w:color w:val="509E3A"/>
          <w:w w:val="90"/>
          <w:szCs w:val="28"/>
        </w:rPr>
        <w:t>V:</w:t>
      </w:r>
      <w:r w:rsidRPr="005A0D85">
        <w:rPr>
          <w:sz w:val="20"/>
          <w:szCs w:val="20"/>
        </w:rPr>
        <w:t xml:space="preserve"> </w:t>
      </w:r>
      <w:r w:rsidR="005A0D85">
        <w:rPr>
          <w:sz w:val="20"/>
        </w:rPr>
        <w:t>May all your people know they have purpose in you.  May your people see the calling on their lives and find excitement in this.</w:t>
      </w:r>
    </w:p>
    <w:p w:rsidR="00F238BA" w:rsidRPr="005A0D85" w:rsidRDefault="00F238BA" w:rsidP="00687FC8">
      <w:pPr>
        <w:rPr>
          <w:sz w:val="12"/>
          <w:szCs w:val="22"/>
        </w:rPr>
      </w:pPr>
    </w:p>
    <w:p w:rsidR="00DD0154" w:rsidRDefault="00F238BA" w:rsidP="00687FC8">
      <w:pPr>
        <w:rPr>
          <w:sz w:val="20"/>
        </w:rPr>
      </w:pPr>
      <w:r w:rsidRPr="005A0D85">
        <w:rPr>
          <w:rFonts w:ascii="Arial Rounded MT Bold" w:eastAsiaTheme="majorEastAsia" w:hAnsi="Arial Rounded MT Bold" w:cstheme="majorBidi"/>
          <w:bCs/>
          <w:color w:val="FFC40A"/>
          <w:w w:val="90"/>
          <w:szCs w:val="28"/>
        </w:rPr>
        <w:t>E:</w:t>
      </w:r>
      <w:r w:rsidRPr="005A0D85">
        <w:rPr>
          <w:sz w:val="22"/>
          <w:szCs w:val="22"/>
        </w:rPr>
        <w:t xml:space="preserve"> </w:t>
      </w:r>
      <w:r w:rsidR="00687FC8" w:rsidRPr="005A0D85">
        <w:rPr>
          <w:sz w:val="20"/>
        </w:rPr>
        <w:t>Lord, w</w:t>
      </w:r>
      <w:r w:rsidR="000A218E">
        <w:rPr>
          <w:sz w:val="20"/>
        </w:rPr>
        <w:t xml:space="preserve">e ask </w:t>
      </w:r>
      <w:r w:rsidR="002B5744">
        <w:rPr>
          <w:sz w:val="20"/>
        </w:rPr>
        <w:t>that you would shine your light on the local community that they may see you and come to know you.</w:t>
      </w:r>
    </w:p>
    <w:p w:rsidR="005A0D85" w:rsidRPr="00DD0154" w:rsidRDefault="005A0D85" w:rsidP="00687FC8">
      <w:pPr>
        <w:rPr>
          <w:rFonts w:cs="Segoe UI"/>
          <w:color w:val="000000"/>
          <w:sz w:val="20"/>
          <w:szCs w:val="20"/>
          <w:lang w:eastAsia="en-GB"/>
        </w:rPr>
      </w:pPr>
    </w:p>
    <w:p w:rsidR="00000301" w:rsidRDefault="00000301" w:rsidP="00687FC8">
      <w:pPr>
        <w:rPr>
          <w:b/>
          <w:color w:val="009CF4"/>
        </w:rPr>
      </w:pPr>
    </w:p>
    <w:p w:rsidR="003A654A" w:rsidRDefault="003A654A" w:rsidP="00687FC8">
      <w:pPr>
        <w:rPr>
          <w:b/>
          <w:color w:val="009CF4"/>
        </w:rPr>
      </w:pPr>
    </w:p>
    <w:p w:rsidR="005A0D85" w:rsidRDefault="005A0D85" w:rsidP="00687FC8">
      <w:pPr>
        <w:rPr>
          <w:b/>
          <w:color w:val="009CF4"/>
        </w:rPr>
      </w:pPr>
    </w:p>
    <w:p w:rsidR="005346A2" w:rsidRDefault="005346A2" w:rsidP="00687FC8">
      <w:pPr>
        <w:rPr>
          <w:color w:val="009CF4"/>
          <w:sz w:val="20"/>
        </w:rPr>
      </w:pPr>
      <w:r>
        <w:rPr>
          <w:b/>
          <w:color w:val="009CF4"/>
        </w:rPr>
        <w:lastRenderedPageBreak/>
        <w:t>Thursday</w:t>
      </w:r>
    </w:p>
    <w:p w:rsidR="005346A2" w:rsidRPr="00897972" w:rsidRDefault="005346A2" w:rsidP="004107A1">
      <w:pPr>
        <w:rPr>
          <w:i/>
          <w:sz w:val="12"/>
          <w:szCs w:val="22"/>
          <w:highlight w:val="yellow"/>
        </w:rPr>
      </w:pPr>
      <w:r>
        <w:rPr>
          <w:i/>
          <w:sz w:val="18"/>
          <w:szCs w:val="22"/>
        </w:rPr>
        <w:t xml:space="preserve">Central </w:t>
      </w:r>
      <w:r w:rsidRPr="00A55C17">
        <w:rPr>
          <w:i/>
          <w:sz w:val="18"/>
          <w:szCs w:val="22"/>
        </w:rPr>
        <w:t>Sector</w:t>
      </w:r>
      <w:r w:rsidR="00FA7CF4" w:rsidRPr="00A55C17">
        <w:rPr>
          <w:i/>
          <w:sz w:val="18"/>
          <w:szCs w:val="22"/>
        </w:rPr>
        <w:t xml:space="preserve">: </w:t>
      </w:r>
      <w:r w:rsidR="00EB2869" w:rsidRPr="00EB2869">
        <w:rPr>
          <w:i/>
          <w:sz w:val="18"/>
          <w:szCs w:val="22"/>
        </w:rPr>
        <w:t>Wellbeing</w:t>
      </w:r>
    </w:p>
    <w:p w:rsidR="00C31EAC" w:rsidRDefault="00C31EAC" w:rsidP="00C31EA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 pray for </w:t>
      </w:r>
      <w:r w:rsidRPr="00C31EAC">
        <w:rPr>
          <w:b/>
          <w:sz w:val="20"/>
          <w:szCs w:val="20"/>
        </w:rPr>
        <w:t>Jane Tillier and all who work to support the wellbeing of others</w:t>
      </w:r>
    </w:p>
    <w:p w:rsidR="00C31EAC" w:rsidRDefault="00C31EAC" w:rsidP="00C31EAC">
      <w:pPr>
        <w:rPr>
          <w:sz w:val="16"/>
          <w:szCs w:val="16"/>
        </w:rPr>
      </w:pPr>
    </w:p>
    <w:p w:rsidR="00C31EAC" w:rsidRPr="006E4E30" w:rsidRDefault="00C31EAC" w:rsidP="00C31EAC">
      <w:pPr>
        <w:rPr>
          <w:sz w:val="12"/>
          <w:szCs w:val="12"/>
        </w:rPr>
      </w:pPr>
      <w:r>
        <w:rPr>
          <w:rFonts w:ascii="Arial Rounded MT Bold" w:hAnsi="Arial Rounded MT Bold"/>
          <w:color w:val="ED1B23"/>
        </w:rPr>
        <w:t>D:</w:t>
      </w:r>
      <w:r>
        <w:rPr>
          <w:color w:val="1F497D"/>
        </w:rPr>
        <w:t xml:space="preserve"> </w:t>
      </w:r>
      <w:r w:rsidRPr="00C31EAC">
        <w:rPr>
          <w:sz w:val="20"/>
          <w:szCs w:val="20"/>
        </w:rPr>
        <w:t xml:space="preserve">We pray for those whose journey of discipleship today means taking up their cross. </w:t>
      </w:r>
      <w:proofErr w:type="gramStart"/>
      <w:r w:rsidRPr="00C31EAC">
        <w:rPr>
          <w:sz w:val="20"/>
          <w:szCs w:val="20"/>
        </w:rPr>
        <w:t>For all who are struggling as they follow Christ and for all who are walking with them, and carrying their cross for them.</w:t>
      </w:r>
      <w:proofErr w:type="gramEnd"/>
      <w:r>
        <w:rPr>
          <w:color w:val="1F497D"/>
        </w:rPr>
        <w:t xml:space="preserve"> </w:t>
      </w:r>
    </w:p>
    <w:p w:rsidR="006E4E30" w:rsidRPr="006E4E30" w:rsidRDefault="006E4E30" w:rsidP="00C31EAC">
      <w:pPr>
        <w:rPr>
          <w:sz w:val="12"/>
          <w:szCs w:val="12"/>
        </w:rPr>
      </w:pPr>
    </w:p>
    <w:p w:rsidR="00C31EAC" w:rsidRDefault="00C31EAC" w:rsidP="00C31EAC">
      <w:pPr>
        <w:rPr>
          <w:sz w:val="20"/>
          <w:szCs w:val="20"/>
        </w:rPr>
      </w:pPr>
      <w:r>
        <w:rPr>
          <w:rFonts w:ascii="Arial Rounded MT Bold" w:hAnsi="Arial Rounded MT Bold"/>
          <w:color w:val="509E3A"/>
        </w:rPr>
        <w:t>V:</w:t>
      </w:r>
      <w:r>
        <w:rPr>
          <w:color w:val="1F497D"/>
        </w:rPr>
        <w:t xml:space="preserve"> </w:t>
      </w:r>
      <w:r>
        <w:rPr>
          <w:sz w:val="20"/>
          <w:szCs w:val="20"/>
        </w:rPr>
        <w:t xml:space="preserve">We pray for the work of </w:t>
      </w:r>
      <w:r w:rsidRPr="00C31EAC">
        <w:rPr>
          <w:sz w:val="20"/>
          <w:szCs w:val="20"/>
        </w:rPr>
        <w:t xml:space="preserve">Listening Ear, the Diocesan counselling network and for all who enable others to flourish. We pray especially for ministers who are experiencing burnout, that they would find a renewed sense of vocation, enabling them to let go of patterns of work which are draining and engage with work that is life giving. </w:t>
      </w:r>
    </w:p>
    <w:p w:rsidR="00C31EAC" w:rsidRDefault="00C31EAC" w:rsidP="00C31EAC">
      <w:pPr>
        <w:rPr>
          <w:sz w:val="12"/>
          <w:szCs w:val="12"/>
        </w:rPr>
      </w:pPr>
    </w:p>
    <w:p w:rsidR="00C31EAC" w:rsidRDefault="00C31EAC" w:rsidP="00C31EAC">
      <w:pPr>
        <w:rPr>
          <w:sz w:val="20"/>
          <w:szCs w:val="20"/>
        </w:rPr>
      </w:pPr>
      <w:r>
        <w:rPr>
          <w:rFonts w:ascii="Arial Rounded MT Bold" w:hAnsi="Arial Rounded MT Bold"/>
          <w:color w:val="FFC40A"/>
        </w:rPr>
        <w:t>E:</w:t>
      </w:r>
      <w:r>
        <w:t xml:space="preserve"> </w:t>
      </w:r>
      <w:r>
        <w:rPr>
          <w:sz w:val="20"/>
          <w:szCs w:val="20"/>
        </w:rPr>
        <w:t xml:space="preserve">We pray for all </w:t>
      </w:r>
      <w:r w:rsidRPr="00C31EAC">
        <w:rPr>
          <w:sz w:val="20"/>
          <w:szCs w:val="20"/>
        </w:rPr>
        <w:t>the ways in which the church enhances the wellbeing of individuals and commu</w:t>
      </w:r>
      <w:bookmarkStart w:id="0" w:name="_GoBack"/>
      <w:bookmarkEnd w:id="0"/>
      <w:r w:rsidRPr="00C31EAC">
        <w:rPr>
          <w:sz w:val="20"/>
          <w:szCs w:val="20"/>
        </w:rPr>
        <w:t>nities</w:t>
      </w:r>
      <w:r>
        <w:rPr>
          <w:sz w:val="20"/>
          <w:szCs w:val="20"/>
        </w:rPr>
        <w:t xml:space="preserve">. </w:t>
      </w:r>
      <w:r w:rsidRPr="00C31EAC">
        <w:rPr>
          <w:sz w:val="20"/>
          <w:szCs w:val="20"/>
        </w:rPr>
        <w:t xml:space="preserve">May our care for others enable them to experience God’s love and care for </w:t>
      </w:r>
      <w:proofErr w:type="gramStart"/>
      <w:r w:rsidRPr="00C31EAC">
        <w:rPr>
          <w:sz w:val="20"/>
          <w:szCs w:val="20"/>
        </w:rPr>
        <w:t>them</w:t>
      </w:r>
      <w:r>
        <w:rPr>
          <w:color w:val="1F497D"/>
          <w:sz w:val="20"/>
          <w:szCs w:val="20"/>
        </w:rPr>
        <w:t>.</w:t>
      </w:r>
      <w:proofErr w:type="gramEnd"/>
      <w:r>
        <w:rPr>
          <w:color w:val="1F497D"/>
          <w:sz w:val="20"/>
          <w:szCs w:val="20"/>
        </w:rPr>
        <w:t xml:space="preserve"> </w:t>
      </w:r>
    </w:p>
    <w:p w:rsidR="00FD2752" w:rsidRPr="00FD2752" w:rsidRDefault="00FD2752" w:rsidP="004F46FB">
      <w:pPr>
        <w:rPr>
          <w:color w:val="1F497D"/>
          <w:sz w:val="16"/>
          <w:szCs w:val="20"/>
        </w:rPr>
      </w:pPr>
    </w:p>
    <w:p w:rsidR="00495E66" w:rsidRPr="00495E66" w:rsidRDefault="00495E66" w:rsidP="00723BFA">
      <w:pPr>
        <w:rPr>
          <w:b/>
          <w:color w:val="F36F2B"/>
        </w:rPr>
      </w:pPr>
      <w:r w:rsidRPr="008776C2">
        <w:rPr>
          <w:b/>
          <w:color w:val="F36F2B"/>
        </w:rPr>
        <w:t>Friday</w:t>
      </w:r>
    </w:p>
    <w:p w:rsidR="008C7268" w:rsidRPr="008C7268" w:rsidRDefault="008C7268" w:rsidP="00723BFA">
      <w:pPr>
        <w:rPr>
          <w:i/>
          <w:sz w:val="18"/>
          <w:szCs w:val="22"/>
        </w:rPr>
      </w:pPr>
      <w:r>
        <w:rPr>
          <w:i/>
          <w:sz w:val="18"/>
          <w:szCs w:val="22"/>
        </w:rPr>
        <w:t>Stafford</w:t>
      </w:r>
    </w:p>
    <w:p w:rsidR="0057096F" w:rsidRPr="00CC42B2" w:rsidRDefault="008C7268" w:rsidP="0057096F">
      <w:pPr>
        <w:jc w:val="center"/>
        <w:rPr>
          <w:rFonts w:cs="Segoe UI"/>
          <w:color w:val="000000"/>
          <w:sz w:val="20"/>
          <w:szCs w:val="20"/>
          <w:lang w:eastAsia="en-GB"/>
        </w:rPr>
      </w:pPr>
      <w:r w:rsidRPr="00C70BEA">
        <w:rPr>
          <w:b/>
          <w:sz w:val="20"/>
          <w:szCs w:val="20"/>
        </w:rPr>
        <w:t>Benefice:</w:t>
      </w:r>
      <w:r w:rsidR="00720634" w:rsidRPr="00C70BEA">
        <w:rPr>
          <w:sz w:val="20"/>
          <w:szCs w:val="20"/>
        </w:rPr>
        <w:t xml:space="preserve"> </w:t>
      </w:r>
      <w:r w:rsidR="0057096F" w:rsidRPr="00CC42B2">
        <w:rPr>
          <w:rFonts w:cs="Segoe UI"/>
          <w:color w:val="000000"/>
          <w:sz w:val="20"/>
          <w:szCs w:val="20"/>
          <w:lang w:eastAsia="en-GB"/>
        </w:rPr>
        <w:t xml:space="preserve">Stafford Saint </w:t>
      </w:r>
      <w:proofErr w:type="spellStart"/>
      <w:r w:rsidR="0057096F" w:rsidRPr="00CC42B2">
        <w:rPr>
          <w:rFonts w:cs="Segoe UI"/>
          <w:color w:val="000000"/>
          <w:sz w:val="20"/>
          <w:szCs w:val="20"/>
          <w:lang w:eastAsia="en-GB"/>
        </w:rPr>
        <w:t>Bertelin</w:t>
      </w:r>
      <w:proofErr w:type="spellEnd"/>
      <w:r w:rsidR="0057096F" w:rsidRPr="00CC42B2">
        <w:rPr>
          <w:rFonts w:cs="Segoe UI"/>
          <w:color w:val="000000"/>
          <w:sz w:val="20"/>
          <w:szCs w:val="20"/>
          <w:lang w:eastAsia="en-GB"/>
        </w:rPr>
        <w:t xml:space="preserve"> and </w:t>
      </w:r>
      <w:proofErr w:type="spellStart"/>
      <w:r w:rsidR="0057096F" w:rsidRPr="00CC42B2">
        <w:rPr>
          <w:rFonts w:cs="Segoe UI"/>
          <w:color w:val="000000"/>
          <w:sz w:val="20"/>
          <w:szCs w:val="20"/>
          <w:lang w:eastAsia="en-GB"/>
        </w:rPr>
        <w:t>Whitgreave</w:t>
      </w:r>
      <w:proofErr w:type="spellEnd"/>
      <w:r w:rsidR="0057096F" w:rsidRPr="00CC42B2">
        <w:rPr>
          <w:rFonts w:cs="Segoe UI"/>
          <w:color w:val="000000"/>
          <w:sz w:val="20"/>
          <w:szCs w:val="20"/>
          <w:lang w:eastAsia="en-GB"/>
        </w:rPr>
        <w:t xml:space="preserve"> Saint John</w:t>
      </w:r>
    </w:p>
    <w:p w:rsidR="00672EB3" w:rsidRPr="0057096F" w:rsidRDefault="00720634" w:rsidP="0057096F">
      <w:pPr>
        <w:jc w:val="center"/>
        <w:rPr>
          <w:rFonts w:cs="Segoe UI"/>
          <w:color w:val="000000"/>
          <w:sz w:val="16"/>
          <w:szCs w:val="16"/>
          <w:lang w:eastAsia="en-GB"/>
        </w:rPr>
      </w:pPr>
      <w:r w:rsidRPr="0057096F">
        <w:rPr>
          <w:rFonts w:cs="Segoe UI"/>
          <w:color w:val="000000"/>
          <w:sz w:val="16"/>
          <w:szCs w:val="16"/>
          <w:lang w:eastAsia="en-GB"/>
        </w:rPr>
        <w:t>(</w:t>
      </w:r>
      <w:r w:rsidR="0057096F" w:rsidRPr="0057096F">
        <w:rPr>
          <w:rFonts w:cs="Segoe UI"/>
          <w:color w:val="000000"/>
          <w:sz w:val="16"/>
          <w:szCs w:val="16"/>
          <w:lang w:eastAsia="en-GB"/>
        </w:rPr>
        <w:t xml:space="preserve">Stafford </w:t>
      </w:r>
      <w:proofErr w:type="spellStart"/>
      <w:r w:rsidR="0057096F" w:rsidRPr="0057096F">
        <w:rPr>
          <w:rFonts w:cs="Segoe UI"/>
          <w:color w:val="000000"/>
          <w:sz w:val="16"/>
          <w:szCs w:val="16"/>
          <w:lang w:eastAsia="en-GB"/>
        </w:rPr>
        <w:t>S.Bertelin</w:t>
      </w:r>
      <w:proofErr w:type="spellEnd"/>
      <w:r w:rsidR="0057096F" w:rsidRPr="0057096F">
        <w:rPr>
          <w:rFonts w:cs="Segoe UI"/>
          <w:color w:val="000000"/>
          <w:sz w:val="16"/>
          <w:szCs w:val="16"/>
          <w:lang w:eastAsia="en-GB"/>
        </w:rPr>
        <w:t xml:space="preserve">, </w:t>
      </w:r>
      <w:proofErr w:type="spellStart"/>
      <w:r w:rsidR="0057096F" w:rsidRPr="0057096F">
        <w:rPr>
          <w:rFonts w:cs="Segoe UI"/>
          <w:color w:val="000000"/>
          <w:sz w:val="16"/>
          <w:szCs w:val="16"/>
          <w:lang w:eastAsia="en-GB"/>
        </w:rPr>
        <w:t>Holmcroft</w:t>
      </w:r>
      <w:proofErr w:type="spellEnd"/>
      <w:r w:rsidR="0057096F" w:rsidRPr="0057096F">
        <w:rPr>
          <w:rFonts w:cs="Segoe UI"/>
          <w:color w:val="000000"/>
          <w:sz w:val="16"/>
          <w:szCs w:val="16"/>
          <w:lang w:eastAsia="en-GB"/>
        </w:rPr>
        <w:t xml:space="preserve">; Stafford </w:t>
      </w:r>
      <w:proofErr w:type="spellStart"/>
      <w:r w:rsidR="0057096F" w:rsidRPr="0057096F">
        <w:rPr>
          <w:rFonts w:cs="Segoe UI"/>
          <w:color w:val="000000"/>
          <w:sz w:val="16"/>
          <w:szCs w:val="16"/>
          <w:lang w:eastAsia="en-GB"/>
        </w:rPr>
        <w:t>S.John</w:t>
      </w:r>
      <w:proofErr w:type="spellEnd"/>
      <w:r w:rsidR="0057096F" w:rsidRPr="0057096F">
        <w:rPr>
          <w:rFonts w:cs="Segoe UI"/>
          <w:color w:val="000000"/>
          <w:sz w:val="16"/>
          <w:szCs w:val="16"/>
          <w:lang w:eastAsia="en-GB"/>
        </w:rPr>
        <w:t xml:space="preserve">, </w:t>
      </w:r>
      <w:proofErr w:type="spellStart"/>
      <w:r w:rsidR="0057096F" w:rsidRPr="0057096F">
        <w:rPr>
          <w:rFonts w:cs="Segoe UI"/>
          <w:color w:val="000000"/>
          <w:sz w:val="16"/>
          <w:szCs w:val="16"/>
          <w:lang w:eastAsia="en-GB"/>
        </w:rPr>
        <w:t>Whitgreave</w:t>
      </w:r>
      <w:proofErr w:type="spellEnd"/>
      <w:r w:rsidR="00BB41B3" w:rsidRPr="0057096F">
        <w:rPr>
          <w:rFonts w:cs="Segoe UI"/>
          <w:color w:val="000000"/>
          <w:sz w:val="16"/>
          <w:szCs w:val="16"/>
          <w:lang w:eastAsia="en-GB"/>
        </w:rPr>
        <w:t>)</w:t>
      </w:r>
    </w:p>
    <w:p w:rsidR="008C7268" w:rsidRPr="00C70BEA" w:rsidRDefault="008C7268" w:rsidP="00723BFA">
      <w:pPr>
        <w:jc w:val="center"/>
        <w:rPr>
          <w:sz w:val="20"/>
          <w:szCs w:val="20"/>
        </w:rPr>
      </w:pPr>
      <w:r w:rsidRPr="00C70BEA">
        <w:rPr>
          <w:b/>
          <w:sz w:val="20"/>
          <w:szCs w:val="20"/>
        </w:rPr>
        <w:t>Who:</w:t>
      </w:r>
      <w:r w:rsidR="00515971" w:rsidRPr="00C70BEA">
        <w:rPr>
          <w:sz w:val="20"/>
          <w:szCs w:val="20"/>
        </w:rPr>
        <w:t xml:space="preserve"> </w:t>
      </w:r>
      <w:r w:rsidR="00E67013" w:rsidRPr="00C70BEA">
        <w:rPr>
          <w:sz w:val="20"/>
          <w:szCs w:val="20"/>
        </w:rPr>
        <w:t xml:space="preserve">Revd </w:t>
      </w:r>
      <w:r w:rsidR="00C70BEA" w:rsidRPr="00C70BEA">
        <w:rPr>
          <w:sz w:val="20"/>
          <w:szCs w:val="20"/>
        </w:rPr>
        <w:t>Elaine Evans</w:t>
      </w:r>
      <w:r w:rsidR="00014394" w:rsidRPr="00C70BEA">
        <w:rPr>
          <w:sz w:val="20"/>
          <w:szCs w:val="20"/>
        </w:rPr>
        <w:t xml:space="preserve"> </w:t>
      </w:r>
      <w:r w:rsidR="00E67013" w:rsidRPr="00C70BEA">
        <w:rPr>
          <w:rFonts w:asciiTheme="minorHAnsi" w:hAnsiTheme="minorHAnsi"/>
          <w:sz w:val="22"/>
          <w:szCs w:val="22"/>
        </w:rPr>
        <w:t>a</w:t>
      </w:r>
      <w:r w:rsidR="007204B4" w:rsidRPr="00C70BEA">
        <w:rPr>
          <w:sz w:val="20"/>
          <w:szCs w:val="20"/>
        </w:rPr>
        <w:t>nd all those involved in leading the church community</w:t>
      </w:r>
      <w:r w:rsidR="00616A03" w:rsidRPr="00C70BEA">
        <w:rPr>
          <w:sz w:val="20"/>
          <w:szCs w:val="20"/>
        </w:rPr>
        <w:t>.</w:t>
      </w:r>
    </w:p>
    <w:p w:rsidR="00005F18" w:rsidRPr="00357E70" w:rsidRDefault="00523FCA" w:rsidP="00723BFA">
      <w:pPr>
        <w:jc w:val="center"/>
        <w:rPr>
          <w:b/>
          <w:sz w:val="20"/>
          <w:szCs w:val="20"/>
        </w:rPr>
      </w:pPr>
      <w:r w:rsidRPr="00357E70">
        <w:rPr>
          <w:b/>
          <w:sz w:val="20"/>
          <w:szCs w:val="20"/>
        </w:rPr>
        <w:t>W</w:t>
      </w:r>
      <w:r w:rsidR="00651032" w:rsidRPr="00357E70">
        <w:rPr>
          <w:b/>
          <w:sz w:val="20"/>
          <w:szCs w:val="20"/>
        </w:rPr>
        <w:t xml:space="preserve">e pray </w:t>
      </w:r>
      <w:r w:rsidR="00B967F5" w:rsidRPr="00357E70">
        <w:rPr>
          <w:b/>
          <w:sz w:val="20"/>
          <w:szCs w:val="20"/>
        </w:rPr>
        <w:t>fo</w:t>
      </w:r>
      <w:r w:rsidR="00357E70">
        <w:rPr>
          <w:b/>
          <w:sz w:val="20"/>
          <w:szCs w:val="20"/>
        </w:rPr>
        <w:t xml:space="preserve">r all people in the benefice </w:t>
      </w:r>
      <w:r w:rsidR="00017F49" w:rsidRPr="00357E70">
        <w:rPr>
          <w:b/>
          <w:sz w:val="20"/>
          <w:szCs w:val="20"/>
        </w:rPr>
        <w:t>as they worship God and serve the community.</w:t>
      </w:r>
    </w:p>
    <w:p w:rsidR="00005F18" w:rsidRPr="00897972" w:rsidRDefault="00005F18" w:rsidP="00723BFA">
      <w:pPr>
        <w:jc w:val="center"/>
        <w:rPr>
          <w:sz w:val="16"/>
          <w:szCs w:val="20"/>
          <w:highlight w:val="yellow"/>
        </w:rPr>
      </w:pPr>
    </w:p>
    <w:p w:rsidR="008C6EC5" w:rsidRPr="00EB2869" w:rsidRDefault="008C7268" w:rsidP="00221ADC">
      <w:pPr>
        <w:rPr>
          <w:sz w:val="20"/>
          <w:szCs w:val="20"/>
        </w:rPr>
      </w:pPr>
      <w:r w:rsidRPr="00EB2869">
        <w:rPr>
          <w:rFonts w:ascii="Arial Rounded MT Bold" w:eastAsiaTheme="majorEastAsia" w:hAnsi="Arial Rounded MT Bold" w:cstheme="majorBidi"/>
          <w:bCs/>
          <w:color w:val="ED1B23"/>
          <w:w w:val="90"/>
          <w:szCs w:val="28"/>
        </w:rPr>
        <w:t>D:</w:t>
      </w:r>
      <w:r w:rsidR="00303678" w:rsidRPr="00EB2869">
        <w:rPr>
          <w:rFonts w:ascii="Arial Rounded MT Bold" w:eastAsiaTheme="majorEastAsia" w:hAnsi="Arial Rounded MT Bold" w:cstheme="majorBidi"/>
          <w:bCs/>
          <w:color w:val="6C2565"/>
          <w:w w:val="90"/>
          <w:sz w:val="28"/>
          <w:szCs w:val="28"/>
        </w:rPr>
        <w:t xml:space="preserve"> </w:t>
      </w:r>
      <w:r w:rsidR="00EB2869">
        <w:rPr>
          <w:sz w:val="20"/>
          <w:szCs w:val="20"/>
        </w:rPr>
        <w:t>Lord</w:t>
      </w:r>
      <w:r w:rsidR="00CC42B2">
        <w:rPr>
          <w:sz w:val="20"/>
          <w:szCs w:val="20"/>
        </w:rPr>
        <w:t xml:space="preserve"> we thank you for your faithful servants in </w:t>
      </w:r>
      <w:r w:rsidR="00CC42B2" w:rsidRPr="00CC42B2">
        <w:rPr>
          <w:sz w:val="20"/>
          <w:szCs w:val="20"/>
        </w:rPr>
        <w:t xml:space="preserve">Stafford Saint </w:t>
      </w:r>
      <w:proofErr w:type="spellStart"/>
      <w:r w:rsidR="00CC42B2" w:rsidRPr="00CC42B2">
        <w:rPr>
          <w:sz w:val="20"/>
          <w:szCs w:val="20"/>
        </w:rPr>
        <w:t>Bertelin</w:t>
      </w:r>
      <w:proofErr w:type="spellEnd"/>
      <w:r w:rsidR="00CC42B2" w:rsidRPr="00CC42B2">
        <w:rPr>
          <w:sz w:val="20"/>
          <w:szCs w:val="20"/>
        </w:rPr>
        <w:t xml:space="preserve"> and </w:t>
      </w:r>
      <w:proofErr w:type="spellStart"/>
      <w:r w:rsidR="00CC42B2" w:rsidRPr="00CC42B2">
        <w:rPr>
          <w:sz w:val="20"/>
          <w:szCs w:val="20"/>
        </w:rPr>
        <w:t>Whitgreave</w:t>
      </w:r>
      <w:proofErr w:type="spellEnd"/>
      <w:r w:rsidR="00CC42B2" w:rsidRPr="00CC42B2">
        <w:rPr>
          <w:sz w:val="20"/>
          <w:szCs w:val="20"/>
        </w:rPr>
        <w:t xml:space="preserve"> Saint John</w:t>
      </w:r>
      <w:r w:rsidR="00CC42B2">
        <w:rPr>
          <w:sz w:val="20"/>
          <w:szCs w:val="20"/>
        </w:rPr>
        <w:t xml:space="preserve"> may you bless them as they walk with you.</w:t>
      </w:r>
    </w:p>
    <w:p w:rsidR="00221ADC" w:rsidRPr="00897972" w:rsidRDefault="00221ADC" w:rsidP="00221ADC">
      <w:pPr>
        <w:rPr>
          <w:rFonts w:ascii="Arial Rounded MT Bold" w:eastAsiaTheme="majorEastAsia" w:hAnsi="Arial Rounded MT Bold" w:cstheme="majorBidi"/>
          <w:bCs/>
          <w:color w:val="509E3A"/>
          <w:w w:val="90"/>
          <w:sz w:val="12"/>
          <w:szCs w:val="28"/>
          <w:highlight w:val="yellow"/>
        </w:rPr>
      </w:pPr>
    </w:p>
    <w:p w:rsidR="00E67013" w:rsidRPr="00CC42B2" w:rsidRDefault="008C7268" w:rsidP="00723BFA">
      <w:pPr>
        <w:rPr>
          <w:sz w:val="20"/>
          <w:szCs w:val="20"/>
        </w:rPr>
      </w:pPr>
      <w:r w:rsidRPr="00CC42B2">
        <w:rPr>
          <w:rFonts w:ascii="Arial Rounded MT Bold" w:eastAsiaTheme="majorEastAsia" w:hAnsi="Arial Rounded MT Bold" w:cstheme="majorBidi"/>
          <w:bCs/>
          <w:color w:val="509E3A"/>
          <w:w w:val="90"/>
          <w:szCs w:val="28"/>
        </w:rPr>
        <w:t>V:</w:t>
      </w:r>
      <w:r w:rsidR="00004CC9" w:rsidRPr="00CC42B2">
        <w:rPr>
          <w:rFonts w:ascii="Arial Rounded MT Bold" w:eastAsiaTheme="majorEastAsia" w:hAnsi="Arial Rounded MT Bold" w:cstheme="majorBidi"/>
          <w:bCs/>
          <w:color w:val="509E3A"/>
          <w:w w:val="90"/>
          <w:szCs w:val="28"/>
        </w:rPr>
        <w:t xml:space="preserve"> </w:t>
      </w:r>
      <w:r w:rsidR="005347C4" w:rsidRPr="00CC42B2">
        <w:rPr>
          <w:rFonts w:ascii="Arial Rounded MT Bold" w:eastAsiaTheme="majorEastAsia" w:hAnsi="Arial Rounded MT Bold" w:cstheme="majorBidi"/>
          <w:bCs/>
          <w:color w:val="6C2565"/>
          <w:w w:val="90"/>
          <w:sz w:val="28"/>
          <w:szCs w:val="28"/>
        </w:rPr>
        <w:t xml:space="preserve"> </w:t>
      </w:r>
      <w:r w:rsidR="00004CC9" w:rsidRPr="00CC42B2">
        <w:rPr>
          <w:sz w:val="20"/>
          <w:szCs w:val="20"/>
        </w:rPr>
        <w:t xml:space="preserve">We pray for all who </w:t>
      </w:r>
      <w:r w:rsidR="001130EE" w:rsidRPr="00CC42B2">
        <w:rPr>
          <w:sz w:val="20"/>
          <w:szCs w:val="20"/>
        </w:rPr>
        <w:t xml:space="preserve">work in </w:t>
      </w:r>
      <w:r w:rsidR="00CC42B2">
        <w:rPr>
          <w:sz w:val="20"/>
          <w:szCs w:val="20"/>
        </w:rPr>
        <w:t>management and leadership roles.  May you grant them understanding and grace as they lead and manage their teams.</w:t>
      </w:r>
    </w:p>
    <w:p w:rsidR="00004CC9" w:rsidRPr="00897972" w:rsidRDefault="00004CC9" w:rsidP="00723BFA">
      <w:pPr>
        <w:rPr>
          <w:rFonts w:ascii="Arial Rounded MT Bold" w:eastAsiaTheme="majorEastAsia" w:hAnsi="Arial Rounded MT Bold" w:cstheme="majorBidi"/>
          <w:bCs/>
          <w:color w:val="6C2565"/>
          <w:w w:val="90"/>
          <w:sz w:val="12"/>
          <w:szCs w:val="28"/>
          <w:highlight w:val="yellow"/>
        </w:rPr>
      </w:pPr>
    </w:p>
    <w:p w:rsidR="00507031" w:rsidRDefault="008C7268" w:rsidP="00723BFA">
      <w:pPr>
        <w:rPr>
          <w:sz w:val="20"/>
          <w:szCs w:val="22"/>
        </w:rPr>
      </w:pPr>
      <w:r w:rsidRPr="00CC42B2">
        <w:rPr>
          <w:rFonts w:ascii="Arial Rounded MT Bold" w:eastAsiaTheme="majorEastAsia" w:hAnsi="Arial Rounded MT Bold" w:cstheme="majorBidi"/>
          <w:bCs/>
          <w:color w:val="FFC40A"/>
          <w:w w:val="90"/>
          <w:szCs w:val="28"/>
        </w:rPr>
        <w:t>E</w:t>
      </w:r>
      <w:r w:rsidR="007E6673" w:rsidRPr="00CC42B2">
        <w:rPr>
          <w:rFonts w:ascii="Arial Rounded MT Bold" w:eastAsiaTheme="majorEastAsia" w:hAnsi="Arial Rounded MT Bold" w:cstheme="majorBidi"/>
          <w:bCs/>
          <w:color w:val="FFC40A"/>
          <w:w w:val="90"/>
          <w:szCs w:val="28"/>
        </w:rPr>
        <w:t>:</w:t>
      </w:r>
      <w:r w:rsidR="007E6673" w:rsidRPr="00CC42B2">
        <w:rPr>
          <w:sz w:val="22"/>
          <w:szCs w:val="22"/>
        </w:rPr>
        <w:t xml:space="preserve"> </w:t>
      </w:r>
      <w:r w:rsidR="00004CC9" w:rsidRPr="00CC42B2">
        <w:rPr>
          <w:sz w:val="20"/>
          <w:szCs w:val="22"/>
        </w:rPr>
        <w:t xml:space="preserve">We pray for </w:t>
      </w:r>
      <w:r w:rsidR="001130EE" w:rsidRPr="00CC42B2">
        <w:rPr>
          <w:sz w:val="20"/>
          <w:szCs w:val="22"/>
        </w:rPr>
        <w:t>all those in the community who don’t know you. May you grant them an enquiring mind and may they be drawn to your church.</w:t>
      </w:r>
    </w:p>
    <w:p w:rsidR="00FE6E08" w:rsidRPr="00520E68" w:rsidRDefault="00FE6E08" w:rsidP="00723BFA">
      <w:pPr>
        <w:rPr>
          <w:sz w:val="16"/>
        </w:rPr>
      </w:pPr>
    </w:p>
    <w:p w:rsidR="00495E66" w:rsidRPr="00495E66" w:rsidRDefault="00495E66" w:rsidP="00000301">
      <w:pPr>
        <w:rPr>
          <w:b/>
          <w:color w:val="00994B"/>
        </w:rPr>
      </w:pPr>
      <w:r w:rsidRPr="00495E66">
        <w:rPr>
          <w:b/>
          <w:color w:val="00994B"/>
        </w:rPr>
        <w:t>Saturday</w:t>
      </w:r>
    </w:p>
    <w:p w:rsidR="003A654A" w:rsidRPr="003A654A" w:rsidRDefault="003A654A" w:rsidP="003A654A">
      <w:pPr>
        <w:rPr>
          <w:i/>
          <w:noProof/>
          <w:sz w:val="18"/>
          <w:szCs w:val="22"/>
          <w:lang w:eastAsia="en-GB"/>
        </w:rPr>
      </w:pPr>
      <w:r w:rsidRPr="003A654A">
        <w:rPr>
          <w:i/>
          <w:noProof/>
          <w:sz w:val="18"/>
          <w:szCs w:val="22"/>
          <w:lang w:eastAsia="en-GB"/>
        </w:rPr>
        <w:t>Nordkirche</w:t>
      </w:r>
    </w:p>
    <w:p w:rsidR="003A654A" w:rsidRPr="003A654A" w:rsidRDefault="003A654A" w:rsidP="003A654A">
      <w:pPr>
        <w:rPr>
          <w:color w:val="1F497D"/>
          <w:sz w:val="20"/>
        </w:rPr>
      </w:pPr>
    </w:p>
    <w:p w:rsidR="00036FC9" w:rsidRPr="003A654A" w:rsidRDefault="007D372C" w:rsidP="00723BFA">
      <w:pPr>
        <w:jc w:val="center"/>
        <w:rPr>
          <w:rFonts w:cs="Segoe UI"/>
          <w:b/>
          <w:color w:val="000000"/>
          <w:sz w:val="20"/>
          <w:szCs w:val="22"/>
          <w:lang w:eastAsia="en-GB"/>
        </w:rPr>
      </w:pPr>
      <w:r w:rsidRPr="003A654A">
        <w:rPr>
          <w:rFonts w:cs="Segoe UI"/>
          <w:b/>
          <w:color w:val="000000"/>
          <w:sz w:val="20"/>
          <w:szCs w:val="22"/>
          <w:lang w:eastAsia="en-GB"/>
        </w:rPr>
        <w:t>Lord, w</w:t>
      </w:r>
      <w:r w:rsidR="00036FC9" w:rsidRPr="003A654A">
        <w:rPr>
          <w:rFonts w:cs="Segoe UI"/>
          <w:b/>
          <w:color w:val="000000"/>
          <w:sz w:val="20"/>
          <w:szCs w:val="22"/>
          <w:lang w:eastAsia="en-GB"/>
        </w:rPr>
        <w:t xml:space="preserve">e </w:t>
      </w:r>
      <w:r w:rsidR="00BE5E8C" w:rsidRPr="003A654A">
        <w:rPr>
          <w:rFonts w:cs="Segoe UI"/>
          <w:b/>
          <w:color w:val="000000"/>
          <w:sz w:val="20"/>
          <w:szCs w:val="22"/>
          <w:lang w:eastAsia="en-GB"/>
        </w:rPr>
        <w:t xml:space="preserve">pray for the work of your churches </w:t>
      </w:r>
      <w:r w:rsidR="003715C5" w:rsidRPr="003A654A">
        <w:rPr>
          <w:rFonts w:cs="Segoe UI"/>
          <w:b/>
          <w:color w:val="000000"/>
          <w:sz w:val="20"/>
          <w:szCs w:val="22"/>
          <w:lang w:eastAsia="en-GB"/>
        </w:rPr>
        <w:t xml:space="preserve">and your servants </w:t>
      </w:r>
      <w:r w:rsidR="00BE5E8C" w:rsidRPr="003A654A">
        <w:rPr>
          <w:rFonts w:cs="Segoe UI"/>
          <w:b/>
          <w:color w:val="000000"/>
          <w:sz w:val="20"/>
          <w:szCs w:val="22"/>
          <w:lang w:eastAsia="en-GB"/>
        </w:rPr>
        <w:t xml:space="preserve">in </w:t>
      </w:r>
      <w:proofErr w:type="spellStart"/>
      <w:r w:rsidR="003A654A" w:rsidRPr="003A654A">
        <w:rPr>
          <w:rFonts w:cs="Segoe UI"/>
          <w:b/>
          <w:color w:val="000000"/>
          <w:sz w:val="20"/>
          <w:szCs w:val="22"/>
          <w:lang w:eastAsia="en-GB"/>
        </w:rPr>
        <w:t>Nordkirche</w:t>
      </w:r>
      <w:proofErr w:type="spellEnd"/>
    </w:p>
    <w:p w:rsidR="00625FD8" w:rsidRPr="003A654A" w:rsidRDefault="00625FD8" w:rsidP="00723BFA">
      <w:pPr>
        <w:rPr>
          <w:color w:val="002060"/>
          <w:sz w:val="16"/>
          <w:szCs w:val="20"/>
        </w:rPr>
      </w:pPr>
    </w:p>
    <w:p w:rsidR="00306858" w:rsidRPr="003A654A" w:rsidRDefault="00306858" w:rsidP="00723BFA">
      <w:pPr>
        <w:rPr>
          <w:sz w:val="20"/>
          <w:szCs w:val="20"/>
        </w:rPr>
      </w:pPr>
      <w:r w:rsidRPr="003A654A">
        <w:rPr>
          <w:sz w:val="20"/>
          <w:szCs w:val="20"/>
        </w:rPr>
        <w:t>We offer prayers</w:t>
      </w:r>
      <w:r w:rsidR="005B5430" w:rsidRPr="003A654A">
        <w:rPr>
          <w:sz w:val="20"/>
          <w:szCs w:val="20"/>
        </w:rPr>
        <w:t>:</w:t>
      </w:r>
    </w:p>
    <w:p w:rsidR="003A654A" w:rsidRPr="003A654A" w:rsidRDefault="003A654A" w:rsidP="003A654A">
      <w:pPr>
        <w:pStyle w:val="ListParagraph"/>
        <w:numPr>
          <w:ilvl w:val="0"/>
          <w:numId w:val="7"/>
        </w:numPr>
        <w:contextualSpacing w:val="0"/>
        <w:rPr>
          <w:sz w:val="20"/>
        </w:rPr>
      </w:pPr>
      <w:r w:rsidRPr="003A654A">
        <w:rPr>
          <w:sz w:val="20"/>
        </w:rPr>
        <w:t xml:space="preserve">For Emma </w:t>
      </w:r>
      <w:proofErr w:type="spellStart"/>
      <w:r w:rsidRPr="003A654A">
        <w:rPr>
          <w:sz w:val="20"/>
        </w:rPr>
        <w:t>Uphoff</w:t>
      </w:r>
      <w:proofErr w:type="spellEnd"/>
      <w:r w:rsidRPr="003A654A">
        <w:rPr>
          <w:sz w:val="20"/>
        </w:rPr>
        <w:t xml:space="preserve">, a newly arrived St Chad’s Volunteer who is based at St Peter’s Church, </w:t>
      </w:r>
      <w:proofErr w:type="spellStart"/>
      <w:r w:rsidRPr="003A654A">
        <w:rPr>
          <w:sz w:val="20"/>
        </w:rPr>
        <w:t>Forsbrook</w:t>
      </w:r>
      <w:proofErr w:type="spellEnd"/>
      <w:r w:rsidRPr="003A654A">
        <w:rPr>
          <w:sz w:val="20"/>
        </w:rPr>
        <w:t>, Stoke-on-Trent as she settles in and adjusts to her new role</w:t>
      </w:r>
    </w:p>
    <w:p w:rsidR="003A654A" w:rsidRPr="003A654A" w:rsidRDefault="003A654A" w:rsidP="003A654A">
      <w:pPr>
        <w:pStyle w:val="ListParagraph"/>
        <w:numPr>
          <w:ilvl w:val="0"/>
          <w:numId w:val="7"/>
        </w:numPr>
        <w:contextualSpacing w:val="0"/>
        <w:rPr>
          <w:sz w:val="20"/>
        </w:rPr>
      </w:pPr>
      <w:r w:rsidRPr="003A654A">
        <w:rPr>
          <w:sz w:val="20"/>
        </w:rPr>
        <w:t xml:space="preserve">For Bishop </w:t>
      </w:r>
      <w:proofErr w:type="spellStart"/>
      <w:r w:rsidRPr="003A654A">
        <w:rPr>
          <w:sz w:val="20"/>
        </w:rPr>
        <w:t>Tilman</w:t>
      </w:r>
      <w:proofErr w:type="spellEnd"/>
      <w:r w:rsidRPr="003A654A">
        <w:rPr>
          <w:sz w:val="20"/>
        </w:rPr>
        <w:t xml:space="preserve"> Jeremias in his new role as regional Bishop based in </w:t>
      </w:r>
      <w:proofErr w:type="spellStart"/>
      <w:r w:rsidRPr="003A654A">
        <w:rPr>
          <w:sz w:val="20"/>
        </w:rPr>
        <w:t>Griefswald</w:t>
      </w:r>
      <w:proofErr w:type="spellEnd"/>
    </w:p>
    <w:p w:rsidR="003A654A" w:rsidRPr="003A654A" w:rsidRDefault="003A654A" w:rsidP="003A654A">
      <w:pPr>
        <w:pStyle w:val="ListParagraph"/>
        <w:numPr>
          <w:ilvl w:val="0"/>
          <w:numId w:val="7"/>
        </w:numPr>
        <w:contextualSpacing w:val="0"/>
        <w:rPr>
          <w:sz w:val="20"/>
        </w:rPr>
      </w:pPr>
      <w:r w:rsidRPr="003A654A">
        <w:rPr>
          <w:sz w:val="20"/>
        </w:rPr>
        <w:t>For shared fellowship as the group leaves shortly for the annual Anticipating Advent Exchange visit  (Advent weekend)</w:t>
      </w:r>
    </w:p>
    <w:p w:rsidR="00F02C2F" w:rsidRPr="00306858" w:rsidRDefault="00F02C2F" w:rsidP="00723BFA">
      <w:pPr>
        <w:pStyle w:val="ListParagraph"/>
        <w:contextualSpacing w:val="0"/>
        <w:rPr>
          <w:sz w:val="20"/>
          <w:szCs w:val="20"/>
        </w:rPr>
      </w:pPr>
    </w:p>
    <w:p w:rsidR="005B271F" w:rsidRPr="005B271F" w:rsidRDefault="005B271F" w:rsidP="00723BFA">
      <w:pPr>
        <w:rPr>
          <w:sz w:val="20"/>
          <w:szCs w:val="20"/>
        </w:rPr>
      </w:pPr>
    </w:p>
    <w:p w:rsidR="00E34978" w:rsidRDefault="00E34978" w:rsidP="00723BFA">
      <w:pPr>
        <w:rPr>
          <w:sz w:val="18"/>
          <w:szCs w:val="22"/>
        </w:rPr>
      </w:pPr>
    </w:p>
    <w:p w:rsidR="00596791" w:rsidRDefault="00596791" w:rsidP="00723BFA">
      <w:pPr>
        <w:rPr>
          <w:sz w:val="18"/>
          <w:szCs w:val="22"/>
        </w:rPr>
      </w:pPr>
    </w:p>
    <w:p w:rsidR="008C7268" w:rsidRPr="008C7268" w:rsidRDefault="00DD524F" w:rsidP="00723BFA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D1" w:rsidRDefault="00315DD1" w:rsidP="00456C52">
      <w:r>
        <w:separator/>
      </w:r>
    </w:p>
    <w:p w:rsidR="00315DD1" w:rsidRDefault="00315DD1"/>
  </w:endnote>
  <w:endnote w:type="continuationSeparator" w:id="0">
    <w:p w:rsidR="00315DD1" w:rsidRDefault="00315DD1" w:rsidP="00456C52">
      <w:r>
        <w:continuationSeparator/>
      </w:r>
    </w:p>
    <w:p w:rsidR="00315DD1" w:rsidRDefault="00315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52" w:rsidRDefault="00130752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1333500</wp:posOffset>
          </wp:positionH>
          <wp:positionV relativeFrom="margin">
            <wp:posOffset>9213215</wp:posOffset>
          </wp:positionV>
          <wp:extent cx="4273550" cy="615315"/>
          <wp:effectExtent l="0" t="0" r="0" b="0"/>
          <wp:wrapThrough wrapText="bothSides">
            <wp:wrapPolygon edited="0">
              <wp:start x="0" y="0"/>
              <wp:lineTo x="0" y="20731"/>
              <wp:lineTo x="21472" y="20731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1F93">
      <w:rPr>
        <w:rFonts w:ascii="Arial Rounded MT Bold" w:eastAsiaTheme="majorEastAsia" w:hAnsi="Arial Rounded MT Bold" w:cstheme="majorBidi"/>
        <w:bCs/>
        <w:noProof/>
        <w:color w:val="FFC40A"/>
        <w:w w:val="90"/>
        <w:szCs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1515745</wp:posOffset>
          </wp:positionH>
          <wp:positionV relativeFrom="paragraph">
            <wp:posOffset>-364186</wp:posOffset>
          </wp:positionV>
          <wp:extent cx="3895725" cy="76517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5-linear-small-c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D1" w:rsidRDefault="00315DD1" w:rsidP="00456C52">
      <w:r>
        <w:separator/>
      </w:r>
    </w:p>
    <w:p w:rsidR="00315DD1" w:rsidRDefault="00315DD1"/>
  </w:footnote>
  <w:footnote w:type="continuationSeparator" w:id="0">
    <w:p w:rsidR="00315DD1" w:rsidRDefault="00315DD1" w:rsidP="00456C52">
      <w:r>
        <w:continuationSeparator/>
      </w:r>
    </w:p>
    <w:p w:rsidR="00315DD1" w:rsidRDefault="00315D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DD" w:rsidRPr="00DD524F" w:rsidRDefault="00495E66" w:rsidP="00E265F2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4553FE">
      <w:rPr>
        <w:rFonts w:ascii="Segoe UI" w:hAnsi="Segoe UI" w:cs="Segoe UI"/>
        <w:sz w:val="22"/>
      </w:rPr>
      <w:t>10</w:t>
    </w:r>
    <w:r w:rsidR="00DD524F" w:rsidRPr="00DD524F">
      <w:rPr>
        <w:rFonts w:ascii="Segoe UI" w:hAnsi="Segoe UI" w:cs="Segoe UI"/>
        <w:sz w:val="22"/>
      </w:rPr>
      <w:t>/</w:t>
    </w:r>
    <w:r w:rsidR="004553FE">
      <w:rPr>
        <w:rFonts w:ascii="Segoe UI" w:hAnsi="Segoe UI" w:cs="Segoe UI"/>
        <w:sz w:val="22"/>
      </w:rPr>
      <w:t>11</w:t>
    </w:r>
    <w:r w:rsidR="00DD524F" w:rsidRPr="00DD524F">
      <w:rPr>
        <w:rFonts w:ascii="Segoe UI" w:hAnsi="Segoe UI" w:cs="Segoe UI"/>
        <w:sz w:val="22"/>
      </w:rPr>
      <w:t>/</w:t>
    </w:r>
    <w:r w:rsidR="000128D4" w:rsidRPr="00DD524F">
      <w:rPr>
        <w:rFonts w:ascii="Segoe UI" w:hAnsi="Segoe UI" w:cs="Segoe UI"/>
        <w:sz w:val="22"/>
      </w:rPr>
      <w:t>201</w:t>
    </w:r>
    <w:r w:rsidR="000128D4">
      <w:rPr>
        <w:rFonts w:ascii="Segoe UI" w:hAnsi="Segoe UI" w:cs="Segoe UI"/>
        <w:sz w:val="22"/>
      </w:rPr>
      <w:t>9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1B3"/>
    <w:multiLevelType w:val="hybridMultilevel"/>
    <w:tmpl w:val="F170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66BF2"/>
    <w:multiLevelType w:val="hybridMultilevel"/>
    <w:tmpl w:val="05F0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840E8"/>
    <w:multiLevelType w:val="hybridMultilevel"/>
    <w:tmpl w:val="8C5C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F6205"/>
    <w:multiLevelType w:val="hybridMultilevel"/>
    <w:tmpl w:val="364C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7388A"/>
    <w:multiLevelType w:val="hybridMultilevel"/>
    <w:tmpl w:val="7F3C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0301"/>
    <w:rsid w:val="00001D77"/>
    <w:rsid w:val="0000484C"/>
    <w:rsid w:val="00004CC9"/>
    <w:rsid w:val="00005F18"/>
    <w:rsid w:val="000128D4"/>
    <w:rsid w:val="00013BC5"/>
    <w:rsid w:val="00014394"/>
    <w:rsid w:val="00014A2C"/>
    <w:rsid w:val="00017F49"/>
    <w:rsid w:val="000314A5"/>
    <w:rsid w:val="00036D96"/>
    <w:rsid w:val="00036FC9"/>
    <w:rsid w:val="000446FD"/>
    <w:rsid w:val="00044C34"/>
    <w:rsid w:val="00046E8D"/>
    <w:rsid w:val="00080F40"/>
    <w:rsid w:val="000A218E"/>
    <w:rsid w:val="000A279D"/>
    <w:rsid w:val="000B44DB"/>
    <w:rsid w:val="000B599D"/>
    <w:rsid w:val="000D1F22"/>
    <w:rsid w:val="000D5088"/>
    <w:rsid w:val="000E1BCE"/>
    <w:rsid w:val="000E2476"/>
    <w:rsid w:val="000E3DA1"/>
    <w:rsid w:val="000F1CB2"/>
    <w:rsid w:val="000F3E9D"/>
    <w:rsid w:val="0010243B"/>
    <w:rsid w:val="00104812"/>
    <w:rsid w:val="001057C8"/>
    <w:rsid w:val="0011158C"/>
    <w:rsid w:val="00111926"/>
    <w:rsid w:val="001130EE"/>
    <w:rsid w:val="00122833"/>
    <w:rsid w:val="001250FD"/>
    <w:rsid w:val="00125E72"/>
    <w:rsid w:val="00127016"/>
    <w:rsid w:val="00130752"/>
    <w:rsid w:val="001508C7"/>
    <w:rsid w:val="00150AD2"/>
    <w:rsid w:val="00150B31"/>
    <w:rsid w:val="001644BD"/>
    <w:rsid w:val="0016596A"/>
    <w:rsid w:val="0016611D"/>
    <w:rsid w:val="001715C3"/>
    <w:rsid w:val="00193EB7"/>
    <w:rsid w:val="001A7B5A"/>
    <w:rsid w:val="001B524C"/>
    <w:rsid w:val="001C0E45"/>
    <w:rsid w:val="001C4B41"/>
    <w:rsid w:val="001C797C"/>
    <w:rsid w:val="001D2341"/>
    <w:rsid w:val="001D5A8B"/>
    <w:rsid w:val="001E2FF8"/>
    <w:rsid w:val="001E43B7"/>
    <w:rsid w:val="001E76FF"/>
    <w:rsid w:val="001F6BD1"/>
    <w:rsid w:val="001F718B"/>
    <w:rsid w:val="002109AC"/>
    <w:rsid w:val="00215A3F"/>
    <w:rsid w:val="00215FC4"/>
    <w:rsid w:val="00221ADC"/>
    <w:rsid w:val="002336AD"/>
    <w:rsid w:val="002453F4"/>
    <w:rsid w:val="00245AB3"/>
    <w:rsid w:val="00251325"/>
    <w:rsid w:val="0026179C"/>
    <w:rsid w:val="00281511"/>
    <w:rsid w:val="00282EAA"/>
    <w:rsid w:val="00286DFE"/>
    <w:rsid w:val="002A5858"/>
    <w:rsid w:val="002B2139"/>
    <w:rsid w:val="002B56B7"/>
    <w:rsid w:val="002B5744"/>
    <w:rsid w:val="002C30C2"/>
    <w:rsid w:val="002E18DE"/>
    <w:rsid w:val="002E45E5"/>
    <w:rsid w:val="002F649C"/>
    <w:rsid w:val="00303678"/>
    <w:rsid w:val="00306858"/>
    <w:rsid w:val="00306E92"/>
    <w:rsid w:val="00315DD1"/>
    <w:rsid w:val="0032480A"/>
    <w:rsid w:val="0032590E"/>
    <w:rsid w:val="003261DA"/>
    <w:rsid w:val="003404FA"/>
    <w:rsid w:val="003444D2"/>
    <w:rsid w:val="00357E70"/>
    <w:rsid w:val="003623DB"/>
    <w:rsid w:val="00366963"/>
    <w:rsid w:val="003715C5"/>
    <w:rsid w:val="00372D6B"/>
    <w:rsid w:val="003778EC"/>
    <w:rsid w:val="00377AC7"/>
    <w:rsid w:val="003933BC"/>
    <w:rsid w:val="003A0C95"/>
    <w:rsid w:val="003A2F4D"/>
    <w:rsid w:val="003A48AA"/>
    <w:rsid w:val="003A654A"/>
    <w:rsid w:val="003B3176"/>
    <w:rsid w:val="003B3862"/>
    <w:rsid w:val="003C7397"/>
    <w:rsid w:val="003D066B"/>
    <w:rsid w:val="003D24EC"/>
    <w:rsid w:val="003D5A87"/>
    <w:rsid w:val="003E1940"/>
    <w:rsid w:val="003E3E4B"/>
    <w:rsid w:val="003F47B7"/>
    <w:rsid w:val="004107A1"/>
    <w:rsid w:val="00413A56"/>
    <w:rsid w:val="0041623E"/>
    <w:rsid w:val="00420F6A"/>
    <w:rsid w:val="00433AF8"/>
    <w:rsid w:val="004408F9"/>
    <w:rsid w:val="00445656"/>
    <w:rsid w:val="004472C0"/>
    <w:rsid w:val="004553FE"/>
    <w:rsid w:val="00456C52"/>
    <w:rsid w:val="004618AD"/>
    <w:rsid w:val="00464BCE"/>
    <w:rsid w:val="004656E0"/>
    <w:rsid w:val="00466CE8"/>
    <w:rsid w:val="00472B72"/>
    <w:rsid w:val="0047731B"/>
    <w:rsid w:val="00481927"/>
    <w:rsid w:val="00481EB2"/>
    <w:rsid w:val="0048480B"/>
    <w:rsid w:val="00486A83"/>
    <w:rsid w:val="00495E66"/>
    <w:rsid w:val="004A4405"/>
    <w:rsid w:val="004A747D"/>
    <w:rsid w:val="004B3AE2"/>
    <w:rsid w:val="004B51A5"/>
    <w:rsid w:val="004C008A"/>
    <w:rsid w:val="004C579F"/>
    <w:rsid w:val="004D4CB1"/>
    <w:rsid w:val="004D6A8F"/>
    <w:rsid w:val="004D70B9"/>
    <w:rsid w:val="004F46FB"/>
    <w:rsid w:val="00506560"/>
    <w:rsid w:val="00507031"/>
    <w:rsid w:val="00510114"/>
    <w:rsid w:val="005101CD"/>
    <w:rsid w:val="0051125A"/>
    <w:rsid w:val="00515971"/>
    <w:rsid w:val="00520E68"/>
    <w:rsid w:val="00523FCA"/>
    <w:rsid w:val="005346A2"/>
    <w:rsid w:val="005347C4"/>
    <w:rsid w:val="00535187"/>
    <w:rsid w:val="005366B0"/>
    <w:rsid w:val="005512CB"/>
    <w:rsid w:val="00551D3B"/>
    <w:rsid w:val="005576D0"/>
    <w:rsid w:val="00560EF4"/>
    <w:rsid w:val="0056346F"/>
    <w:rsid w:val="00565695"/>
    <w:rsid w:val="0057096F"/>
    <w:rsid w:val="00574AF9"/>
    <w:rsid w:val="0057611D"/>
    <w:rsid w:val="00581C96"/>
    <w:rsid w:val="005838FA"/>
    <w:rsid w:val="0059136E"/>
    <w:rsid w:val="005947B1"/>
    <w:rsid w:val="00596791"/>
    <w:rsid w:val="005A0D85"/>
    <w:rsid w:val="005A6C81"/>
    <w:rsid w:val="005B271F"/>
    <w:rsid w:val="005B44F4"/>
    <w:rsid w:val="005B5430"/>
    <w:rsid w:val="005B5B71"/>
    <w:rsid w:val="005C3DE0"/>
    <w:rsid w:val="005C6B3D"/>
    <w:rsid w:val="005D002A"/>
    <w:rsid w:val="005D08EF"/>
    <w:rsid w:val="005D1629"/>
    <w:rsid w:val="005D6CFD"/>
    <w:rsid w:val="005F50F9"/>
    <w:rsid w:val="005F5D40"/>
    <w:rsid w:val="006023DA"/>
    <w:rsid w:val="00604984"/>
    <w:rsid w:val="00605797"/>
    <w:rsid w:val="00614DFA"/>
    <w:rsid w:val="00616A03"/>
    <w:rsid w:val="006226B8"/>
    <w:rsid w:val="00622771"/>
    <w:rsid w:val="00625FD8"/>
    <w:rsid w:val="006274B5"/>
    <w:rsid w:val="006354B0"/>
    <w:rsid w:val="00635975"/>
    <w:rsid w:val="00635BCF"/>
    <w:rsid w:val="006375BA"/>
    <w:rsid w:val="00637B68"/>
    <w:rsid w:val="00641F28"/>
    <w:rsid w:val="00651032"/>
    <w:rsid w:val="00653883"/>
    <w:rsid w:val="00654AB7"/>
    <w:rsid w:val="006554C5"/>
    <w:rsid w:val="00655629"/>
    <w:rsid w:val="006616A1"/>
    <w:rsid w:val="00662BDD"/>
    <w:rsid w:val="00672EB3"/>
    <w:rsid w:val="00674395"/>
    <w:rsid w:val="0067516D"/>
    <w:rsid w:val="00687FC8"/>
    <w:rsid w:val="006A00A6"/>
    <w:rsid w:val="006A1975"/>
    <w:rsid w:val="006A4033"/>
    <w:rsid w:val="006A6B33"/>
    <w:rsid w:val="006E4E30"/>
    <w:rsid w:val="006F0815"/>
    <w:rsid w:val="006F7189"/>
    <w:rsid w:val="007047AD"/>
    <w:rsid w:val="007204B4"/>
    <w:rsid w:val="00720634"/>
    <w:rsid w:val="00723BFA"/>
    <w:rsid w:val="00747588"/>
    <w:rsid w:val="0075250E"/>
    <w:rsid w:val="00753287"/>
    <w:rsid w:val="00756629"/>
    <w:rsid w:val="0076720E"/>
    <w:rsid w:val="007757AC"/>
    <w:rsid w:val="0079568D"/>
    <w:rsid w:val="00796CA0"/>
    <w:rsid w:val="007B104D"/>
    <w:rsid w:val="007C0F6D"/>
    <w:rsid w:val="007C571A"/>
    <w:rsid w:val="007D372C"/>
    <w:rsid w:val="007D3A4E"/>
    <w:rsid w:val="007E2274"/>
    <w:rsid w:val="007E6673"/>
    <w:rsid w:val="0080054D"/>
    <w:rsid w:val="0080207C"/>
    <w:rsid w:val="00803519"/>
    <w:rsid w:val="008045DE"/>
    <w:rsid w:val="00812D19"/>
    <w:rsid w:val="008138B2"/>
    <w:rsid w:val="00816412"/>
    <w:rsid w:val="0082461E"/>
    <w:rsid w:val="00831325"/>
    <w:rsid w:val="00833489"/>
    <w:rsid w:val="0083387F"/>
    <w:rsid w:val="00842EBD"/>
    <w:rsid w:val="00851FE9"/>
    <w:rsid w:val="00871875"/>
    <w:rsid w:val="0087308F"/>
    <w:rsid w:val="00876421"/>
    <w:rsid w:val="00877688"/>
    <w:rsid w:val="008776C2"/>
    <w:rsid w:val="00881CD9"/>
    <w:rsid w:val="008828DF"/>
    <w:rsid w:val="00882C0A"/>
    <w:rsid w:val="0089598F"/>
    <w:rsid w:val="00896B66"/>
    <w:rsid w:val="00897972"/>
    <w:rsid w:val="008A11B5"/>
    <w:rsid w:val="008A13C5"/>
    <w:rsid w:val="008A3162"/>
    <w:rsid w:val="008A77E8"/>
    <w:rsid w:val="008B05E4"/>
    <w:rsid w:val="008B36BC"/>
    <w:rsid w:val="008B4438"/>
    <w:rsid w:val="008B51D4"/>
    <w:rsid w:val="008B6B2A"/>
    <w:rsid w:val="008C4197"/>
    <w:rsid w:val="008C6EC5"/>
    <w:rsid w:val="008C7268"/>
    <w:rsid w:val="008D290D"/>
    <w:rsid w:val="008D5D46"/>
    <w:rsid w:val="008E153C"/>
    <w:rsid w:val="008E720E"/>
    <w:rsid w:val="008F1FC8"/>
    <w:rsid w:val="008F385B"/>
    <w:rsid w:val="008F6F12"/>
    <w:rsid w:val="00902227"/>
    <w:rsid w:val="009130D6"/>
    <w:rsid w:val="00915BAB"/>
    <w:rsid w:val="00933CD6"/>
    <w:rsid w:val="00935539"/>
    <w:rsid w:val="009429E3"/>
    <w:rsid w:val="009544CD"/>
    <w:rsid w:val="009558F4"/>
    <w:rsid w:val="00964B6D"/>
    <w:rsid w:val="00977209"/>
    <w:rsid w:val="009A110D"/>
    <w:rsid w:val="009B526D"/>
    <w:rsid w:val="009B64C2"/>
    <w:rsid w:val="009C0962"/>
    <w:rsid w:val="009C7814"/>
    <w:rsid w:val="009D4D92"/>
    <w:rsid w:val="009D6FB1"/>
    <w:rsid w:val="009E0361"/>
    <w:rsid w:val="009E2E6A"/>
    <w:rsid w:val="009E36AC"/>
    <w:rsid w:val="009E4034"/>
    <w:rsid w:val="009F4907"/>
    <w:rsid w:val="00A00C80"/>
    <w:rsid w:val="00A02B70"/>
    <w:rsid w:val="00A04C7E"/>
    <w:rsid w:val="00A04FE6"/>
    <w:rsid w:val="00A051B2"/>
    <w:rsid w:val="00A0542B"/>
    <w:rsid w:val="00A176E5"/>
    <w:rsid w:val="00A17BD1"/>
    <w:rsid w:val="00A2588F"/>
    <w:rsid w:val="00A344F1"/>
    <w:rsid w:val="00A362DE"/>
    <w:rsid w:val="00A4772B"/>
    <w:rsid w:val="00A51FEC"/>
    <w:rsid w:val="00A5278C"/>
    <w:rsid w:val="00A52FC6"/>
    <w:rsid w:val="00A55C17"/>
    <w:rsid w:val="00A61612"/>
    <w:rsid w:val="00A7327E"/>
    <w:rsid w:val="00A85461"/>
    <w:rsid w:val="00A9352C"/>
    <w:rsid w:val="00A96794"/>
    <w:rsid w:val="00A97352"/>
    <w:rsid w:val="00AA10C2"/>
    <w:rsid w:val="00AC65BD"/>
    <w:rsid w:val="00AC6C72"/>
    <w:rsid w:val="00AD2AD4"/>
    <w:rsid w:val="00AE696F"/>
    <w:rsid w:val="00B0029C"/>
    <w:rsid w:val="00B13C3B"/>
    <w:rsid w:val="00B22832"/>
    <w:rsid w:val="00B22917"/>
    <w:rsid w:val="00B2507C"/>
    <w:rsid w:val="00B25A8F"/>
    <w:rsid w:val="00B516E8"/>
    <w:rsid w:val="00B53A9E"/>
    <w:rsid w:val="00B81257"/>
    <w:rsid w:val="00B8280D"/>
    <w:rsid w:val="00B841E8"/>
    <w:rsid w:val="00B967F5"/>
    <w:rsid w:val="00BA246F"/>
    <w:rsid w:val="00BA7AF8"/>
    <w:rsid w:val="00BB41B3"/>
    <w:rsid w:val="00BC30AA"/>
    <w:rsid w:val="00BC545D"/>
    <w:rsid w:val="00BE4AB4"/>
    <w:rsid w:val="00BE5E8C"/>
    <w:rsid w:val="00BE653B"/>
    <w:rsid w:val="00BE72F5"/>
    <w:rsid w:val="00C03354"/>
    <w:rsid w:val="00C0597A"/>
    <w:rsid w:val="00C10AB1"/>
    <w:rsid w:val="00C11D20"/>
    <w:rsid w:val="00C20EE2"/>
    <w:rsid w:val="00C251DF"/>
    <w:rsid w:val="00C31EAC"/>
    <w:rsid w:val="00C32C8E"/>
    <w:rsid w:val="00C33777"/>
    <w:rsid w:val="00C35C67"/>
    <w:rsid w:val="00C37D99"/>
    <w:rsid w:val="00C52ACD"/>
    <w:rsid w:val="00C70BEA"/>
    <w:rsid w:val="00C71404"/>
    <w:rsid w:val="00C74913"/>
    <w:rsid w:val="00C82043"/>
    <w:rsid w:val="00C87AED"/>
    <w:rsid w:val="00C93724"/>
    <w:rsid w:val="00C94D9E"/>
    <w:rsid w:val="00C970FE"/>
    <w:rsid w:val="00CC42B2"/>
    <w:rsid w:val="00CC45DC"/>
    <w:rsid w:val="00CD0BE2"/>
    <w:rsid w:val="00CD114F"/>
    <w:rsid w:val="00CD1FCD"/>
    <w:rsid w:val="00CD2F64"/>
    <w:rsid w:val="00CD6743"/>
    <w:rsid w:val="00CD76B8"/>
    <w:rsid w:val="00CE06D3"/>
    <w:rsid w:val="00CE083A"/>
    <w:rsid w:val="00CE0DFD"/>
    <w:rsid w:val="00CF0959"/>
    <w:rsid w:val="00CF238F"/>
    <w:rsid w:val="00CF24F5"/>
    <w:rsid w:val="00CF437A"/>
    <w:rsid w:val="00D05BBD"/>
    <w:rsid w:val="00D10E1B"/>
    <w:rsid w:val="00D16229"/>
    <w:rsid w:val="00D207AE"/>
    <w:rsid w:val="00D24E7D"/>
    <w:rsid w:val="00D257C2"/>
    <w:rsid w:val="00D33102"/>
    <w:rsid w:val="00D33568"/>
    <w:rsid w:val="00D407FC"/>
    <w:rsid w:val="00D40989"/>
    <w:rsid w:val="00D46D2A"/>
    <w:rsid w:val="00D50655"/>
    <w:rsid w:val="00D54817"/>
    <w:rsid w:val="00D631B5"/>
    <w:rsid w:val="00D81D0F"/>
    <w:rsid w:val="00D92546"/>
    <w:rsid w:val="00D95CA6"/>
    <w:rsid w:val="00D97643"/>
    <w:rsid w:val="00DA75CB"/>
    <w:rsid w:val="00DB3111"/>
    <w:rsid w:val="00DB58E3"/>
    <w:rsid w:val="00DC1909"/>
    <w:rsid w:val="00DC7EBF"/>
    <w:rsid w:val="00DD0154"/>
    <w:rsid w:val="00DD19B0"/>
    <w:rsid w:val="00DD524F"/>
    <w:rsid w:val="00DD5D79"/>
    <w:rsid w:val="00DE0EB1"/>
    <w:rsid w:val="00DF4A2A"/>
    <w:rsid w:val="00E0181A"/>
    <w:rsid w:val="00E05280"/>
    <w:rsid w:val="00E07195"/>
    <w:rsid w:val="00E11D55"/>
    <w:rsid w:val="00E11DB4"/>
    <w:rsid w:val="00E15621"/>
    <w:rsid w:val="00E17FFC"/>
    <w:rsid w:val="00E20C60"/>
    <w:rsid w:val="00E221C1"/>
    <w:rsid w:val="00E22D6D"/>
    <w:rsid w:val="00E25AB2"/>
    <w:rsid w:val="00E265F2"/>
    <w:rsid w:val="00E33570"/>
    <w:rsid w:val="00E3369B"/>
    <w:rsid w:val="00E34978"/>
    <w:rsid w:val="00E430A0"/>
    <w:rsid w:val="00E43334"/>
    <w:rsid w:val="00E46262"/>
    <w:rsid w:val="00E462EF"/>
    <w:rsid w:val="00E47424"/>
    <w:rsid w:val="00E553EB"/>
    <w:rsid w:val="00E67013"/>
    <w:rsid w:val="00E71F93"/>
    <w:rsid w:val="00E7716A"/>
    <w:rsid w:val="00E82A2D"/>
    <w:rsid w:val="00E86091"/>
    <w:rsid w:val="00E87E62"/>
    <w:rsid w:val="00EA5CFE"/>
    <w:rsid w:val="00EB2869"/>
    <w:rsid w:val="00EB5EC2"/>
    <w:rsid w:val="00EB7C96"/>
    <w:rsid w:val="00EB7D65"/>
    <w:rsid w:val="00EC2F6B"/>
    <w:rsid w:val="00EC38B0"/>
    <w:rsid w:val="00EC534A"/>
    <w:rsid w:val="00ED146D"/>
    <w:rsid w:val="00ED3235"/>
    <w:rsid w:val="00ED3CAF"/>
    <w:rsid w:val="00ED7AD7"/>
    <w:rsid w:val="00EE28A7"/>
    <w:rsid w:val="00EE6768"/>
    <w:rsid w:val="00EE73FB"/>
    <w:rsid w:val="00EF37DE"/>
    <w:rsid w:val="00EF465C"/>
    <w:rsid w:val="00F02C2F"/>
    <w:rsid w:val="00F040A9"/>
    <w:rsid w:val="00F0678C"/>
    <w:rsid w:val="00F13266"/>
    <w:rsid w:val="00F238BA"/>
    <w:rsid w:val="00F23DA0"/>
    <w:rsid w:val="00F352CB"/>
    <w:rsid w:val="00F409CF"/>
    <w:rsid w:val="00F41393"/>
    <w:rsid w:val="00F43B0C"/>
    <w:rsid w:val="00F44F36"/>
    <w:rsid w:val="00F5339B"/>
    <w:rsid w:val="00F63E58"/>
    <w:rsid w:val="00F743AA"/>
    <w:rsid w:val="00F76C73"/>
    <w:rsid w:val="00F77D3D"/>
    <w:rsid w:val="00F835CD"/>
    <w:rsid w:val="00F90BC2"/>
    <w:rsid w:val="00FA6ED0"/>
    <w:rsid w:val="00FA7CF4"/>
    <w:rsid w:val="00FB1145"/>
    <w:rsid w:val="00FB49AB"/>
    <w:rsid w:val="00FC63A6"/>
    <w:rsid w:val="00FD2752"/>
    <w:rsid w:val="00FE6955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Revision">
    <w:name w:val="Revision"/>
    <w:hidden/>
    <w:uiPriority w:val="99"/>
    <w:semiHidden/>
    <w:rsid w:val="005B44F4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character" w:customStyle="1" w:styleId="normal-c-c1">
    <w:name w:val="normal-c-c1"/>
    <w:basedOn w:val="DefaultParagraphFont"/>
    <w:rsid w:val="00FE6955"/>
  </w:style>
  <w:style w:type="character" w:customStyle="1" w:styleId="normal-c-c0">
    <w:name w:val="normal-c-c0"/>
    <w:basedOn w:val="DefaultParagraphFont"/>
    <w:rsid w:val="00FE6955"/>
  </w:style>
  <w:style w:type="paragraph" w:customStyle="1" w:styleId="font8">
    <w:name w:val="font_8"/>
    <w:basedOn w:val="Normal"/>
    <w:rsid w:val="00CD2F64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Revision">
    <w:name w:val="Revision"/>
    <w:hidden/>
    <w:uiPriority w:val="99"/>
    <w:semiHidden/>
    <w:rsid w:val="005B44F4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character" w:customStyle="1" w:styleId="normal-c-c1">
    <w:name w:val="normal-c-c1"/>
    <w:basedOn w:val="DefaultParagraphFont"/>
    <w:rsid w:val="00FE6955"/>
  </w:style>
  <w:style w:type="character" w:customStyle="1" w:styleId="normal-c-c0">
    <w:name w:val="normal-c-c0"/>
    <w:basedOn w:val="DefaultParagraphFont"/>
    <w:rsid w:val="00FE6955"/>
  </w:style>
  <w:style w:type="paragraph" w:customStyle="1" w:styleId="font8">
    <w:name w:val="font_8"/>
    <w:basedOn w:val="Normal"/>
    <w:rsid w:val="00CD2F64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5BCF-E5EC-460E-8B98-0A9E03F4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9</cp:revision>
  <cp:lastPrinted>2019-10-02T09:42:00Z</cp:lastPrinted>
  <dcterms:created xsi:type="dcterms:W3CDTF">2019-10-14T08:42:00Z</dcterms:created>
  <dcterms:modified xsi:type="dcterms:W3CDTF">2019-10-21T14:37:00Z</dcterms:modified>
</cp:coreProperties>
</file>