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704" w:rsidRPr="000A6704" w:rsidRDefault="000A6704" w:rsidP="000A6704">
      <w:pPr>
        <w:jc w:val="center"/>
        <w:rPr>
          <w:lang w:val="en-US"/>
        </w:rPr>
      </w:pPr>
      <w:r>
        <w:rPr>
          <w:noProof/>
          <w:sz w:val="48"/>
          <w:szCs w:val="48"/>
          <w:lang w:eastAsia="en-GB"/>
        </w:rPr>
        <w:drawing>
          <wp:inline distT="0" distB="0" distL="0" distR="0">
            <wp:extent cx="3095625" cy="2333625"/>
            <wp:effectExtent l="0" t="0" r="9525"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2333625"/>
                    </a:xfrm>
                    <a:prstGeom prst="rect">
                      <a:avLst/>
                    </a:prstGeom>
                    <a:noFill/>
                    <a:ln>
                      <a:noFill/>
                    </a:ln>
                  </pic:spPr>
                </pic:pic>
              </a:graphicData>
            </a:graphic>
          </wp:inline>
        </w:drawing>
      </w:r>
    </w:p>
    <w:p w:rsidR="000A6704" w:rsidRPr="000A6704" w:rsidRDefault="000A6704" w:rsidP="000A6704">
      <w:pPr>
        <w:pStyle w:val="Title"/>
        <w:rPr>
          <w:lang w:val="en-US"/>
        </w:rPr>
      </w:pPr>
      <w:r w:rsidRPr="000A6704">
        <w:rPr>
          <w:lang w:val="en-US"/>
        </w:rPr>
        <w:t xml:space="preserve">MDR- Peer assisted review </w:t>
      </w:r>
    </w:p>
    <w:p w:rsidR="000A6704" w:rsidRPr="000A6704" w:rsidRDefault="000A6704" w:rsidP="000A6704">
      <w:pPr>
        <w:pStyle w:val="Heading1"/>
      </w:pPr>
      <w:r w:rsidRPr="000A6704">
        <w:rPr>
          <w:noProof/>
          <w:lang w:eastAsia="en-GB"/>
        </w:rPr>
        <mc:AlternateContent>
          <mc:Choice Requires="wps">
            <w:drawing>
              <wp:anchor distT="0" distB="0" distL="114300" distR="114300" simplePos="0" relativeHeight="251659264" behindDoc="0" locked="0" layoutInCell="1" allowOverlap="1" wp14:anchorId="4911EB3B" wp14:editId="4F7A04F5">
                <wp:simplePos x="0" y="0"/>
                <wp:positionH relativeFrom="column">
                  <wp:align>center</wp:align>
                </wp:positionH>
                <wp:positionV relativeFrom="paragraph">
                  <wp:posOffset>0</wp:posOffset>
                </wp:positionV>
                <wp:extent cx="6057265" cy="1828800"/>
                <wp:effectExtent l="0" t="0" r="19685" b="190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438" cy="1828800"/>
                        </a:xfrm>
                        <a:prstGeom prst="rect">
                          <a:avLst/>
                        </a:prstGeom>
                        <a:solidFill>
                          <a:srgbClr val="FFFFFF"/>
                        </a:solidFill>
                        <a:ln w="9525">
                          <a:solidFill>
                            <a:srgbClr val="000000"/>
                          </a:solidFill>
                          <a:miter lim="800000"/>
                          <a:headEnd/>
                          <a:tailEnd/>
                        </a:ln>
                      </wps:spPr>
                      <wps:txbx>
                        <w:txbxContent>
                          <w:p w:rsidR="000A6704" w:rsidRPr="000A6704" w:rsidRDefault="000A6704" w:rsidP="000A6704">
                            <w:pPr>
                              <w:rPr>
                                <w:lang w:val="en-US"/>
                              </w:rPr>
                            </w:pPr>
                            <w:r w:rsidRPr="000A6704">
                              <w:rPr>
                                <w:lang w:val="en-US"/>
                              </w:rPr>
                              <w:t xml:space="preserve">Name </w:t>
                            </w:r>
                            <w:r w:rsidRPr="000A6704">
                              <w:rPr>
                                <w:lang w:val="en-US"/>
                              </w:rPr>
                              <w:tab/>
                            </w:r>
                          </w:p>
                          <w:p w:rsidR="000A6704" w:rsidRPr="000A6704" w:rsidRDefault="000A6704" w:rsidP="000A6704">
                            <w:pPr>
                              <w:rPr>
                                <w:lang w:val="en-US"/>
                              </w:rPr>
                            </w:pPr>
                            <w:r w:rsidRPr="000A6704">
                              <w:rPr>
                                <w:lang w:val="en-US"/>
                              </w:rPr>
                              <w:t xml:space="preserve">Role </w:t>
                            </w:r>
                          </w:p>
                          <w:p w:rsidR="000A6704" w:rsidRPr="000A6704" w:rsidRDefault="000A6704" w:rsidP="000A6704">
                            <w:pPr>
                              <w:rPr>
                                <w:lang w:val="en-US"/>
                              </w:rPr>
                            </w:pPr>
                            <w:r w:rsidRPr="000A6704">
                              <w:rPr>
                                <w:lang w:val="en-US"/>
                              </w:rPr>
                              <w:t>Context of Ministry - Parish / Chaplaincy etc</w:t>
                            </w:r>
                            <w:r w:rsidRPr="000A6704">
                              <w:rPr>
                                <w:lang w:val="en-US"/>
                              </w:rPr>
                              <w:tab/>
                            </w:r>
                            <w:r>
                              <w:rPr>
                                <w:lang w:val="en-US"/>
                              </w:rPr>
                              <w:br/>
                            </w:r>
                            <w:r w:rsidRPr="000A6704">
                              <w:rPr>
                                <w:lang w:val="en-US"/>
                              </w:rPr>
                              <w:t>Additional roles</w:t>
                            </w:r>
                          </w:p>
                          <w:p w:rsidR="000A6704" w:rsidRPr="000A6704" w:rsidRDefault="000A6704" w:rsidP="000A6704">
                            <w:pPr>
                              <w:rPr>
                                <w:lang w:val="en-US"/>
                              </w:rPr>
                            </w:pPr>
                            <w:r w:rsidRPr="000A6704">
                              <w:rPr>
                                <w:lang w:val="en-US"/>
                              </w:rPr>
                              <w:t xml:space="preserve">Date of Preparation </w:t>
                            </w:r>
                            <w:r w:rsidRPr="000A6704">
                              <w:rPr>
                                <w:lang w:val="en-US"/>
                              </w:rPr>
                              <w:tab/>
                            </w:r>
                            <w:r w:rsidRPr="000A6704">
                              <w:rPr>
                                <w:lang w:val="en-US"/>
                              </w:rPr>
                              <w:tab/>
                            </w:r>
                            <w:r w:rsidRPr="000A6704">
                              <w:rPr>
                                <w:lang w:val="en-US"/>
                              </w:rPr>
                              <w:tab/>
                            </w:r>
                            <w:r w:rsidRPr="000A6704">
                              <w:rPr>
                                <w:lang w:val="en-US"/>
                              </w:rPr>
                              <w:tab/>
                            </w:r>
                            <w:r w:rsidRPr="000A6704">
                              <w:rPr>
                                <w:lang w:val="en-US"/>
                              </w:rPr>
                              <w:tab/>
                              <w:t xml:space="preserve">Date of Review </w:t>
                            </w:r>
                            <w:r w:rsidRPr="000A6704">
                              <w:rPr>
                                <w:lang w:val="en-US"/>
                              </w:rPr>
                              <w:tab/>
                            </w:r>
                          </w:p>
                          <w:p w:rsidR="000A6704" w:rsidRPr="000A6704" w:rsidRDefault="000A6704">
                            <w:pPr>
                              <w:rPr>
                                <w:lang w:val="en-US"/>
                              </w:rPr>
                            </w:pPr>
                            <w:r>
                              <w:rPr>
                                <w:lang w:val="en-US"/>
                              </w:rPr>
                              <w:t>Reviewer</w:t>
                            </w:r>
                            <w:r>
                              <w:rPr>
                                <w:lang w:val="en-U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76.95pt;height:2in;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">
                <v:textbox>
                  <w:txbxContent>
                    <w:p w:rsidR="000A6704" w:rsidRPr="000A6704" w:rsidRDefault="000A6704" w:rsidP="000A6704">
                      <w:pPr>
                        <w:rPr>
                          <w:lang w:val="en-US"/>
                        </w:rPr>
                      </w:pPr>
                      <w:r w:rsidRPr="000A6704">
                        <w:rPr>
                          <w:lang w:val="en-US"/>
                        </w:rPr>
                        <w:t xml:space="preserve">Name </w:t>
                      </w:r>
                      <w:r w:rsidRPr="000A6704">
                        <w:rPr>
                          <w:lang w:val="en-US"/>
                        </w:rPr>
                        <w:tab/>
                      </w:r>
                    </w:p>
                    <w:p w:rsidR="000A6704" w:rsidRPr="000A6704" w:rsidRDefault="000A6704" w:rsidP="000A6704">
                      <w:pPr>
                        <w:rPr>
                          <w:lang w:val="en-US"/>
                        </w:rPr>
                      </w:pPr>
                      <w:r w:rsidRPr="000A6704">
                        <w:rPr>
                          <w:lang w:val="en-US"/>
                        </w:rPr>
                        <w:t xml:space="preserve">Role </w:t>
                      </w:r>
                    </w:p>
                    <w:p w:rsidR="000A6704" w:rsidRPr="000A6704" w:rsidRDefault="000A6704" w:rsidP="000A6704">
                      <w:pPr>
                        <w:rPr>
                          <w:lang w:val="en-US"/>
                        </w:rPr>
                      </w:pPr>
                      <w:r w:rsidRPr="000A6704">
                        <w:rPr>
                          <w:lang w:val="en-US"/>
                        </w:rPr>
                        <w:t>Context of Ministry - Parish / Chaplaincy etc</w:t>
                      </w:r>
                      <w:r w:rsidRPr="000A6704">
                        <w:rPr>
                          <w:lang w:val="en-US"/>
                        </w:rPr>
                        <w:tab/>
                      </w:r>
                      <w:r>
                        <w:rPr>
                          <w:lang w:val="en-US"/>
                        </w:rPr>
                        <w:br/>
                      </w:r>
                      <w:r w:rsidRPr="000A6704">
                        <w:rPr>
                          <w:lang w:val="en-US"/>
                        </w:rPr>
                        <w:t>Additional roles</w:t>
                      </w:r>
                    </w:p>
                    <w:p w:rsidR="000A6704" w:rsidRPr="000A6704" w:rsidRDefault="000A6704" w:rsidP="000A6704">
                      <w:pPr>
                        <w:rPr>
                          <w:lang w:val="en-US"/>
                        </w:rPr>
                      </w:pPr>
                      <w:r w:rsidRPr="000A6704">
                        <w:rPr>
                          <w:lang w:val="en-US"/>
                        </w:rPr>
                        <w:t xml:space="preserve">Date of Preparation </w:t>
                      </w:r>
                      <w:r w:rsidRPr="000A6704">
                        <w:rPr>
                          <w:lang w:val="en-US"/>
                        </w:rPr>
                        <w:tab/>
                      </w:r>
                      <w:r w:rsidRPr="000A6704">
                        <w:rPr>
                          <w:lang w:val="en-US"/>
                        </w:rPr>
                        <w:tab/>
                      </w:r>
                      <w:r w:rsidRPr="000A6704">
                        <w:rPr>
                          <w:lang w:val="en-US"/>
                        </w:rPr>
                        <w:tab/>
                      </w:r>
                      <w:r w:rsidRPr="000A6704">
                        <w:rPr>
                          <w:lang w:val="en-US"/>
                        </w:rPr>
                        <w:tab/>
                      </w:r>
                      <w:r w:rsidRPr="000A6704">
                        <w:rPr>
                          <w:lang w:val="en-US"/>
                        </w:rPr>
                        <w:tab/>
                        <w:t xml:space="preserve">Date of Review </w:t>
                      </w:r>
                      <w:r w:rsidRPr="000A6704">
                        <w:rPr>
                          <w:lang w:val="en-US"/>
                        </w:rPr>
                        <w:tab/>
                      </w:r>
                    </w:p>
                    <w:p w:rsidR="000A6704" w:rsidRPr="000A6704" w:rsidRDefault="000A6704">
                      <w:pPr>
                        <w:rPr>
                          <w:lang w:val="en-US"/>
                        </w:rPr>
                      </w:pPr>
                      <w:r>
                        <w:rPr>
                          <w:lang w:val="en-US"/>
                        </w:rPr>
                        <w:t>Reviewer</w:t>
                      </w:r>
                      <w:r>
                        <w:rPr>
                          <w:lang w:val="en-US"/>
                        </w:rPr>
                        <w:tab/>
                      </w:r>
                    </w:p>
                  </w:txbxContent>
                </v:textbox>
                <w10:wrap type="topAndBottom"/>
              </v:shape>
            </w:pict>
          </mc:Fallback>
        </mc:AlternateContent>
      </w:r>
      <w:r w:rsidRPr="000A6704">
        <w:t>Preparation paper</w:t>
      </w:r>
    </w:p>
    <w:p w:rsidR="000A6704" w:rsidRPr="000A6704" w:rsidRDefault="000A6704" w:rsidP="000A6704">
      <w:pPr>
        <w:rPr>
          <w:lang w:val="en-US"/>
        </w:rPr>
      </w:pPr>
      <w:r w:rsidRPr="000A6704">
        <w:rPr>
          <w:lang w:val="en-US"/>
        </w:rPr>
        <w:t>Please complete this and send it to your Reviewer not less than 2 weeks before your meeting. This preparation paper provides the factual background and present ‘shape’ to your ministry and context. Once completed, parts of it may not change greatly from one Review to another – serving as a useful reference for you.</w:t>
      </w:r>
    </w:p>
    <w:p w:rsidR="000A6704" w:rsidRPr="000A6704" w:rsidRDefault="000A6704" w:rsidP="000A6704">
      <w:pPr>
        <w:rPr>
          <w:b/>
          <w:lang w:val="en-US"/>
        </w:rPr>
      </w:pPr>
      <w:r w:rsidRPr="000A6704">
        <w:rPr>
          <w:b/>
          <w:lang w:val="en-US"/>
        </w:rPr>
        <w:t>Please read carefully the accompanying notes before completing this form. Remember to retain a copy when you send it to your Reviewer. The original will be returned to you at the end of the Review.</w:t>
      </w:r>
    </w:p>
    <w:p w:rsidR="000A6704" w:rsidRPr="000A6704" w:rsidRDefault="000A6704" w:rsidP="000A6704">
      <w:pPr>
        <w:rPr>
          <w:lang w:val="en-US"/>
        </w:rPr>
      </w:pPr>
      <w:r w:rsidRPr="000A6704">
        <w:rPr>
          <w:lang w:val="en-US"/>
        </w:rPr>
        <w:t>The following documents may be included as attachments:-</w:t>
      </w:r>
    </w:p>
    <w:p w:rsidR="000A6704" w:rsidRPr="000A6704" w:rsidRDefault="000A6704" w:rsidP="000A6704">
      <w:pPr>
        <w:pStyle w:val="ListParagraph"/>
        <w:numPr>
          <w:ilvl w:val="0"/>
          <w:numId w:val="38"/>
        </w:numPr>
        <w:rPr>
          <w:lang w:val="en-US"/>
        </w:rPr>
      </w:pPr>
      <w:r w:rsidRPr="000A6704">
        <w:rPr>
          <w:lang w:val="en-US"/>
        </w:rPr>
        <w:t>For parish clergy -</w:t>
      </w:r>
      <w:r>
        <w:rPr>
          <w:lang w:val="en-US"/>
        </w:rPr>
        <w:t xml:space="preserve">your role description or </w:t>
      </w:r>
      <w:r>
        <w:rPr>
          <w:lang w:val="en-US"/>
        </w:rPr>
        <w:br/>
        <w:t>f</w:t>
      </w:r>
      <w:r w:rsidRPr="000A6704">
        <w:rPr>
          <w:lang w:val="en-US"/>
        </w:rPr>
        <w:t xml:space="preserve">or Diocesan clergy and sector ministers - </w:t>
      </w:r>
      <w:r>
        <w:rPr>
          <w:lang w:val="en-US"/>
        </w:rPr>
        <w:t>your</w:t>
      </w:r>
      <w:r w:rsidRPr="000A6704">
        <w:rPr>
          <w:lang w:val="en-US"/>
        </w:rPr>
        <w:t xml:space="preserve"> job description.  </w:t>
      </w:r>
    </w:p>
    <w:p w:rsidR="000A6704" w:rsidRPr="000A6704" w:rsidRDefault="000A6704" w:rsidP="000A6704">
      <w:pPr>
        <w:pStyle w:val="ListParagraph"/>
        <w:numPr>
          <w:ilvl w:val="0"/>
          <w:numId w:val="38"/>
        </w:numPr>
        <w:rPr>
          <w:lang w:val="en-US"/>
        </w:rPr>
      </w:pPr>
      <w:r w:rsidRPr="000A6704">
        <w:rPr>
          <w:lang w:val="en-US"/>
        </w:rPr>
        <w:t xml:space="preserve">MAP documents </w:t>
      </w:r>
    </w:p>
    <w:p w:rsidR="000A6704" w:rsidRPr="000A6704" w:rsidRDefault="000A6704" w:rsidP="000A6704">
      <w:pPr>
        <w:pStyle w:val="ListParagraph"/>
        <w:numPr>
          <w:ilvl w:val="0"/>
          <w:numId w:val="38"/>
        </w:numPr>
        <w:rPr>
          <w:lang w:val="en-US"/>
        </w:rPr>
      </w:pPr>
      <w:r w:rsidRPr="000A6704">
        <w:rPr>
          <w:lang w:val="en-US"/>
        </w:rPr>
        <w:t>Links to Facebook or websites may also be useful, where appropriate.</w:t>
      </w:r>
    </w:p>
    <w:p w:rsidR="000A6704" w:rsidRPr="000A6704" w:rsidRDefault="000A6704" w:rsidP="000A6704">
      <w:pPr>
        <w:pStyle w:val="ListParagraph"/>
        <w:numPr>
          <w:ilvl w:val="0"/>
          <w:numId w:val="38"/>
        </w:numPr>
        <w:rPr>
          <w:lang w:val="en-US"/>
        </w:rPr>
      </w:pPr>
      <w:r w:rsidRPr="000A6704">
        <w:rPr>
          <w:lang w:val="en-US"/>
        </w:rPr>
        <w:t xml:space="preserve">SSMs with a workplace ministry - description of that ministry and their working agreement. </w:t>
      </w:r>
    </w:p>
    <w:p w:rsidR="000A6704" w:rsidRPr="000A6704" w:rsidRDefault="000A6704" w:rsidP="000A6704">
      <w:pPr>
        <w:pStyle w:val="Heading2"/>
        <w:rPr>
          <w:lang w:val="en-US"/>
        </w:rPr>
      </w:pPr>
      <w:r w:rsidRPr="000A6704">
        <w:rPr>
          <w:lang w:val="en-US"/>
        </w:rPr>
        <w:lastRenderedPageBreak/>
        <w:t xml:space="preserve">Present context </w:t>
      </w:r>
    </w:p>
    <w:p w:rsidR="000A6704" w:rsidRPr="000A6704" w:rsidRDefault="000A6704" w:rsidP="000A6704">
      <w:pPr>
        <w:pStyle w:val="Quote"/>
        <w:rPr>
          <w:lang w:val="en-US"/>
        </w:rPr>
      </w:pPr>
      <w:r w:rsidRPr="000A6704">
        <w:rPr>
          <w:lang w:val="en-US"/>
        </w:rPr>
        <w:t>“Priests are called by God to work as servants and shepherds among the people to whom they are sent …. to be instruments of God’s grace in the Church and in the world.”  (Ordinal)</w:t>
      </w:r>
    </w:p>
    <w:p w:rsidR="000A6704" w:rsidRPr="000A6704" w:rsidRDefault="000A6704" w:rsidP="000A6704">
      <w:pPr>
        <w:rPr>
          <w:lang w:val="en-US"/>
        </w:rPr>
      </w:pPr>
      <w:r w:rsidRPr="000A6704">
        <w:rPr>
          <w:lang w:val="en-US"/>
        </w:rPr>
        <w:t>1.</w:t>
      </w:r>
      <w:r w:rsidRPr="000A6704">
        <w:rPr>
          <w:lang w:val="en-US"/>
        </w:rPr>
        <w:tab/>
        <w:t>Describe the context in which you minister.</w:t>
      </w:r>
    </w:p>
    <w:p w:rsidR="000A6704" w:rsidRPr="000A6704" w:rsidRDefault="000A6704" w:rsidP="000A6704">
      <w:pPr>
        <w:rPr>
          <w:lang w:val="en-US"/>
        </w:rPr>
      </w:pPr>
    </w:p>
    <w:p w:rsidR="000A6704" w:rsidRPr="000A6704" w:rsidRDefault="000A6704" w:rsidP="000A6704">
      <w:pPr>
        <w:rPr>
          <w:lang w:val="en-US"/>
        </w:rPr>
      </w:pPr>
    </w:p>
    <w:p w:rsidR="000A6704" w:rsidRPr="000A6704" w:rsidRDefault="000A6704" w:rsidP="000A6704">
      <w:pPr>
        <w:rPr>
          <w:lang w:val="en-US"/>
        </w:rPr>
      </w:pPr>
    </w:p>
    <w:p w:rsidR="000A6704" w:rsidRPr="000A6704" w:rsidRDefault="000A6704" w:rsidP="000A6704">
      <w:pPr>
        <w:rPr>
          <w:lang w:val="en-US"/>
        </w:rPr>
      </w:pPr>
    </w:p>
    <w:p w:rsidR="000A6704" w:rsidRPr="000A6704" w:rsidRDefault="000A6704" w:rsidP="000A6704">
      <w:pPr>
        <w:pStyle w:val="Heading2"/>
        <w:rPr>
          <w:lang w:val="en-US"/>
        </w:rPr>
      </w:pPr>
      <w:r w:rsidRPr="000A6704">
        <w:rPr>
          <w:lang w:val="en-US"/>
        </w:rPr>
        <w:t xml:space="preserve">Personal and Spiritual </w:t>
      </w:r>
    </w:p>
    <w:p w:rsidR="000A6704" w:rsidRPr="000A6704" w:rsidRDefault="000A6704" w:rsidP="000A6704">
      <w:pPr>
        <w:pStyle w:val="Quote"/>
        <w:rPr>
          <w:lang w:val="en-US"/>
        </w:rPr>
      </w:pPr>
      <w:r w:rsidRPr="000A6704">
        <w:rPr>
          <w:lang w:val="en-US"/>
        </w:rPr>
        <w:t>"Will you endeavour to fashion your own life and that of your household according to the way of Christ?" (Revised Ordinal)</w:t>
      </w:r>
    </w:p>
    <w:p w:rsidR="000A6704" w:rsidRPr="000A6704" w:rsidRDefault="000A6704" w:rsidP="000A6704">
      <w:pPr>
        <w:rPr>
          <w:lang w:val="en-US"/>
        </w:rPr>
      </w:pPr>
      <w:r w:rsidRPr="000A6704">
        <w:rPr>
          <w:lang w:val="en-US"/>
        </w:rPr>
        <w:t>2.</w:t>
      </w:r>
      <w:r w:rsidRPr="000A6704">
        <w:rPr>
          <w:lang w:val="en-US"/>
        </w:rPr>
        <w:tab/>
        <w:t xml:space="preserve">How would you describe your journey with God at the moment? </w:t>
      </w:r>
    </w:p>
    <w:p w:rsidR="000A6704" w:rsidRPr="000A6704" w:rsidRDefault="000A6704" w:rsidP="000A6704">
      <w:pPr>
        <w:rPr>
          <w:lang w:val="en-US"/>
        </w:rPr>
      </w:pPr>
    </w:p>
    <w:p w:rsidR="000A6704" w:rsidRPr="000A6704" w:rsidRDefault="000A6704" w:rsidP="000A6704">
      <w:pPr>
        <w:rPr>
          <w:lang w:val="en-US"/>
        </w:rPr>
      </w:pPr>
    </w:p>
    <w:p w:rsidR="000A6704" w:rsidRPr="000A6704" w:rsidRDefault="000A6704" w:rsidP="000A6704">
      <w:pPr>
        <w:rPr>
          <w:lang w:val="en-US"/>
        </w:rPr>
      </w:pPr>
      <w:r w:rsidRPr="000A6704">
        <w:rPr>
          <w:lang w:val="en-US"/>
        </w:rPr>
        <w:t>3.</w:t>
      </w:r>
      <w:r w:rsidRPr="000A6704">
        <w:rPr>
          <w:lang w:val="en-US"/>
        </w:rPr>
        <w:tab/>
        <w:t>In what ways has my awareness of God and theological understanding been developing since the last Review? What helps me most to grow in this?</w:t>
      </w:r>
    </w:p>
    <w:p w:rsidR="000A6704" w:rsidRPr="000A6704" w:rsidRDefault="000A6704" w:rsidP="000A6704">
      <w:pPr>
        <w:rPr>
          <w:lang w:val="en-US"/>
        </w:rPr>
      </w:pPr>
    </w:p>
    <w:p w:rsidR="000A6704" w:rsidRPr="000A6704" w:rsidRDefault="000A6704" w:rsidP="000A6704">
      <w:pPr>
        <w:rPr>
          <w:lang w:val="en-US"/>
        </w:rPr>
      </w:pPr>
      <w:r w:rsidRPr="000A6704">
        <w:rPr>
          <w:lang w:val="en-US"/>
        </w:rPr>
        <w:t>4.</w:t>
      </w:r>
      <w:r w:rsidRPr="000A6704">
        <w:rPr>
          <w:lang w:val="en-US"/>
        </w:rPr>
        <w:tab/>
        <w:t xml:space="preserve">Where are the most significant challenges I am facing in my personal growth and vocational development? </w:t>
      </w:r>
    </w:p>
    <w:p w:rsidR="000A6704" w:rsidRPr="000A6704" w:rsidRDefault="000A6704" w:rsidP="000A6704">
      <w:pPr>
        <w:rPr>
          <w:lang w:val="en-US"/>
        </w:rPr>
      </w:pPr>
    </w:p>
    <w:p w:rsidR="000A6704" w:rsidRPr="000A6704" w:rsidRDefault="000A6704" w:rsidP="000A6704">
      <w:pPr>
        <w:rPr>
          <w:lang w:val="en-US"/>
        </w:rPr>
      </w:pPr>
    </w:p>
    <w:p w:rsidR="000A6704" w:rsidRPr="000A6704" w:rsidRDefault="000A6704" w:rsidP="000A6704">
      <w:pPr>
        <w:rPr>
          <w:lang w:val="en-US"/>
        </w:rPr>
      </w:pPr>
    </w:p>
    <w:p w:rsidR="000A6704" w:rsidRPr="000A6704" w:rsidRDefault="000A6704" w:rsidP="000A6704">
      <w:pPr>
        <w:rPr>
          <w:lang w:val="en-US"/>
        </w:rPr>
      </w:pPr>
      <w:r w:rsidRPr="000A6704">
        <w:rPr>
          <w:lang w:val="en-US"/>
        </w:rPr>
        <w:t>5.</w:t>
      </w:r>
      <w:r w:rsidRPr="000A6704">
        <w:rPr>
          <w:lang w:val="en-US"/>
        </w:rPr>
        <w:tab/>
        <w:t xml:space="preserve">What do I find life enhancing? </w:t>
      </w:r>
    </w:p>
    <w:p w:rsidR="000A6704" w:rsidRPr="000A6704" w:rsidRDefault="000A6704" w:rsidP="000A6704">
      <w:pPr>
        <w:rPr>
          <w:lang w:val="en-US"/>
        </w:rPr>
      </w:pPr>
    </w:p>
    <w:p w:rsidR="000A6704" w:rsidRPr="000A6704" w:rsidRDefault="000A6704" w:rsidP="000A6704">
      <w:pPr>
        <w:rPr>
          <w:lang w:val="en-US"/>
        </w:rPr>
      </w:pPr>
    </w:p>
    <w:p w:rsidR="000A6704" w:rsidRPr="000A6704" w:rsidRDefault="000A6704" w:rsidP="000A6704">
      <w:pPr>
        <w:rPr>
          <w:lang w:val="en-US"/>
        </w:rPr>
      </w:pPr>
    </w:p>
    <w:p w:rsidR="000A6704" w:rsidRPr="000A6704" w:rsidRDefault="000A6704" w:rsidP="000A6704">
      <w:pPr>
        <w:pStyle w:val="Heading2"/>
        <w:rPr>
          <w:lang w:val="en-US"/>
        </w:rPr>
      </w:pPr>
      <w:r w:rsidRPr="000A6704">
        <w:rPr>
          <w:lang w:val="en-US"/>
        </w:rPr>
        <w:lastRenderedPageBreak/>
        <w:t xml:space="preserve">Ministry training and development </w:t>
      </w:r>
    </w:p>
    <w:p w:rsidR="000A6704" w:rsidRPr="000A6704" w:rsidRDefault="000A6704" w:rsidP="000A6704">
      <w:pPr>
        <w:pStyle w:val="Quote"/>
        <w:rPr>
          <w:lang w:val="en-US"/>
        </w:rPr>
      </w:pPr>
      <w:r w:rsidRPr="000A6704">
        <w:rPr>
          <w:lang w:val="en-US"/>
        </w:rPr>
        <w:t>Will you, in the strength of the Holy Spirit, continually stir up the gift of God that is in you?’</w:t>
      </w:r>
    </w:p>
    <w:p w:rsidR="000A6704" w:rsidRPr="000A6704" w:rsidRDefault="000A6704" w:rsidP="000A6704">
      <w:pPr>
        <w:rPr>
          <w:lang w:val="en-US"/>
        </w:rPr>
      </w:pPr>
      <w:r w:rsidRPr="000A6704">
        <w:rPr>
          <w:lang w:val="en-US"/>
        </w:rPr>
        <w:t>6.</w:t>
      </w:r>
      <w:r w:rsidRPr="000A6704">
        <w:rPr>
          <w:lang w:val="en-US"/>
        </w:rPr>
        <w:tab/>
        <w:t xml:space="preserve"> Reflect on objectives agreed at last Review.</w:t>
      </w:r>
    </w:p>
    <w:p w:rsidR="000A6704" w:rsidRPr="000A6704" w:rsidRDefault="000A6704" w:rsidP="000A6704">
      <w:pPr>
        <w:rPr>
          <w:lang w:val="en-US"/>
        </w:rPr>
      </w:pPr>
    </w:p>
    <w:p w:rsidR="000A6704" w:rsidRPr="000A6704" w:rsidRDefault="000A6704" w:rsidP="000A6704">
      <w:pPr>
        <w:rPr>
          <w:lang w:val="en-US"/>
        </w:rPr>
      </w:pPr>
    </w:p>
    <w:p w:rsidR="000A6704" w:rsidRPr="000A6704" w:rsidRDefault="000A6704" w:rsidP="000A6704">
      <w:pPr>
        <w:pStyle w:val="Heading2"/>
        <w:rPr>
          <w:lang w:val="en-US"/>
        </w:rPr>
      </w:pPr>
      <w:r w:rsidRPr="000A6704">
        <w:rPr>
          <w:lang w:val="en-US"/>
        </w:rPr>
        <w:t xml:space="preserve">Ministry, partnership and the Diocese </w:t>
      </w:r>
    </w:p>
    <w:p w:rsidR="000A6704" w:rsidRPr="000A6704" w:rsidRDefault="000A6704" w:rsidP="000A6704">
      <w:pPr>
        <w:pStyle w:val="Quote"/>
        <w:rPr>
          <w:lang w:val="en-US"/>
        </w:rPr>
      </w:pPr>
      <w:r w:rsidRPr="000A6704">
        <w:rPr>
          <w:lang w:val="en-US"/>
        </w:rPr>
        <w:t>‘...to witness to God’s love and work for the coming of His Kingdom’</w:t>
      </w:r>
    </w:p>
    <w:p w:rsidR="000A6704" w:rsidRPr="000A6704" w:rsidRDefault="000A6704" w:rsidP="000A6704">
      <w:pPr>
        <w:rPr>
          <w:lang w:val="en-US"/>
        </w:rPr>
      </w:pPr>
      <w:r w:rsidRPr="000A6704">
        <w:rPr>
          <w:lang w:val="en-US"/>
        </w:rPr>
        <w:t>7.</w:t>
      </w:r>
      <w:r w:rsidRPr="000A6704">
        <w:rPr>
          <w:lang w:val="en-US"/>
        </w:rPr>
        <w:tab/>
        <w:t>How much of my ministry is actually shared in wider patterns of fellowship, support and collaborative working?</w:t>
      </w:r>
    </w:p>
    <w:p w:rsidR="000A6704" w:rsidRDefault="000A6704" w:rsidP="000A6704">
      <w:pPr>
        <w:rPr>
          <w:lang w:val="en-US"/>
        </w:rPr>
      </w:pPr>
    </w:p>
    <w:p w:rsidR="000A6704" w:rsidRPr="000A6704" w:rsidRDefault="000A6704" w:rsidP="000A6704">
      <w:pPr>
        <w:rPr>
          <w:lang w:val="en-US"/>
        </w:rPr>
      </w:pPr>
    </w:p>
    <w:p w:rsidR="000A6704" w:rsidRPr="000A6704" w:rsidRDefault="000A6704" w:rsidP="000A6704">
      <w:pPr>
        <w:rPr>
          <w:lang w:val="en-US"/>
        </w:rPr>
      </w:pPr>
      <w:r w:rsidRPr="000A6704">
        <w:rPr>
          <w:lang w:val="en-US"/>
        </w:rPr>
        <w:t>8.</w:t>
      </w:r>
      <w:r w:rsidRPr="000A6704">
        <w:rPr>
          <w:lang w:val="en-US"/>
        </w:rPr>
        <w:tab/>
        <w:t xml:space="preserve"> In what ways have I been able to equip others with a confident faith and vision for the Kingdom of God in their contexts?</w:t>
      </w:r>
    </w:p>
    <w:p w:rsidR="000A6704" w:rsidRDefault="000A6704" w:rsidP="000A6704">
      <w:pPr>
        <w:rPr>
          <w:lang w:val="en-US"/>
        </w:rPr>
      </w:pPr>
    </w:p>
    <w:p w:rsidR="000A6704" w:rsidRPr="000A6704" w:rsidRDefault="000A6704" w:rsidP="000A6704">
      <w:pPr>
        <w:rPr>
          <w:lang w:val="en-US"/>
        </w:rPr>
      </w:pPr>
    </w:p>
    <w:p w:rsidR="000A6704" w:rsidRPr="000A6704" w:rsidRDefault="000A6704" w:rsidP="000A6704">
      <w:pPr>
        <w:rPr>
          <w:lang w:val="en-US"/>
        </w:rPr>
      </w:pPr>
      <w:r w:rsidRPr="000A6704">
        <w:rPr>
          <w:lang w:val="en-US"/>
        </w:rPr>
        <w:t>9.</w:t>
      </w:r>
      <w:r w:rsidRPr="000A6704">
        <w:rPr>
          <w:lang w:val="en-US"/>
        </w:rPr>
        <w:tab/>
        <w:t>How do existing parish / benefice Mission Action Plan /priorities relate to Diocesan priorities of Discipleship, Vocation and Evangelism?</w:t>
      </w:r>
    </w:p>
    <w:p w:rsidR="000A6704" w:rsidRDefault="000A6704" w:rsidP="000A6704">
      <w:pPr>
        <w:rPr>
          <w:lang w:val="en-US"/>
        </w:rPr>
      </w:pPr>
    </w:p>
    <w:p w:rsidR="000A6704" w:rsidRPr="000A6704" w:rsidRDefault="000A6704" w:rsidP="000A6704">
      <w:pPr>
        <w:rPr>
          <w:lang w:val="en-US"/>
        </w:rPr>
      </w:pPr>
    </w:p>
    <w:p w:rsidR="000A6704" w:rsidRPr="000A6704" w:rsidRDefault="000A6704" w:rsidP="000A6704">
      <w:pPr>
        <w:pStyle w:val="Heading2"/>
        <w:rPr>
          <w:lang w:val="en-US"/>
        </w:rPr>
      </w:pPr>
      <w:r w:rsidRPr="000A6704">
        <w:rPr>
          <w:lang w:val="en-US"/>
        </w:rPr>
        <w:t>Looking ahead – goals, hopes, aspirations</w:t>
      </w:r>
    </w:p>
    <w:p w:rsidR="000A6704" w:rsidRPr="000A6704" w:rsidRDefault="000A6704" w:rsidP="000A6704">
      <w:pPr>
        <w:pStyle w:val="Quote"/>
        <w:rPr>
          <w:lang w:val="en-US"/>
        </w:rPr>
      </w:pPr>
      <w:r w:rsidRPr="000A6704">
        <w:rPr>
          <w:lang w:val="en-US"/>
        </w:rPr>
        <w:t>‘By the grace of God …</w:t>
      </w:r>
      <w:r>
        <w:rPr>
          <w:lang w:val="en-US"/>
        </w:rPr>
        <w:br/>
      </w:r>
      <w:r w:rsidRPr="000A6704">
        <w:rPr>
          <w:lang w:val="en-US"/>
        </w:rPr>
        <w:t xml:space="preserve">devote yourself wholly to his service …. </w:t>
      </w:r>
      <w:r>
        <w:rPr>
          <w:lang w:val="en-US"/>
        </w:rPr>
        <w:br/>
      </w:r>
      <w:r w:rsidRPr="000A6704">
        <w:rPr>
          <w:lang w:val="en-US"/>
        </w:rPr>
        <w:t xml:space="preserve">daily follow the rule and teaching of our Lord </w:t>
      </w:r>
      <w:r>
        <w:rPr>
          <w:lang w:val="en-US"/>
        </w:rPr>
        <w:br/>
      </w:r>
      <w:r w:rsidRPr="000A6704">
        <w:rPr>
          <w:lang w:val="en-US"/>
        </w:rPr>
        <w:t>and grow into his likeness.’</w:t>
      </w:r>
    </w:p>
    <w:p w:rsidR="000A6704" w:rsidRPr="000A6704" w:rsidRDefault="000A6704" w:rsidP="000A6704">
      <w:pPr>
        <w:ind w:left="567" w:hanging="567"/>
        <w:rPr>
          <w:lang w:val="en-US"/>
        </w:rPr>
      </w:pPr>
      <w:r w:rsidRPr="000A6704">
        <w:rPr>
          <w:lang w:val="en-US"/>
        </w:rPr>
        <w:t>10.</w:t>
      </w:r>
      <w:r w:rsidRPr="000A6704">
        <w:rPr>
          <w:lang w:val="en-US"/>
        </w:rPr>
        <w:tab/>
        <w:t>What do I need to help me develop experience and skills or nourish gifts?</w:t>
      </w:r>
      <w:r>
        <w:rPr>
          <w:lang w:val="en-US"/>
        </w:rPr>
        <w:br/>
      </w:r>
      <w:r w:rsidRPr="000A6704">
        <w:rPr>
          <w:lang w:val="en-US"/>
        </w:rPr>
        <w:t xml:space="preserve">What might I need to help me move into new possibilities or directions? </w:t>
      </w:r>
    </w:p>
    <w:p w:rsidR="000A6704" w:rsidRPr="000A6704" w:rsidRDefault="000A6704" w:rsidP="000A6704">
      <w:pPr>
        <w:rPr>
          <w:lang w:val="en-US"/>
        </w:rPr>
      </w:pPr>
    </w:p>
    <w:p w:rsidR="000A6704" w:rsidRPr="000A6704" w:rsidRDefault="000A6704" w:rsidP="000A6704">
      <w:pPr>
        <w:rPr>
          <w:lang w:val="en-US"/>
        </w:rPr>
      </w:pPr>
    </w:p>
    <w:p w:rsidR="000A6704" w:rsidRPr="000A6704" w:rsidRDefault="000A6704" w:rsidP="000A6704">
      <w:pPr>
        <w:rPr>
          <w:lang w:val="en-US"/>
        </w:rPr>
      </w:pPr>
      <w:r w:rsidRPr="000A6704">
        <w:rPr>
          <w:lang w:val="en-US"/>
        </w:rPr>
        <w:t>11.</w:t>
      </w:r>
      <w:r w:rsidRPr="000A6704">
        <w:rPr>
          <w:lang w:val="en-US"/>
        </w:rPr>
        <w:tab/>
        <w:t xml:space="preserve">Are there other areas of work or responsibility I would like the opportunity to   experience? </w:t>
      </w:r>
    </w:p>
    <w:p w:rsidR="000A6704" w:rsidRPr="000A6704" w:rsidRDefault="000A6704" w:rsidP="000A6704">
      <w:pPr>
        <w:rPr>
          <w:lang w:val="en-US"/>
        </w:rPr>
      </w:pPr>
    </w:p>
    <w:p w:rsidR="000A6704" w:rsidRPr="000A6704" w:rsidRDefault="000A6704" w:rsidP="000A6704">
      <w:pPr>
        <w:rPr>
          <w:lang w:val="en-US"/>
        </w:rPr>
      </w:pPr>
      <w:r w:rsidRPr="000A6704">
        <w:rPr>
          <w:lang w:val="en-US"/>
        </w:rPr>
        <w:t>12.</w:t>
      </w:r>
      <w:r w:rsidRPr="000A6704">
        <w:rPr>
          <w:lang w:val="en-US"/>
        </w:rPr>
        <w:tab/>
        <w:t xml:space="preserve"> List training and resourcing undertaken since last review (other than any that       were part of my objectives). Are there aspects of my ministry where I feel that         progress not been made in a way I had hoped?</w:t>
      </w:r>
    </w:p>
    <w:p w:rsidR="000A6704" w:rsidRPr="000A6704" w:rsidRDefault="000A6704" w:rsidP="000A6704">
      <w:pPr>
        <w:rPr>
          <w:lang w:val="en-US"/>
        </w:rPr>
      </w:pPr>
    </w:p>
    <w:p w:rsidR="000A6704" w:rsidRPr="000A6704" w:rsidRDefault="000A6704" w:rsidP="000A6704">
      <w:pPr>
        <w:rPr>
          <w:lang w:val="en-US"/>
        </w:rPr>
      </w:pPr>
      <w:r w:rsidRPr="000A6704">
        <w:rPr>
          <w:lang w:val="en-US"/>
        </w:rPr>
        <w:t>13.</w:t>
      </w:r>
      <w:r w:rsidRPr="000A6704">
        <w:rPr>
          <w:lang w:val="en-US"/>
        </w:rPr>
        <w:tab/>
        <w:t>Which of my skills, experience, expertise and gifts are being used well and creatively at present?</w:t>
      </w:r>
    </w:p>
    <w:p w:rsidR="000A6704" w:rsidRDefault="000A6704" w:rsidP="000A6704">
      <w:pPr>
        <w:rPr>
          <w:lang w:val="en-US"/>
        </w:rPr>
      </w:pPr>
    </w:p>
    <w:p w:rsidR="000A6704" w:rsidRDefault="000A6704" w:rsidP="000A6704">
      <w:pPr>
        <w:rPr>
          <w:lang w:val="en-US"/>
        </w:rPr>
      </w:pPr>
    </w:p>
    <w:p w:rsidR="000A6704" w:rsidRPr="000A6704" w:rsidRDefault="000A6704" w:rsidP="000A6704">
      <w:pPr>
        <w:ind w:firstLine="720"/>
        <w:rPr>
          <w:lang w:val="en-US"/>
        </w:rPr>
      </w:pPr>
      <w:r w:rsidRPr="000A6704">
        <w:rPr>
          <w:lang w:val="en-US"/>
        </w:rPr>
        <w:t>Which are being under-used?</w:t>
      </w:r>
    </w:p>
    <w:p w:rsidR="000A6704" w:rsidRDefault="000A6704" w:rsidP="000A6704">
      <w:pPr>
        <w:rPr>
          <w:lang w:val="en-US"/>
        </w:rPr>
      </w:pPr>
    </w:p>
    <w:p w:rsidR="000A6704" w:rsidRPr="000A6704" w:rsidRDefault="000A6704" w:rsidP="000A6704">
      <w:pPr>
        <w:rPr>
          <w:lang w:val="en-US"/>
        </w:rPr>
      </w:pPr>
    </w:p>
    <w:p w:rsidR="000A6704" w:rsidRPr="000A6704" w:rsidRDefault="000A6704" w:rsidP="000A6704">
      <w:pPr>
        <w:rPr>
          <w:lang w:val="en-US"/>
        </w:rPr>
      </w:pPr>
      <w:r w:rsidRPr="000A6704">
        <w:rPr>
          <w:lang w:val="en-US"/>
        </w:rPr>
        <w:t>14. Is there anything else you would like to share with yo</w:t>
      </w:r>
      <w:bookmarkStart w:id="0" w:name="_GoBack"/>
      <w:bookmarkEnd w:id="0"/>
      <w:r w:rsidRPr="000A6704">
        <w:rPr>
          <w:lang w:val="en-US"/>
        </w:rPr>
        <w:t>ur reviewer?</w:t>
      </w:r>
    </w:p>
    <w:p w:rsidR="000A6704" w:rsidRPr="000A6704" w:rsidRDefault="000A6704" w:rsidP="000A6704">
      <w:pPr>
        <w:rPr>
          <w:lang w:val="en-US"/>
        </w:rPr>
      </w:pPr>
    </w:p>
    <w:p w:rsidR="000A6704" w:rsidRPr="000A6704" w:rsidRDefault="000A6704" w:rsidP="000A6704">
      <w:pPr>
        <w:rPr>
          <w:lang w:val="en-US"/>
        </w:rPr>
      </w:pPr>
    </w:p>
    <w:p w:rsidR="000A6704" w:rsidRPr="000A6704" w:rsidRDefault="000A6704" w:rsidP="000A6704">
      <w:pPr>
        <w:pStyle w:val="Heading2"/>
        <w:rPr>
          <w:lang w:val="en-US"/>
        </w:rPr>
      </w:pPr>
      <w:r w:rsidRPr="000A6704">
        <w:rPr>
          <w:lang w:val="en-US"/>
        </w:rPr>
        <w:t>Please:</w:t>
      </w:r>
    </w:p>
    <w:p w:rsidR="000A6704" w:rsidRPr="000A6704" w:rsidRDefault="000A6704" w:rsidP="000A6704">
      <w:pPr>
        <w:rPr>
          <w:b/>
          <w:lang w:val="en-US"/>
        </w:rPr>
      </w:pPr>
      <w:r w:rsidRPr="000A6704">
        <w:rPr>
          <w:b/>
          <w:lang w:val="en-US"/>
        </w:rPr>
        <w:t>Send this completed form to your Reviewer not less than two weeks before the review and keep a copy for your own records.</w:t>
      </w:r>
      <w:r w:rsidRPr="000A6704">
        <w:rPr>
          <w:b/>
          <w:lang w:val="en-US"/>
        </w:rPr>
        <w:t xml:space="preserve"> </w:t>
      </w:r>
    </w:p>
    <w:p w:rsidR="00F4720A" w:rsidRDefault="00F4720A" w:rsidP="007E55D2">
      <w:pPr>
        <w:rPr>
          <w:lang w:val="en-US"/>
        </w:rPr>
      </w:pPr>
    </w:p>
    <w:sectPr w:rsidR="00F4720A" w:rsidSect="006D5195">
      <w:footerReference w:type="default" r:id="rId10"/>
      <w:pgSz w:w="11907" w:h="16839" w:code="9"/>
      <w:pgMar w:top="993" w:right="1275"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AC2" w:rsidRDefault="00392AC2" w:rsidP="00456C52">
      <w:pPr>
        <w:spacing w:after="0" w:line="240" w:lineRule="auto"/>
      </w:pPr>
      <w:r>
        <w:separator/>
      </w:r>
    </w:p>
    <w:p w:rsidR="00392AC2" w:rsidRDefault="00392AC2"/>
  </w:endnote>
  <w:endnote w:type="continuationSeparator" w:id="0">
    <w:p w:rsidR="00392AC2" w:rsidRDefault="00392AC2" w:rsidP="00456C52">
      <w:pPr>
        <w:spacing w:after="0" w:line="240" w:lineRule="auto"/>
      </w:pPr>
      <w:r>
        <w:continuationSeparator/>
      </w:r>
    </w:p>
    <w:p w:rsidR="00392AC2" w:rsidRDefault="00392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Rounded MT Bold">
    <w:altName w:val="Nyala"/>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BDD" w:rsidRDefault="00662BDD" w:rsidP="006D5195">
    <w:pPr>
      <w:pStyle w:val="Footer"/>
      <w:tabs>
        <w:tab w:val="clear" w:pos="4513"/>
        <w:tab w:val="clear" w:pos="9026"/>
        <w:tab w:val="right" w:pos="9214"/>
      </w:tabs>
    </w:pPr>
    <w:r w:rsidRPr="00A04C7E">
      <w:rPr>
        <w:position w:val="10"/>
      </w:rPr>
      <w:fldChar w:fldCharType="begin"/>
    </w:r>
    <w:r w:rsidRPr="00A04C7E">
      <w:rPr>
        <w:position w:val="10"/>
      </w:rPr>
      <w:instrText xml:space="preserve"> PAGE   \* MERGEFORMAT </w:instrText>
    </w:r>
    <w:r w:rsidRPr="00A04C7E">
      <w:rPr>
        <w:position w:val="10"/>
      </w:rPr>
      <w:fldChar w:fldCharType="separate"/>
    </w:r>
    <w:r w:rsidR="000A6704">
      <w:rPr>
        <w:noProof/>
        <w:position w:val="10"/>
      </w:rPr>
      <w:t>3</w:t>
    </w:r>
    <w:r w:rsidRPr="00A04C7E">
      <w:rPr>
        <w:position w:val="10"/>
      </w:rPr>
      <w:fldChar w:fldCharType="end"/>
    </w:r>
    <w:r w:rsidR="006D5195">
      <w:rPr>
        <w:position w:val="10"/>
      </w:rPr>
      <w:tab/>
    </w:r>
    <w:r w:rsidR="00361076">
      <w:rPr>
        <w:noProof/>
        <w:lang w:eastAsia="en-GB"/>
      </w:rPr>
      <w:drawing>
        <wp:inline distT="0" distB="0" distL="0" distR="0" wp14:anchorId="34239636" wp14:editId="54465FCC">
          <wp:extent cx="3600000" cy="647090"/>
          <wp:effectExtent l="0" t="0" r="635" b="635"/>
          <wp:docPr id="3" name="Picture 3" descr="C:\Users\simon.jones\Creative Cloud Files\DioLich team\_DioLich 2017 logos\Logos on Common\DoL-2017-18-linear-small-place-rever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Logos on Common\DoL-2017-18-linear-small-place-revers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000" cy="64709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AC2" w:rsidRDefault="00392AC2" w:rsidP="00456C52">
      <w:pPr>
        <w:spacing w:after="0" w:line="240" w:lineRule="auto"/>
      </w:pPr>
      <w:r>
        <w:separator/>
      </w:r>
    </w:p>
    <w:p w:rsidR="00392AC2" w:rsidRDefault="00392AC2"/>
  </w:footnote>
  <w:footnote w:type="continuationSeparator" w:id="0">
    <w:p w:rsidR="00392AC2" w:rsidRDefault="00392AC2" w:rsidP="00456C52">
      <w:pPr>
        <w:spacing w:after="0" w:line="240" w:lineRule="auto"/>
      </w:pPr>
      <w:r>
        <w:continuationSeparator/>
      </w:r>
    </w:p>
    <w:p w:rsidR="00392AC2" w:rsidRDefault="00392A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9A90B0"/>
    <w:lvl w:ilvl="0">
      <w:start w:val="1"/>
      <w:numFmt w:val="decimal"/>
      <w:lvlText w:val="%1."/>
      <w:lvlJc w:val="left"/>
      <w:pPr>
        <w:tabs>
          <w:tab w:val="num" w:pos="1492"/>
        </w:tabs>
        <w:ind w:left="1492" w:hanging="360"/>
      </w:pPr>
    </w:lvl>
  </w:abstractNum>
  <w:abstractNum w:abstractNumId="1">
    <w:nsid w:val="FFFFFF7D"/>
    <w:multiLevelType w:val="singleLevel"/>
    <w:tmpl w:val="1C2C1628"/>
    <w:lvl w:ilvl="0">
      <w:start w:val="1"/>
      <w:numFmt w:val="decimal"/>
      <w:lvlText w:val="%1."/>
      <w:lvlJc w:val="left"/>
      <w:pPr>
        <w:tabs>
          <w:tab w:val="num" w:pos="1209"/>
        </w:tabs>
        <w:ind w:left="1209" w:hanging="360"/>
      </w:pPr>
    </w:lvl>
  </w:abstractNum>
  <w:abstractNum w:abstractNumId="2">
    <w:nsid w:val="FFFFFF7E"/>
    <w:multiLevelType w:val="singleLevel"/>
    <w:tmpl w:val="97622BC2"/>
    <w:lvl w:ilvl="0">
      <w:start w:val="1"/>
      <w:numFmt w:val="decimal"/>
      <w:lvlText w:val="%1."/>
      <w:lvlJc w:val="left"/>
      <w:pPr>
        <w:tabs>
          <w:tab w:val="num" w:pos="926"/>
        </w:tabs>
        <w:ind w:left="926" w:hanging="360"/>
      </w:pPr>
    </w:lvl>
  </w:abstractNum>
  <w:abstractNum w:abstractNumId="3">
    <w:nsid w:val="FFFFFF7F"/>
    <w:multiLevelType w:val="singleLevel"/>
    <w:tmpl w:val="9726FEE0"/>
    <w:lvl w:ilvl="0">
      <w:start w:val="1"/>
      <w:numFmt w:val="decimal"/>
      <w:lvlText w:val="%1."/>
      <w:lvlJc w:val="left"/>
      <w:pPr>
        <w:tabs>
          <w:tab w:val="num" w:pos="643"/>
        </w:tabs>
        <w:ind w:left="643" w:hanging="360"/>
      </w:pPr>
    </w:lvl>
  </w:abstractNum>
  <w:abstractNum w:abstractNumId="4">
    <w:nsid w:val="FFFFFF80"/>
    <w:multiLevelType w:val="singleLevel"/>
    <w:tmpl w:val="AB4026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E08D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4EDB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CE3F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6A89CA"/>
    <w:lvl w:ilvl="0">
      <w:start w:val="1"/>
      <w:numFmt w:val="decimal"/>
      <w:lvlText w:val="%1."/>
      <w:lvlJc w:val="left"/>
      <w:pPr>
        <w:tabs>
          <w:tab w:val="num" w:pos="360"/>
        </w:tabs>
        <w:ind w:left="360" w:hanging="360"/>
      </w:pPr>
    </w:lvl>
  </w:abstractNum>
  <w:abstractNum w:abstractNumId="9">
    <w:nsid w:val="FFFFFF89"/>
    <w:multiLevelType w:val="singleLevel"/>
    <w:tmpl w:val="F364D1FC"/>
    <w:lvl w:ilvl="0">
      <w:start w:val="1"/>
      <w:numFmt w:val="bullet"/>
      <w:lvlText w:val=""/>
      <w:lvlJc w:val="left"/>
      <w:pPr>
        <w:tabs>
          <w:tab w:val="num" w:pos="360"/>
        </w:tabs>
        <w:ind w:left="360" w:hanging="360"/>
      </w:pPr>
      <w:rPr>
        <w:rFonts w:ascii="Symbol" w:hAnsi="Symbol" w:hint="default"/>
      </w:rPr>
    </w:lvl>
  </w:abstractNum>
  <w:abstractNum w:abstractNumId="1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263A4B2D"/>
    <w:multiLevelType w:val="hybridMultilevel"/>
    <w:tmpl w:val="60FE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54E1D87"/>
    <w:multiLevelType w:val="hybridMultilevel"/>
    <w:tmpl w:val="B53C4238"/>
    <w:lvl w:ilvl="0" w:tplc="9200A760">
      <w:numFmt w:val="bullet"/>
      <w:lvlText w:val="•"/>
      <w:lvlJc w:val="left"/>
      <w:pPr>
        <w:ind w:left="1440" w:hanging="720"/>
      </w:pPr>
      <w:rPr>
        <w:rFonts w:ascii="Segoe UI" w:eastAsia="Calibr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3BF2D90"/>
    <w:multiLevelType w:val="hybridMultilevel"/>
    <w:tmpl w:val="2376CD10"/>
    <w:lvl w:ilvl="0" w:tplc="50508D7A">
      <w:numFmt w:val="bullet"/>
      <w:lvlText w:val="•"/>
      <w:lvlJc w:val="left"/>
      <w:pPr>
        <w:ind w:left="1080" w:hanging="72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nsid w:val="79D11FEF"/>
    <w:multiLevelType w:val="hybridMultilevel"/>
    <w:tmpl w:val="B874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1"/>
  </w:num>
  <w:num w:numId="13">
    <w:abstractNumId w:val="36"/>
  </w:num>
  <w:num w:numId="14">
    <w:abstractNumId w:val="10"/>
  </w:num>
  <w:num w:numId="15">
    <w:abstractNumId w:val="26"/>
  </w:num>
  <w:num w:numId="16">
    <w:abstractNumId w:val="23"/>
  </w:num>
  <w:num w:numId="17">
    <w:abstractNumId w:val="12"/>
  </w:num>
  <w:num w:numId="18">
    <w:abstractNumId w:val="16"/>
  </w:num>
  <w:num w:numId="19">
    <w:abstractNumId w:val="18"/>
  </w:num>
  <w:num w:numId="20">
    <w:abstractNumId w:val="13"/>
  </w:num>
  <w:num w:numId="21">
    <w:abstractNumId w:val="32"/>
  </w:num>
  <w:num w:numId="22">
    <w:abstractNumId w:val="14"/>
  </w:num>
  <w:num w:numId="23">
    <w:abstractNumId w:val="28"/>
  </w:num>
  <w:num w:numId="24">
    <w:abstractNumId w:val="27"/>
  </w:num>
  <w:num w:numId="25">
    <w:abstractNumId w:val="24"/>
  </w:num>
  <w:num w:numId="26">
    <w:abstractNumId w:val="20"/>
  </w:num>
  <w:num w:numId="27">
    <w:abstractNumId w:val="34"/>
  </w:num>
  <w:num w:numId="28">
    <w:abstractNumId w:val="29"/>
  </w:num>
  <w:num w:numId="29">
    <w:abstractNumId w:val="19"/>
  </w:num>
  <w:num w:numId="30">
    <w:abstractNumId w:val="25"/>
  </w:num>
  <w:num w:numId="31">
    <w:abstractNumId w:val="14"/>
  </w:num>
  <w:num w:numId="32">
    <w:abstractNumId w:val="22"/>
  </w:num>
  <w:num w:numId="33">
    <w:abstractNumId w:val="11"/>
  </w:num>
  <w:num w:numId="34">
    <w:abstractNumId w:val="17"/>
  </w:num>
  <w:num w:numId="35">
    <w:abstractNumId w:val="35"/>
  </w:num>
  <w:num w:numId="36">
    <w:abstractNumId w:val="31"/>
  </w:num>
  <w:num w:numId="37">
    <w:abstractNumId w:val="15"/>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77"/>
    <w:rsid w:val="0000484C"/>
    <w:rsid w:val="00013BC5"/>
    <w:rsid w:val="00036D96"/>
    <w:rsid w:val="00046E8D"/>
    <w:rsid w:val="000A6704"/>
    <w:rsid w:val="000B44DB"/>
    <w:rsid w:val="000E2476"/>
    <w:rsid w:val="001250FD"/>
    <w:rsid w:val="00177BD3"/>
    <w:rsid w:val="001C797C"/>
    <w:rsid w:val="001D1AA1"/>
    <w:rsid w:val="001E2FF8"/>
    <w:rsid w:val="00297537"/>
    <w:rsid w:val="002E18DE"/>
    <w:rsid w:val="003057DD"/>
    <w:rsid w:val="00306E92"/>
    <w:rsid w:val="0032590E"/>
    <w:rsid w:val="003404FA"/>
    <w:rsid w:val="003444D2"/>
    <w:rsid w:val="00361076"/>
    <w:rsid w:val="003713AC"/>
    <w:rsid w:val="00392AC2"/>
    <w:rsid w:val="003933BC"/>
    <w:rsid w:val="003A0C95"/>
    <w:rsid w:val="003F47B7"/>
    <w:rsid w:val="00432F52"/>
    <w:rsid w:val="00433AF8"/>
    <w:rsid w:val="004472C0"/>
    <w:rsid w:val="00456C52"/>
    <w:rsid w:val="00466CE8"/>
    <w:rsid w:val="00472B72"/>
    <w:rsid w:val="00481EB2"/>
    <w:rsid w:val="004D2A0C"/>
    <w:rsid w:val="004D6A8F"/>
    <w:rsid w:val="00506560"/>
    <w:rsid w:val="0056346F"/>
    <w:rsid w:val="0059136E"/>
    <w:rsid w:val="005C3DE0"/>
    <w:rsid w:val="005D1629"/>
    <w:rsid w:val="006023DA"/>
    <w:rsid w:val="006226B8"/>
    <w:rsid w:val="00622771"/>
    <w:rsid w:val="00635BCF"/>
    <w:rsid w:val="006616A1"/>
    <w:rsid w:val="00662BDD"/>
    <w:rsid w:val="0067468C"/>
    <w:rsid w:val="006D5195"/>
    <w:rsid w:val="007178BA"/>
    <w:rsid w:val="00747588"/>
    <w:rsid w:val="00756629"/>
    <w:rsid w:val="007C571A"/>
    <w:rsid w:val="007E55D2"/>
    <w:rsid w:val="0080207C"/>
    <w:rsid w:val="0081498C"/>
    <w:rsid w:val="00851FE9"/>
    <w:rsid w:val="008808D2"/>
    <w:rsid w:val="0089598F"/>
    <w:rsid w:val="008A77E8"/>
    <w:rsid w:val="008B36BC"/>
    <w:rsid w:val="008B4438"/>
    <w:rsid w:val="008B6B2A"/>
    <w:rsid w:val="008F1FC8"/>
    <w:rsid w:val="00921F62"/>
    <w:rsid w:val="009558F4"/>
    <w:rsid w:val="00A00C80"/>
    <w:rsid w:val="00A038CB"/>
    <w:rsid w:val="00A04C7E"/>
    <w:rsid w:val="00A2588F"/>
    <w:rsid w:val="00A51FEC"/>
    <w:rsid w:val="00A85461"/>
    <w:rsid w:val="00AD2AD4"/>
    <w:rsid w:val="00B0029C"/>
    <w:rsid w:val="00B13C3B"/>
    <w:rsid w:val="00B25A8F"/>
    <w:rsid w:val="00B53A9E"/>
    <w:rsid w:val="00B841E8"/>
    <w:rsid w:val="00BE653B"/>
    <w:rsid w:val="00C0597A"/>
    <w:rsid w:val="00C33777"/>
    <w:rsid w:val="00CD1FCD"/>
    <w:rsid w:val="00CE06D3"/>
    <w:rsid w:val="00CE0DFD"/>
    <w:rsid w:val="00CF238F"/>
    <w:rsid w:val="00CF24F5"/>
    <w:rsid w:val="00D10E1B"/>
    <w:rsid w:val="00D33102"/>
    <w:rsid w:val="00D36982"/>
    <w:rsid w:val="00D50655"/>
    <w:rsid w:val="00D86B86"/>
    <w:rsid w:val="00D92546"/>
    <w:rsid w:val="00E07195"/>
    <w:rsid w:val="00E11D55"/>
    <w:rsid w:val="00E77F2B"/>
    <w:rsid w:val="00EB7D65"/>
    <w:rsid w:val="00ED3235"/>
    <w:rsid w:val="00F352CB"/>
    <w:rsid w:val="00F41393"/>
    <w:rsid w:val="00F44F36"/>
    <w:rsid w:val="00F4720A"/>
    <w:rsid w:val="00F83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1E2FF8"/>
    <w:pPr>
      <w:spacing w:after="200" w:line="276" w:lineRule="auto"/>
    </w:pPr>
    <w:rPr>
      <w:rFonts w:ascii="Segoe UI" w:hAnsi="Segoe UI"/>
      <w:sz w:val="22"/>
      <w:szCs w:val="22"/>
      <w:lang w:eastAsia="en-US"/>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432F52"/>
    <w:pPr>
      <w:keepNext/>
      <w:keepLines/>
      <w:spacing w:before="200" w:after="0"/>
      <w:outlineLvl w:val="3"/>
    </w:pPr>
    <w:rPr>
      <w:rFonts w:ascii="Segoe UI Semibold" w:eastAsia="Times New Roman" w:hAnsi="Segoe UI Semibold"/>
      <w:b/>
      <w:bCs/>
      <w:iCs/>
      <w:color w:val="AB1B1F" w:themeColor="accent3"/>
    </w:rPr>
  </w:style>
  <w:style w:type="paragraph" w:styleId="Heading5">
    <w:name w:val="heading 5"/>
    <w:basedOn w:val="Normal"/>
    <w:next w:val="Normal"/>
    <w:link w:val="Heading5Char"/>
    <w:uiPriority w:val="9"/>
    <w:unhideWhenUsed/>
    <w:qFormat/>
    <w:locked/>
    <w:rsid w:val="00432F52"/>
    <w:pPr>
      <w:keepNext/>
      <w:keepLines/>
      <w:spacing w:before="200" w:after="0"/>
      <w:outlineLvl w:val="4"/>
    </w:pPr>
    <w:rPr>
      <w:rFonts w:ascii="Segoe UI Semibold" w:eastAsia="Times New Roman" w:hAnsi="Segoe UI Semibold"/>
      <w:b/>
      <w:color w:val="009CF4" w:themeColor="accent5"/>
    </w:rPr>
  </w:style>
  <w:style w:type="paragraph" w:styleId="Heading6">
    <w:name w:val="heading 6"/>
    <w:basedOn w:val="Normal"/>
    <w:next w:val="Normal"/>
    <w:link w:val="Heading6Char"/>
    <w:uiPriority w:val="9"/>
    <w:unhideWhenUsed/>
    <w:locked/>
    <w:rsid w:val="00EB7D65"/>
    <w:pPr>
      <w:keepNext/>
      <w:keepLines/>
      <w:spacing w:before="200" w:after="0"/>
      <w:outlineLvl w:val="5"/>
    </w:pPr>
    <w:rPr>
      <w:rFonts w:ascii="Cambria" w:eastAsia="Times New Roman" w:hAnsi="Cambria"/>
      <w:i/>
      <w:iCs/>
      <w:color w:val="633A68"/>
    </w:rPr>
  </w:style>
  <w:style w:type="paragraph" w:styleId="Heading7">
    <w:name w:val="heading 7"/>
    <w:basedOn w:val="Normal"/>
    <w:next w:val="Normal"/>
    <w:link w:val="Heading7Char"/>
    <w:uiPriority w:val="9"/>
    <w:semiHidden/>
    <w:unhideWhenUsed/>
    <w:locked/>
    <w:rsid w:val="00EB7D65"/>
    <w:pPr>
      <w:keepNext/>
      <w:keepLines/>
      <w:spacing w:before="200" w:after="0"/>
      <w:outlineLvl w:val="6"/>
    </w:pPr>
    <w:rPr>
      <w:rFonts w:ascii="Arial Rounded MT Bold" w:eastAsia="Times New Roman" w:hAnsi="Arial Rounded MT Bold"/>
      <w:i/>
      <w:iCs/>
      <w:color w:val="404040"/>
    </w:rPr>
  </w:style>
  <w:style w:type="paragraph" w:styleId="Heading8">
    <w:name w:val="heading 8"/>
    <w:basedOn w:val="Normal"/>
    <w:next w:val="Normal"/>
    <w:link w:val="Heading8Char"/>
    <w:uiPriority w:val="9"/>
    <w:semiHidden/>
    <w:unhideWhenUsed/>
    <w:qFormat/>
    <w:rsid w:val="00EB7D65"/>
    <w:pPr>
      <w:keepNext/>
      <w:keepLines/>
      <w:spacing w:before="200" w:after="0"/>
      <w:outlineLvl w:val="7"/>
    </w:pPr>
    <w:rPr>
      <w:rFonts w:ascii="Arial Rounded MT Bold" w:eastAsia="Times New Roman" w:hAnsi="Arial Rounded MT Bold"/>
      <w:color w:val="404040"/>
      <w:szCs w:val="20"/>
    </w:rPr>
  </w:style>
  <w:style w:type="paragraph" w:styleId="Heading9">
    <w:name w:val="heading 9"/>
    <w:basedOn w:val="Normal"/>
    <w:next w:val="Normal"/>
    <w:link w:val="Heading9Char"/>
    <w:uiPriority w:val="9"/>
    <w:semiHidden/>
    <w:unhideWhenUsed/>
    <w:qFormat/>
    <w:rsid w:val="00EB7D65"/>
    <w:pPr>
      <w:keepNext/>
      <w:keepLines/>
      <w:spacing w:before="200" w:after="0"/>
      <w:outlineLvl w:val="8"/>
    </w:pPr>
    <w:rPr>
      <w:rFonts w:ascii="Arial Rounded MT Bold" w:eastAsia="Times New Roman" w:hAnsi="Arial Rounded MT Bold"/>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432F52"/>
    <w:rPr>
      <w:rFonts w:ascii="Segoe UI Semibold" w:eastAsia="Times New Roman" w:hAnsi="Segoe UI Semibold"/>
      <w:b/>
      <w:bCs/>
      <w:iCs/>
      <w:color w:val="AB1B1F" w:themeColor="accent3"/>
      <w:sz w:val="22"/>
      <w:szCs w:val="22"/>
      <w:lang w:eastAsia="en-US"/>
    </w:rPr>
  </w:style>
  <w:style w:type="character" w:customStyle="1" w:styleId="Heading5Char">
    <w:name w:val="Heading 5 Char"/>
    <w:link w:val="Heading5"/>
    <w:uiPriority w:val="9"/>
    <w:rsid w:val="00432F5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EB7D65"/>
    <w:rPr>
      <w:rFonts w:ascii="Cambria" w:eastAsia="Times New Roman" w:hAnsi="Cambria" w:cs="Times New Roman"/>
      <w:i/>
      <w:iCs/>
      <w:color w:val="633A68"/>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link w:val="Heading9"/>
    <w:uiPriority w:val="9"/>
    <w:semiHidden/>
    <w:rsid w:val="00EB7D65"/>
    <w:rPr>
      <w:rFonts w:ascii="Arial Rounded MT Bold" w:eastAsia="Times New Roman" w:hAnsi="Arial Rounded MT Bold" w:cs="Times New Roman"/>
      <w:i/>
      <w:iCs/>
      <w:color w:val="404040"/>
      <w:sz w:val="20"/>
      <w:szCs w:val="20"/>
    </w:rPr>
  </w:style>
  <w:style w:type="character" w:customStyle="1" w:styleId="Heading8Char">
    <w:name w:val="Heading 8 Char"/>
    <w:link w:val="Heading8"/>
    <w:uiPriority w:val="9"/>
    <w:semiHidden/>
    <w:rsid w:val="00EB7D65"/>
    <w:rPr>
      <w:rFonts w:ascii="Arial Rounded MT Bold" w:eastAsia="Times New Roman" w:hAnsi="Arial Rounded MT Bold" w:cs="Times New Roman"/>
      <w:color w:val="404040"/>
      <w:sz w:val="20"/>
      <w:szCs w:val="20"/>
    </w:rPr>
  </w:style>
  <w:style w:type="character" w:customStyle="1" w:styleId="Heading7Char">
    <w:name w:val="Heading 7 Char"/>
    <w:link w:val="Heading7"/>
    <w:uiPriority w:val="9"/>
    <w:semiHidden/>
    <w:rsid w:val="00EB7D65"/>
    <w:rPr>
      <w:rFonts w:ascii="Arial Rounded MT Bold" w:eastAsia="Times New Roman" w:hAnsi="Arial Rounded MT Bold" w:cs="Times New Roman"/>
      <w:i/>
      <w:iCs/>
      <w:color w:val="404040"/>
    </w:rPr>
  </w:style>
  <w:style w:type="paragraph" w:styleId="ListParagraph">
    <w:name w:val="List Paragraph"/>
    <w:basedOn w:val="Normal"/>
    <w:uiPriority w:val="34"/>
    <w:locked/>
    <w:rsid w:val="009558F4"/>
    <w:pPr>
      <w:ind w:left="720"/>
      <w:contextualSpacing/>
    </w:pPr>
  </w:style>
  <w:style w:type="character" w:customStyle="1" w:styleId="SummaryChar">
    <w:name w:val="Summary Char"/>
    <w:link w:val="Summary"/>
    <w:rsid w:val="008B4438"/>
    <w:rPr>
      <w:rFonts w:ascii="Segoe UI Semibold" w:hAnsi="Segoe UI Semibold"/>
      <w:i/>
      <w:sz w:val="20"/>
    </w:rPr>
  </w:style>
  <w:style w:type="character" w:styleId="Hyperlink">
    <w:name w:val="Hyperlink"/>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013BC5"/>
    <w:pPr>
      <w:tabs>
        <w:tab w:val="center" w:pos="4513"/>
        <w:tab w:val="right" w:pos="9026"/>
      </w:tabs>
      <w:spacing w:after="0" w:line="240" w:lineRule="auto"/>
    </w:pPr>
    <w:rPr>
      <w:rFonts w:ascii="Calibri" w:hAnsi="Calibr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6C52"/>
    <w:rPr>
      <w:rFonts w:ascii="Tahoma" w:hAnsi="Tahoma" w:cs="Tahoma"/>
      <w:sz w:val="16"/>
      <w:szCs w:val="16"/>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0A6704"/>
    <w:pPr>
      <w:ind w:left="567" w:right="567"/>
    </w:pPr>
    <w:rPr>
      <w:rFonts w:ascii="Segoe UI Semibold" w:hAnsi="Segoe UI Semibold"/>
      <w:iCs/>
      <w:color w:val="6C2565" w:themeColor="accent4"/>
    </w:rPr>
  </w:style>
  <w:style w:type="character" w:customStyle="1" w:styleId="QuoteChar">
    <w:name w:val="Quote Char"/>
    <w:link w:val="Quote"/>
    <w:uiPriority w:val="29"/>
    <w:rsid w:val="000A6704"/>
    <w:rPr>
      <w:rFonts w:ascii="Segoe UI Semibold" w:hAnsi="Segoe UI Semibold"/>
      <w:iCs/>
      <w:color w:val="6C2565" w:themeColor="accent4"/>
      <w:sz w:val="22"/>
      <w:szCs w:val="22"/>
      <w:lang w:eastAsia="en-US"/>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line="240" w:lineRule="auto"/>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E07195"/>
    <w:pPr>
      <w:spacing w:after="100"/>
    </w:pPr>
    <w:rPr>
      <w:b/>
      <w:color w:val="E61C24"/>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left w:val="single" w:sz="2" w:space="10" w:color="B88ABE"/>
        <w:bottom w:val="single" w:sz="2" w:space="10" w:color="B88ABE"/>
        <w:right w:val="single" w:sz="2" w:space="10" w:color="B88ABE"/>
      </w:pBdr>
      <w:ind w:left="1152" w:right="1152"/>
    </w:pPr>
    <w:rPr>
      <w:rFonts w:eastAsia="Times New Roman"/>
      <w:i/>
      <w:iCs/>
      <w:color w:val="6C256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1E2FF8"/>
    <w:pPr>
      <w:spacing w:after="200" w:line="276" w:lineRule="auto"/>
    </w:pPr>
    <w:rPr>
      <w:rFonts w:ascii="Segoe UI" w:hAnsi="Segoe UI"/>
      <w:sz w:val="22"/>
      <w:szCs w:val="22"/>
      <w:lang w:eastAsia="en-US"/>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432F52"/>
    <w:pPr>
      <w:keepNext/>
      <w:keepLines/>
      <w:spacing w:before="200" w:after="0"/>
      <w:outlineLvl w:val="3"/>
    </w:pPr>
    <w:rPr>
      <w:rFonts w:ascii="Segoe UI Semibold" w:eastAsia="Times New Roman" w:hAnsi="Segoe UI Semibold"/>
      <w:b/>
      <w:bCs/>
      <w:iCs/>
      <w:color w:val="AB1B1F" w:themeColor="accent3"/>
    </w:rPr>
  </w:style>
  <w:style w:type="paragraph" w:styleId="Heading5">
    <w:name w:val="heading 5"/>
    <w:basedOn w:val="Normal"/>
    <w:next w:val="Normal"/>
    <w:link w:val="Heading5Char"/>
    <w:uiPriority w:val="9"/>
    <w:unhideWhenUsed/>
    <w:qFormat/>
    <w:locked/>
    <w:rsid w:val="00432F52"/>
    <w:pPr>
      <w:keepNext/>
      <w:keepLines/>
      <w:spacing w:before="200" w:after="0"/>
      <w:outlineLvl w:val="4"/>
    </w:pPr>
    <w:rPr>
      <w:rFonts w:ascii="Segoe UI Semibold" w:eastAsia="Times New Roman" w:hAnsi="Segoe UI Semibold"/>
      <w:b/>
      <w:color w:val="009CF4" w:themeColor="accent5"/>
    </w:rPr>
  </w:style>
  <w:style w:type="paragraph" w:styleId="Heading6">
    <w:name w:val="heading 6"/>
    <w:basedOn w:val="Normal"/>
    <w:next w:val="Normal"/>
    <w:link w:val="Heading6Char"/>
    <w:uiPriority w:val="9"/>
    <w:unhideWhenUsed/>
    <w:locked/>
    <w:rsid w:val="00EB7D65"/>
    <w:pPr>
      <w:keepNext/>
      <w:keepLines/>
      <w:spacing w:before="200" w:after="0"/>
      <w:outlineLvl w:val="5"/>
    </w:pPr>
    <w:rPr>
      <w:rFonts w:ascii="Cambria" w:eastAsia="Times New Roman" w:hAnsi="Cambria"/>
      <w:i/>
      <w:iCs/>
      <w:color w:val="633A68"/>
    </w:rPr>
  </w:style>
  <w:style w:type="paragraph" w:styleId="Heading7">
    <w:name w:val="heading 7"/>
    <w:basedOn w:val="Normal"/>
    <w:next w:val="Normal"/>
    <w:link w:val="Heading7Char"/>
    <w:uiPriority w:val="9"/>
    <w:semiHidden/>
    <w:unhideWhenUsed/>
    <w:locked/>
    <w:rsid w:val="00EB7D65"/>
    <w:pPr>
      <w:keepNext/>
      <w:keepLines/>
      <w:spacing w:before="200" w:after="0"/>
      <w:outlineLvl w:val="6"/>
    </w:pPr>
    <w:rPr>
      <w:rFonts w:ascii="Arial Rounded MT Bold" w:eastAsia="Times New Roman" w:hAnsi="Arial Rounded MT Bold"/>
      <w:i/>
      <w:iCs/>
      <w:color w:val="404040"/>
    </w:rPr>
  </w:style>
  <w:style w:type="paragraph" w:styleId="Heading8">
    <w:name w:val="heading 8"/>
    <w:basedOn w:val="Normal"/>
    <w:next w:val="Normal"/>
    <w:link w:val="Heading8Char"/>
    <w:uiPriority w:val="9"/>
    <w:semiHidden/>
    <w:unhideWhenUsed/>
    <w:qFormat/>
    <w:rsid w:val="00EB7D65"/>
    <w:pPr>
      <w:keepNext/>
      <w:keepLines/>
      <w:spacing w:before="200" w:after="0"/>
      <w:outlineLvl w:val="7"/>
    </w:pPr>
    <w:rPr>
      <w:rFonts w:ascii="Arial Rounded MT Bold" w:eastAsia="Times New Roman" w:hAnsi="Arial Rounded MT Bold"/>
      <w:color w:val="404040"/>
      <w:szCs w:val="20"/>
    </w:rPr>
  </w:style>
  <w:style w:type="paragraph" w:styleId="Heading9">
    <w:name w:val="heading 9"/>
    <w:basedOn w:val="Normal"/>
    <w:next w:val="Normal"/>
    <w:link w:val="Heading9Char"/>
    <w:uiPriority w:val="9"/>
    <w:semiHidden/>
    <w:unhideWhenUsed/>
    <w:qFormat/>
    <w:rsid w:val="00EB7D65"/>
    <w:pPr>
      <w:keepNext/>
      <w:keepLines/>
      <w:spacing w:before="200" w:after="0"/>
      <w:outlineLvl w:val="8"/>
    </w:pPr>
    <w:rPr>
      <w:rFonts w:ascii="Arial Rounded MT Bold" w:eastAsia="Times New Roman" w:hAnsi="Arial Rounded MT Bold"/>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432F52"/>
    <w:rPr>
      <w:rFonts w:ascii="Segoe UI Semibold" w:eastAsia="Times New Roman" w:hAnsi="Segoe UI Semibold"/>
      <w:b/>
      <w:bCs/>
      <w:iCs/>
      <w:color w:val="AB1B1F" w:themeColor="accent3"/>
      <w:sz w:val="22"/>
      <w:szCs w:val="22"/>
      <w:lang w:eastAsia="en-US"/>
    </w:rPr>
  </w:style>
  <w:style w:type="character" w:customStyle="1" w:styleId="Heading5Char">
    <w:name w:val="Heading 5 Char"/>
    <w:link w:val="Heading5"/>
    <w:uiPriority w:val="9"/>
    <w:rsid w:val="00432F5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EB7D65"/>
    <w:rPr>
      <w:rFonts w:ascii="Cambria" w:eastAsia="Times New Roman" w:hAnsi="Cambria" w:cs="Times New Roman"/>
      <w:i/>
      <w:iCs/>
      <w:color w:val="633A68"/>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link w:val="Heading9"/>
    <w:uiPriority w:val="9"/>
    <w:semiHidden/>
    <w:rsid w:val="00EB7D65"/>
    <w:rPr>
      <w:rFonts w:ascii="Arial Rounded MT Bold" w:eastAsia="Times New Roman" w:hAnsi="Arial Rounded MT Bold" w:cs="Times New Roman"/>
      <w:i/>
      <w:iCs/>
      <w:color w:val="404040"/>
      <w:sz w:val="20"/>
      <w:szCs w:val="20"/>
    </w:rPr>
  </w:style>
  <w:style w:type="character" w:customStyle="1" w:styleId="Heading8Char">
    <w:name w:val="Heading 8 Char"/>
    <w:link w:val="Heading8"/>
    <w:uiPriority w:val="9"/>
    <w:semiHidden/>
    <w:rsid w:val="00EB7D65"/>
    <w:rPr>
      <w:rFonts w:ascii="Arial Rounded MT Bold" w:eastAsia="Times New Roman" w:hAnsi="Arial Rounded MT Bold" w:cs="Times New Roman"/>
      <w:color w:val="404040"/>
      <w:sz w:val="20"/>
      <w:szCs w:val="20"/>
    </w:rPr>
  </w:style>
  <w:style w:type="character" w:customStyle="1" w:styleId="Heading7Char">
    <w:name w:val="Heading 7 Char"/>
    <w:link w:val="Heading7"/>
    <w:uiPriority w:val="9"/>
    <w:semiHidden/>
    <w:rsid w:val="00EB7D65"/>
    <w:rPr>
      <w:rFonts w:ascii="Arial Rounded MT Bold" w:eastAsia="Times New Roman" w:hAnsi="Arial Rounded MT Bold" w:cs="Times New Roman"/>
      <w:i/>
      <w:iCs/>
      <w:color w:val="404040"/>
    </w:rPr>
  </w:style>
  <w:style w:type="paragraph" w:styleId="ListParagraph">
    <w:name w:val="List Paragraph"/>
    <w:basedOn w:val="Normal"/>
    <w:uiPriority w:val="34"/>
    <w:locked/>
    <w:rsid w:val="009558F4"/>
    <w:pPr>
      <w:ind w:left="720"/>
      <w:contextualSpacing/>
    </w:pPr>
  </w:style>
  <w:style w:type="character" w:customStyle="1" w:styleId="SummaryChar">
    <w:name w:val="Summary Char"/>
    <w:link w:val="Summary"/>
    <w:rsid w:val="008B4438"/>
    <w:rPr>
      <w:rFonts w:ascii="Segoe UI Semibold" w:hAnsi="Segoe UI Semibold"/>
      <w:i/>
      <w:sz w:val="20"/>
    </w:rPr>
  </w:style>
  <w:style w:type="character" w:styleId="Hyperlink">
    <w:name w:val="Hyperlink"/>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013BC5"/>
    <w:pPr>
      <w:tabs>
        <w:tab w:val="center" w:pos="4513"/>
        <w:tab w:val="right" w:pos="9026"/>
      </w:tabs>
      <w:spacing w:after="0" w:line="240" w:lineRule="auto"/>
    </w:pPr>
    <w:rPr>
      <w:rFonts w:ascii="Calibri" w:hAnsi="Calibr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6C52"/>
    <w:rPr>
      <w:rFonts w:ascii="Tahoma" w:hAnsi="Tahoma" w:cs="Tahoma"/>
      <w:sz w:val="16"/>
      <w:szCs w:val="16"/>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0A6704"/>
    <w:pPr>
      <w:ind w:left="567" w:right="567"/>
    </w:pPr>
    <w:rPr>
      <w:rFonts w:ascii="Segoe UI Semibold" w:hAnsi="Segoe UI Semibold"/>
      <w:iCs/>
      <w:color w:val="6C2565" w:themeColor="accent4"/>
    </w:rPr>
  </w:style>
  <w:style w:type="character" w:customStyle="1" w:styleId="QuoteChar">
    <w:name w:val="Quote Char"/>
    <w:link w:val="Quote"/>
    <w:uiPriority w:val="29"/>
    <w:rsid w:val="000A6704"/>
    <w:rPr>
      <w:rFonts w:ascii="Segoe UI Semibold" w:hAnsi="Segoe UI Semibold"/>
      <w:iCs/>
      <w:color w:val="6C2565" w:themeColor="accent4"/>
      <w:sz w:val="22"/>
      <w:szCs w:val="22"/>
      <w:lang w:eastAsia="en-US"/>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line="240" w:lineRule="auto"/>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E07195"/>
    <w:pPr>
      <w:spacing w:after="100"/>
    </w:pPr>
    <w:rPr>
      <w:b/>
      <w:color w:val="E61C24"/>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left w:val="single" w:sz="2" w:space="10" w:color="B88ABE"/>
        <w:bottom w:val="single" w:sz="2" w:space="10" w:color="B88ABE"/>
        <w:right w:val="single" w:sz="2" w:space="10" w:color="B88ABE"/>
      </w:pBdr>
      <w:ind w:left="1152" w:right="1152"/>
    </w:pPr>
    <w:rPr>
      <w:rFonts w:eastAsia="Times New Roman"/>
      <w:i/>
      <w:iCs/>
      <w:color w:val="6C256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8B3F2-D72D-48B3-8F73-B691DB330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Simon Jones</cp:lastModifiedBy>
  <cp:revision>2</cp:revision>
  <dcterms:created xsi:type="dcterms:W3CDTF">2019-05-10T10:30:00Z</dcterms:created>
  <dcterms:modified xsi:type="dcterms:W3CDTF">2019-05-10T10:30:00Z</dcterms:modified>
</cp:coreProperties>
</file>