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F3748" w14:textId="6B207760" w:rsidR="006D1103" w:rsidRPr="00B85D23" w:rsidRDefault="00F34E4B" w:rsidP="00E8499B">
      <w:pPr>
        <w:jc w:val="center"/>
        <w:rPr>
          <w:b/>
          <w:sz w:val="23"/>
          <w:szCs w:val="23"/>
        </w:rPr>
      </w:pPr>
      <w:r>
        <w:rPr>
          <w:b/>
          <w:sz w:val="23"/>
          <w:szCs w:val="23"/>
        </w:rPr>
        <w:t>S</w:t>
      </w:r>
      <w:r w:rsidRPr="00B85D23">
        <w:rPr>
          <w:b/>
          <w:sz w:val="23"/>
          <w:szCs w:val="23"/>
        </w:rPr>
        <w:t xml:space="preserve">ummary </w:t>
      </w:r>
      <w:r w:rsidR="00AA6E1E" w:rsidRPr="00B85D23">
        <w:rPr>
          <w:b/>
          <w:sz w:val="23"/>
          <w:szCs w:val="23"/>
        </w:rPr>
        <w:t>of a meeting of Lichfield Diocesan Synod</w:t>
      </w:r>
      <w:r w:rsidR="00BC61EE" w:rsidRPr="00B85D23">
        <w:rPr>
          <w:b/>
          <w:sz w:val="23"/>
          <w:szCs w:val="23"/>
        </w:rPr>
        <w:t>,</w:t>
      </w:r>
      <w:r w:rsidR="00C36E16">
        <w:rPr>
          <w:b/>
          <w:sz w:val="23"/>
          <w:szCs w:val="23"/>
        </w:rPr>
        <w:t xml:space="preserve"> 14</w:t>
      </w:r>
      <w:r w:rsidR="00C36E16" w:rsidRPr="00C36E16">
        <w:rPr>
          <w:b/>
          <w:sz w:val="23"/>
          <w:szCs w:val="23"/>
          <w:vertAlign w:val="superscript"/>
        </w:rPr>
        <w:t>th</w:t>
      </w:r>
      <w:r w:rsidR="00C36E16">
        <w:rPr>
          <w:b/>
          <w:sz w:val="23"/>
          <w:szCs w:val="23"/>
        </w:rPr>
        <w:t xml:space="preserve"> March 2026</w:t>
      </w:r>
    </w:p>
    <w:p w14:paraId="2D5627D9" w14:textId="65FD0DB0" w:rsidR="00AA6E1E" w:rsidRPr="00B85D23" w:rsidRDefault="00CD70A1" w:rsidP="00E8499B">
      <w:pPr>
        <w:jc w:val="center"/>
        <w:rPr>
          <w:b/>
          <w:sz w:val="23"/>
          <w:szCs w:val="23"/>
        </w:rPr>
      </w:pPr>
      <w:r w:rsidRPr="00B85D23">
        <w:rPr>
          <w:b/>
          <w:sz w:val="23"/>
          <w:szCs w:val="23"/>
        </w:rPr>
        <w:t xml:space="preserve">at </w:t>
      </w:r>
      <w:r w:rsidR="00C36E16">
        <w:rPr>
          <w:b/>
          <w:sz w:val="23"/>
          <w:szCs w:val="23"/>
        </w:rPr>
        <w:t>Aldridge Church Centre</w:t>
      </w:r>
    </w:p>
    <w:p w14:paraId="61B2778E" w14:textId="77777777" w:rsidR="00E8499B" w:rsidRPr="00B85D23" w:rsidRDefault="00E8499B" w:rsidP="00E8499B">
      <w:pPr>
        <w:jc w:val="center"/>
        <w:rPr>
          <w:sz w:val="23"/>
          <w:szCs w:val="23"/>
        </w:rPr>
      </w:pPr>
    </w:p>
    <w:p w14:paraId="31F6C587" w14:textId="77777777" w:rsidR="00E965CA" w:rsidRPr="00B85D23" w:rsidRDefault="004175DA" w:rsidP="00E0158F">
      <w:pPr>
        <w:rPr>
          <w:sz w:val="23"/>
          <w:szCs w:val="23"/>
        </w:rPr>
      </w:pPr>
      <w:r w:rsidRPr="00B85D23">
        <w:rPr>
          <w:sz w:val="23"/>
          <w:szCs w:val="23"/>
        </w:rPr>
        <w:tab/>
      </w:r>
      <w:r w:rsidRPr="00B85D23">
        <w:rPr>
          <w:sz w:val="23"/>
          <w:szCs w:val="23"/>
        </w:rPr>
        <w:tab/>
      </w:r>
      <w:r w:rsidR="00AA6E1E" w:rsidRPr="00B85D23">
        <w:rPr>
          <w:sz w:val="23"/>
          <w:szCs w:val="23"/>
        </w:rPr>
        <w:tab/>
      </w:r>
    </w:p>
    <w:p w14:paraId="5C8FCE31" w14:textId="7B9B82B8" w:rsidR="003E1A60" w:rsidRPr="00B85D23" w:rsidRDefault="00816BFA" w:rsidP="00F34E4B">
      <w:pPr>
        <w:pStyle w:val="ListParagraph"/>
        <w:numPr>
          <w:ilvl w:val="0"/>
          <w:numId w:val="28"/>
        </w:numPr>
        <w:rPr>
          <w:sz w:val="23"/>
          <w:szCs w:val="23"/>
        </w:rPr>
      </w:pPr>
      <w:r w:rsidRPr="00B85D23">
        <w:rPr>
          <w:b/>
          <w:bCs/>
          <w:sz w:val="23"/>
          <w:szCs w:val="23"/>
        </w:rPr>
        <w:t>Opening Worship</w:t>
      </w:r>
      <w:r w:rsidRPr="00B85D23">
        <w:rPr>
          <w:sz w:val="23"/>
          <w:szCs w:val="23"/>
        </w:rPr>
        <w:t xml:space="preserve"> was led by the </w:t>
      </w:r>
      <w:r w:rsidR="00C60AD7" w:rsidRPr="00B85D23">
        <w:rPr>
          <w:sz w:val="23"/>
          <w:szCs w:val="23"/>
        </w:rPr>
        <w:t xml:space="preserve">Revd </w:t>
      </w:r>
      <w:r w:rsidR="001709AF">
        <w:rPr>
          <w:sz w:val="23"/>
          <w:szCs w:val="23"/>
        </w:rPr>
        <w:t>Alison Morris</w:t>
      </w:r>
      <w:r w:rsidR="001F466F" w:rsidRPr="00B85D23">
        <w:rPr>
          <w:sz w:val="23"/>
          <w:szCs w:val="23"/>
        </w:rPr>
        <w:t>.</w:t>
      </w:r>
    </w:p>
    <w:p w14:paraId="27DE3302" w14:textId="77777777" w:rsidR="007C408F" w:rsidRPr="00B85D23" w:rsidRDefault="007C408F" w:rsidP="007C408F">
      <w:pPr>
        <w:rPr>
          <w:sz w:val="23"/>
          <w:szCs w:val="23"/>
        </w:rPr>
      </w:pPr>
    </w:p>
    <w:p w14:paraId="34785831" w14:textId="7CF73821" w:rsidR="007C408F" w:rsidRDefault="007C408F" w:rsidP="007C408F">
      <w:pPr>
        <w:pStyle w:val="ListParagraph"/>
        <w:numPr>
          <w:ilvl w:val="0"/>
          <w:numId w:val="28"/>
        </w:numPr>
        <w:rPr>
          <w:sz w:val="23"/>
          <w:szCs w:val="23"/>
        </w:rPr>
      </w:pPr>
      <w:r w:rsidRPr="00B85D23">
        <w:rPr>
          <w:sz w:val="23"/>
          <w:szCs w:val="23"/>
        </w:rPr>
        <w:t xml:space="preserve">The President </w:t>
      </w:r>
      <w:r w:rsidR="007E36E6">
        <w:rPr>
          <w:sz w:val="23"/>
          <w:szCs w:val="23"/>
        </w:rPr>
        <w:t>welcomed everyone and thanked</w:t>
      </w:r>
      <w:r w:rsidR="004E6420">
        <w:rPr>
          <w:sz w:val="23"/>
          <w:szCs w:val="23"/>
        </w:rPr>
        <w:t xml:space="preserve"> everyone at the C</w:t>
      </w:r>
      <w:r w:rsidR="007E36E6">
        <w:rPr>
          <w:sz w:val="23"/>
          <w:szCs w:val="23"/>
        </w:rPr>
        <w:t xml:space="preserve">entre for the hospitality given. </w:t>
      </w:r>
      <w:r w:rsidR="00C30209">
        <w:rPr>
          <w:sz w:val="23"/>
          <w:szCs w:val="23"/>
        </w:rPr>
        <w:t xml:space="preserve">He also </w:t>
      </w:r>
      <w:r w:rsidR="00C30209" w:rsidRPr="006E5139">
        <w:rPr>
          <w:b/>
          <w:bCs/>
          <w:sz w:val="23"/>
          <w:szCs w:val="23"/>
        </w:rPr>
        <w:t>paid tribute to Geoff Locke</w:t>
      </w:r>
      <w:r w:rsidR="00C30209">
        <w:rPr>
          <w:sz w:val="23"/>
          <w:szCs w:val="23"/>
        </w:rPr>
        <w:t xml:space="preserve">, who had passed away in January.  He had been a serving member of Diocesan Synod, and in the past had been a long-serving member of General Synod and the Board of Education.  </w:t>
      </w:r>
    </w:p>
    <w:p w14:paraId="2ABC0118" w14:textId="77777777" w:rsidR="00B177BD" w:rsidRPr="00B177BD" w:rsidRDefault="00B177BD" w:rsidP="00B177BD">
      <w:pPr>
        <w:pStyle w:val="ListParagraph"/>
        <w:rPr>
          <w:sz w:val="23"/>
          <w:szCs w:val="23"/>
        </w:rPr>
      </w:pPr>
    </w:p>
    <w:p w14:paraId="7BE8BD88" w14:textId="0218F515" w:rsidR="00B177BD" w:rsidRPr="00B85D23" w:rsidRDefault="00B177BD" w:rsidP="007C408F">
      <w:pPr>
        <w:pStyle w:val="ListParagraph"/>
        <w:numPr>
          <w:ilvl w:val="0"/>
          <w:numId w:val="28"/>
        </w:numPr>
        <w:rPr>
          <w:sz w:val="23"/>
          <w:szCs w:val="23"/>
        </w:rPr>
      </w:pPr>
      <w:r>
        <w:rPr>
          <w:sz w:val="23"/>
          <w:szCs w:val="23"/>
        </w:rPr>
        <w:t xml:space="preserve">The President also noted that this was the last meeting for the </w:t>
      </w:r>
      <w:proofErr w:type="spellStart"/>
      <w:r w:rsidRPr="002256D3">
        <w:rPr>
          <w:b/>
          <w:bCs/>
          <w:sz w:val="23"/>
          <w:szCs w:val="23"/>
        </w:rPr>
        <w:t>Revds</w:t>
      </w:r>
      <w:proofErr w:type="spellEnd"/>
      <w:r w:rsidRPr="002256D3">
        <w:rPr>
          <w:b/>
          <w:bCs/>
          <w:sz w:val="23"/>
          <w:szCs w:val="23"/>
        </w:rPr>
        <w:t xml:space="preserve"> Jane Held and Gilbert David</w:t>
      </w:r>
      <w:r w:rsidR="008D5DCF" w:rsidRPr="002256D3">
        <w:rPr>
          <w:b/>
          <w:bCs/>
          <w:sz w:val="23"/>
          <w:szCs w:val="23"/>
        </w:rPr>
        <w:t xml:space="preserve">, </w:t>
      </w:r>
      <w:r w:rsidR="008D5DCF">
        <w:rPr>
          <w:sz w:val="23"/>
          <w:szCs w:val="23"/>
        </w:rPr>
        <w:t>thanking them for their service and wishing them well.</w:t>
      </w:r>
    </w:p>
    <w:p w14:paraId="75723EB0" w14:textId="77777777" w:rsidR="008C58BF" w:rsidRPr="00B85D23" w:rsidRDefault="008C58BF" w:rsidP="00E0158F">
      <w:pPr>
        <w:rPr>
          <w:sz w:val="23"/>
          <w:szCs w:val="23"/>
        </w:rPr>
      </w:pPr>
    </w:p>
    <w:p w14:paraId="40D010C4" w14:textId="032CF71F" w:rsidR="001E4E2B" w:rsidRPr="00B85D23" w:rsidRDefault="001E4E2B" w:rsidP="00F34E4B">
      <w:pPr>
        <w:pStyle w:val="ListParagraph"/>
        <w:numPr>
          <w:ilvl w:val="0"/>
          <w:numId w:val="28"/>
        </w:numPr>
        <w:rPr>
          <w:sz w:val="23"/>
          <w:szCs w:val="23"/>
        </w:rPr>
      </w:pPr>
      <w:r w:rsidRPr="00B85D23">
        <w:rPr>
          <w:sz w:val="23"/>
          <w:szCs w:val="23"/>
        </w:rPr>
        <w:t xml:space="preserve">The </w:t>
      </w:r>
      <w:r w:rsidRPr="00B85D23">
        <w:rPr>
          <w:b/>
          <w:bCs/>
          <w:sz w:val="23"/>
          <w:szCs w:val="23"/>
        </w:rPr>
        <w:t>minutes</w:t>
      </w:r>
      <w:r w:rsidRPr="00B85D23">
        <w:rPr>
          <w:sz w:val="23"/>
          <w:szCs w:val="23"/>
        </w:rPr>
        <w:t xml:space="preserve"> of the meeting held on </w:t>
      </w:r>
      <w:r w:rsidR="00851F8B" w:rsidRPr="00B85D23">
        <w:rPr>
          <w:sz w:val="23"/>
          <w:szCs w:val="23"/>
        </w:rPr>
        <w:t>1</w:t>
      </w:r>
      <w:r w:rsidR="00851F8B" w:rsidRPr="00B85D23">
        <w:rPr>
          <w:sz w:val="23"/>
          <w:szCs w:val="23"/>
          <w:vertAlign w:val="superscript"/>
        </w:rPr>
        <w:t>st</w:t>
      </w:r>
      <w:r w:rsidR="00851F8B" w:rsidRPr="00B85D23">
        <w:rPr>
          <w:sz w:val="23"/>
          <w:szCs w:val="23"/>
        </w:rPr>
        <w:t xml:space="preserve"> </w:t>
      </w:r>
      <w:r w:rsidR="008D5DCF">
        <w:rPr>
          <w:sz w:val="23"/>
          <w:szCs w:val="23"/>
        </w:rPr>
        <w:t xml:space="preserve">November </w:t>
      </w:r>
      <w:r w:rsidR="00851F8B" w:rsidRPr="00B85D23">
        <w:rPr>
          <w:sz w:val="23"/>
          <w:szCs w:val="23"/>
        </w:rPr>
        <w:t>2025</w:t>
      </w:r>
      <w:r w:rsidR="00816BFA" w:rsidRPr="00B85D23">
        <w:rPr>
          <w:sz w:val="23"/>
          <w:szCs w:val="23"/>
        </w:rPr>
        <w:t xml:space="preserve"> </w:t>
      </w:r>
      <w:r w:rsidR="00686A35" w:rsidRPr="00B85D23">
        <w:rPr>
          <w:sz w:val="23"/>
          <w:szCs w:val="23"/>
        </w:rPr>
        <w:t>were approved</w:t>
      </w:r>
      <w:r w:rsidR="00400F20" w:rsidRPr="00B85D23">
        <w:rPr>
          <w:sz w:val="23"/>
          <w:szCs w:val="23"/>
        </w:rPr>
        <w:t xml:space="preserve"> and signed accordingly.</w:t>
      </w:r>
      <w:r w:rsidR="008E4A68" w:rsidRPr="00B85D23">
        <w:rPr>
          <w:sz w:val="23"/>
          <w:szCs w:val="23"/>
        </w:rPr>
        <w:t xml:space="preserve">  No matters arising were raised.</w:t>
      </w:r>
    </w:p>
    <w:p w14:paraId="58C1A575" w14:textId="77777777" w:rsidR="008E4A68" w:rsidRPr="00B85D23" w:rsidRDefault="008E4A68" w:rsidP="008E4A68">
      <w:pPr>
        <w:pStyle w:val="ListParagraph"/>
        <w:rPr>
          <w:sz w:val="23"/>
          <w:szCs w:val="23"/>
        </w:rPr>
      </w:pPr>
    </w:p>
    <w:p w14:paraId="3623C527" w14:textId="181CC361" w:rsidR="006D2FD4" w:rsidRDefault="00CE51C1" w:rsidP="0032481A">
      <w:pPr>
        <w:pStyle w:val="ListParagraph"/>
        <w:numPr>
          <w:ilvl w:val="0"/>
          <w:numId w:val="28"/>
        </w:numPr>
        <w:rPr>
          <w:sz w:val="23"/>
          <w:szCs w:val="23"/>
        </w:rPr>
      </w:pPr>
      <w:r w:rsidRPr="00092978">
        <w:rPr>
          <w:b/>
          <w:bCs/>
          <w:sz w:val="23"/>
          <w:szCs w:val="23"/>
        </w:rPr>
        <w:t xml:space="preserve">The </w:t>
      </w:r>
      <w:r w:rsidR="00426FB0" w:rsidRPr="00092978">
        <w:rPr>
          <w:b/>
          <w:bCs/>
          <w:sz w:val="23"/>
          <w:szCs w:val="23"/>
        </w:rPr>
        <w:t>President</w:t>
      </w:r>
      <w:r w:rsidR="00A134C9" w:rsidRPr="00092978">
        <w:rPr>
          <w:b/>
          <w:bCs/>
          <w:sz w:val="23"/>
          <w:szCs w:val="23"/>
        </w:rPr>
        <w:t xml:space="preserve"> then</w:t>
      </w:r>
      <w:r w:rsidR="00426FB0" w:rsidRPr="00092978">
        <w:rPr>
          <w:b/>
          <w:bCs/>
          <w:sz w:val="23"/>
          <w:szCs w:val="23"/>
        </w:rPr>
        <w:t xml:space="preserve"> gave his</w:t>
      </w:r>
      <w:r w:rsidR="00426FB0" w:rsidRPr="00092978">
        <w:rPr>
          <w:sz w:val="23"/>
          <w:szCs w:val="23"/>
        </w:rPr>
        <w:t xml:space="preserve"> </w:t>
      </w:r>
      <w:r w:rsidR="00426FB0" w:rsidRPr="00092978">
        <w:rPr>
          <w:b/>
          <w:bCs/>
          <w:sz w:val="23"/>
          <w:szCs w:val="23"/>
        </w:rPr>
        <w:t>address</w:t>
      </w:r>
      <w:r w:rsidR="00426FB0" w:rsidRPr="00092978">
        <w:rPr>
          <w:sz w:val="23"/>
          <w:szCs w:val="23"/>
        </w:rPr>
        <w:t>,</w:t>
      </w:r>
      <w:r w:rsidR="00A134C9" w:rsidRPr="00092978">
        <w:rPr>
          <w:sz w:val="23"/>
          <w:szCs w:val="23"/>
        </w:rPr>
        <w:t xml:space="preserve"> thanking all who had been in contact since the announcement </w:t>
      </w:r>
      <w:r w:rsidR="00EE623B" w:rsidRPr="00092978">
        <w:rPr>
          <w:sz w:val="23"/>
          <w:szCs w:val="23"/>
        </w:rPr>
        <w:t>on 2</w:t>
      </w:r>
      <w:r w:rsidR="00EE623B" w:rsidRPr="00092978">
        <w:rPr>
          <w:sz w:val="23"/>
          <w:szCs w:val="23"/>
          <w:vertAlign w:val="superscript"/>
        </w:rPr>
        <w:t>nd</w:t>
      </w:r>
      <w:r w:rsidR="00EE623B" w:rsidRPr="00092978">
        <w:rPr>
          <w:sz w:val="23"/>
          <w:szCs w:val="23"/>
        </w:rPr>
        <w:t xml:space="preserve"> March if his </w:t>
      </w:r>
      <w:r w:rsidR="00A134C9" w:rsidRPr="00092978">
        <w:rPr>
          <w:sz w:val="23"/>
          <w:szCs w:val="23"/>
        </w:rPr>
        <w:t>retirement</w:t>
      </w:r>
      <w:r w:rsidR="00EE623B" w:rsidRPr="00092978">
        <w:rPr>
          <w:sz w:val="23"/>
          <w:szCs w:val="23"/>
        </w:rPr>
        <w:t xml:space="preserve"> in September 2026</w:t>
      </w:r>
      <w:r w:rsidR="00B62B17" w:rsidRPr="00092978">
        <w:rPr>
          <w:sz w:val="23"/>
          <w:szCs w:val="23"/>
        </w:rPr>
        <w:t xml:space="preserve">.  </w:t>
      </w:r>
      <w:r w:rsidR="00123612" w:rsidRPr="00092978">
        <w:rPr>
          <w:sz w:val="23"/>
          <w:szCs w:val="23"/>
        </w:rPr>
        <w:t xml:space="preserve">He </w:t>
      </w:r>
      <w:r w:rsidR="005A0BD1" w:rsidRPr="00092978">
        <w:rPr>
          <w:sz w:val="23"/>
          <w:szCs w:val="23"/>
        </w:rPr>
        <w:t xml:space="preserve">then said that </w:t>
      </w:r>
      <w:r w:rsidR="00123612" w:rsidRPr="00092978">
        <w:rPr>
          <w:sz w:val="23"/>
          <w:szCs w:val="23"/>
        </w:rPr>
        <w:t xml:space="preserve">the Diocesan Secretary </w:t>
      </w:r>
      <w:r w:rsidR="00A0107E" w:rsidRPr="00092978">
        <w:rPr>
          <w:sz w:val="23"/>
          <w:szCs w:val="23"/>
        </w:rPr>
        <w:t xml:space="preserve">had consulted on his behalf with </w:t>
      </w:r>
      <w:r w:rsidR="00123612" w:rsidRPr="00092978">
        <w:rPr>
          <w:sz w:val="23"/>
          <w:szCs w:val="23"/>
        </w:rPr>
        <w:t xml:space="preserve">Bishop's Council, to explain </w:t>
      </w:r>
      <w:r w:rsidR="00A0107E" w:rsidRPr="00092978">
        <w:rPr>
          <w:sz w:val="23"/>
          <w:szCs w:val="23"/>
        </w:rPr>
        <w:t xml:space="preserve">his wish to </w:t>
      </w:r>
      <w:r w:rsidR="00123612" w:rsidRPr="00092978">
        <w:rPr>
          <w:sz w:val="23"/>
          <w:szCs w:val="23"/>
        </w:rPr>
        <w:t xml:space="preserve">appoint Bishop Sarah, the Bishop of Shrewsbury, as acting diocesan bishop, upon </w:t>
      </w:r>
      <w:r w:rsidR="005A0BD1" w:rsidRPr="00092978">
        <w:rPr>
          <w:sz w:val="23"/>
          <w:szCs w:val="23"/>
        </w:rPr>
        <w:t>his r</w:t>
      </w:r>
      <w:r w:rsidR="00123612" w:rsidRPr="00092978">
        <w:rPr>
          <w:sz w:val="23"/>
          <w:szCs w:val="23"/>
        </w:rPr>
        <w:t>etirement.</w:t>
      </w:r>
      <w:r w:rsidR="008D0832" w:rsidRPr="00092978">
        <w:rPr>
          <w:sz w:val="23"/>
          <w:szCs w:val="23"/>
        </w:rPr>
        <w:t xml:space="preserve">  Following this </w:t>
      </w:r>
      <w:proofErr w:type="gramStart"/>
      <w:r w:rsidR="008D0832" w:rsidRPr="00092978">
        <w:rPr>
          <w:sz w:val="23"/>
          <w:szCs w:val="23"/>
        </w:rPr>
        <w:t>con</w:t>
      </w:r>
      <w:r w:rsidR="004B40C3" w:rsidRPr="00092978">
        <w:rPr>
          <w:sz w:val="23"/>
          <w:szCs w:val="23"/>
        </w:rPr>
        <w:t>sultation</w:t>
      </w:r>
      <w:proofErr w:type="gramEnd"/>
      <w:r w:rsidR="004B40C3" w:rsidRPr="00092978">
        <w:rPr>
          <w:sz w:val="23"/>
          <w:szCs w:val="23"/>
        </w:rPr>
        <w:t xml:space="preserve"> he was now confirming </w:t>
      </w:r>
      <w:r w:rsidR="002621EA" w:rsidRPr="00092978">
        <w:rPr>
          <w:sz w:val="23"/>
          <w:szCs w:val="23"/>
        </w:rPr>
        <w:t xml:space="preserve">that he would be </w:t>
      </w:r>
      <w:r w:rsidR="004B40C3" w:rsidRPr="00092978">
        <w:rPr>
          <w:sz w:val="23"/>
          <w:szCs w:val="23"/>
        </w:rPr>
        <w:t>appointing the Bishop of Shrewsbury as acting Bishop of Lichfield from the date of</w:t>
      </w:r>
      <w:r w:rsidR="002621EA" w:rsidRPr="00092978">
        <w:rPr>
          <w:sz w:val="23"/>
          <w:szCs w:val="23"/>
        </w:rPr>
        <w:t xml:space="preserve"> his retirement</w:t>
      </w:r>
      <w:r w:rsidR="00E42905" w:rsidRPr="00092978">
        <w:rPr>
          <w:sz w:val="23"/>
          <w:szCs w:val="23"/>
        </w:rPr>
        <w:t xml:space="preserve"> </w:t>
      </w:r>
      <w:r w:rsidR="004B40C3" w:rsidRPr="00092978">
        <w:rPr>
          <w:sz w:val="23"/>
          <w:szCs w:val="23"/>
        </w:rPr>
        <w:t>on the 30th of September</w:t>
      </w:r>
      <w:r w:rsidR="00666B68" w:rsidRPr="00092978">
        <w:rPr>
          <w:sz w:val="23"/>
          <w:szCs w:val="23"/>
        </w:rPr>
        <w:t xml:space="preserve"> u</w:t>
      </w:r>
      <w:r w:rsidR="004B40C3" w:rsidRPr="00092978">
        <w:rPr>
          <w:sz w:val="23"/>
          <w:szCs w:val="23"/>
        </w:rPr>
        <w:t>ntil the date of the confirmation of election of</w:t>
      </w:r>
      <w:r w:rsidR="00666B68" w:rsidRPr="00092978">
        <w:rPr>
          <w:sz w:val="23"/>
          <w:szCs w:val="23"/>
        </w:rPr>
        <w:t xml:space="preserve"> his</w:t>
      </w:r>
      <w:r w:rsidR="004B40C3" w:rsidRPr="00092978">
        <w:rPr>
          <w:sz w:val="23"/>
          <w:szCs w:val="23"/>
        </w:rPr>
        <w:t xml:space="preserve"> successor as the 100th Bishop of Lichfield.</w:t>
      </w:r>
      <w:r w:rsidR="005E277B" w:rsidRPr="00092978">
        <w:rPr>
          <w:sz w:val="23"/>
          <w:szCs w:val="23"/>
        </w:rPr>
        <w:t xml:space="preserve">  In the meantime, he looked forward to continuing to serve</w:t>
      </w:r>
      <w:r w:rsidR="006D2FD4" w:rsidRPr="00092978">
        <w:rPr>
          <w:sz w:val="23"/>
          <w:szCs w:val="23"/>
        </w:rPr>
        <w:t xml:space="preserve">.  As the programme for this day reminded us, by God's grace, we earnestly </w:t>
      </w:r>
      <w:r w:rsidR="006F26A1" w:rsidRPr="00092978">
        <w:rPr>
          <w:sz w:val="23"/>
          <w:szCs w:val="23"/>
        </w:rPr>
        <w:t>sought H</w:t>
      </w:r>
      <w:r w:rsidR="006D2FD4" w:rsidRPr="00092978">
        <w:rPr>
          <w:sz w:val="23"/>
          <w:szCs w:val="23"/>
        </w:rPr>
        <w:t>is kingdom as we develop</w:t>
      </w:r>
      <w:r w:rsidR="006F26A1" w:rsidRPr="00092978">
        <w:rPr>
          <w:sz w:val="23"/>
          <w:szCs w:val="23"/>
        </w:rPr>
        <w:t xml:space="preserve">ed </w:t>
      </w:r>
      <w:r w:rsidR="006D2FD4" w:rsidRPr="00092978">
        <w:rPr>
          <w:sz w:val="23"/>
          <w:szCs w:val="23"/>
        </w:rPr>
        <w:t>and strengthen</w:t>
      </w:r>
      <w:r w:rsidR="006F26A1" w:rsidRPr="00092978">
        <w:rPr>
          <w:sz w:val="23"/>
          <w:szCs w:val="23"/>
        </w:rPr>
        <w:t>ed</w:t>
      </w:r>
      <w:r w:rsidR="006D2FD4" w:rsidRPr="00092978">
        <w:rPr>
          <w:sz w:val="23"/>
          <w:szCs w:val="23"/>
        </w:rPr>
        <w:t xml:space="preserve"> our strategic journey through feeding our faith, supporting our ministry, and building up our parishes and communities.</w:t>
      </w:r>
      <w:r w:rsidR="00092978" w:rsidRPr="00092978">
        <w:rPr>
          <w:sz w:val="23"/>
          <w:szCs w:val="23"/>
        </w:rPr>
        <w:t xml:space="preserve">  As we did this, he hoped that </w:t>
      </w:r>
      <w:r w:rsidR="006D2FD4" w:rsidRPr="006D2FD4">
        <w:rPr>
          <w:sz w:val="23"/>
          <w:szCs w:val="23"/>
        </w:rPr>
        <w:t>over the coming months, we c</w:t>
      </w:r>
      <w:r w:rsidR="00092978">
        <w:rPr>
          <w:sz w:val="23"/>
          <w:szCs w:val="23"/>
        </w:rPr>
        <w:t xml:space="preserve">ould </w:t>
      </w:r>
      <w:r w:rsidR="006D2FD4" w:rsidRPr="006D2FD4">
        <w:rPr>
          <w:sz w:val="23"/>
          <w:szCs w:val="23"/>
        </w:rPr>
        <w:t xml:space="preserve">all make our own the motto of our cathedral, </w:t>
      </w:r>
      <w:proofErr w:type="spellStart"/>
      <w:r w:rsidR="00872C66" w:rsidRPr="00872C66">
        <w:rPr>
          <w:sz w:val="23"/>
          <w:szCs w:val="23"/>
        </w:rPr>
        <w:t>Inservi</w:t>
      </w:r>
      <w:proofErr w:type="spellEnd"/>
      <w:r w:rsidR="00872C66" w:rsidRPr="00872C66">
        <w:rPr>
          <w:sz w:val="23"/>
          <w:szCs w:val="23"/>
        </w:rPr>
        <w:t xml:space="preserve"> Deo et Laetare</w:t>
      </w:r>
      <w:r w:rsidR="006D2FD4" w:rsidRPr="006D2FD4">
        <w:rPr>
          <w:sz w:val="23"/>
          <w:szCs w:val="23"/>
        </w:rPr>
        <w:t>, serve God and be cheerful.</w:t>
      </w:r>
    </w:p>
    <w:p w14:paraId="75832B1E" w14:textId="77777777" w:rsidR="00092978" w:rsidRPr="00684BA1" w:rsidRDefault="00092978" w:rsidP="00684BA1">
      <w:pPr>
        <w:ind w:left="360"/>
        <w:rPr>
          <w:sz w:val="23"/>
          <w:szCs w:val="23"/>
        </w:rPr>
      </w:pPr>
    </w:p>
    <w:p w14:paraId="3BE2B860" w14:textId="3E26D2F1" w:rsidR="00B816D5" w:rsidRPr="00BC63F8" w:rsidRDefault="003F4FAE" w:rsidP="00BC63F8">
      <w:pPr>
        <w:pStyle w:val="ListParagraph"/>
        <w:numPr>
          <w:ilvl w:val="0"/>
          <w:numId w:val="28"/>
        </w:numPr>
        <w:rPr>
          <w:sz w:val="23"/>
          <w:szCs w:val="23"/>
        </w:rPr>
      </w:pPr>
      <w:r w:rsidRPr="00BC63F8">
        <w:rPr>
          <w:sz w:val="23"/>
          <w:szCs w:val="23"/>
        </w:rPr>
        <w:t xml:space="preserve">Joe Wilkinson, the </w:t>
      </w:r>
      <w:r w:rsidRPr="002256D3">
        <w:rPr>
          <w:b/>
          <w:bCs/>
          <w:sz w:val="23"/>
          <w:szCs w:val="23"/>
        </w:rPr>
        <w:t>Net Zero Carbon</w:t>
      </w:r>
      <w:r w:rsidRPr="00BC63F8">
        <w:rPr>
          <w:sz w:val="23"/>
          <w:szCs w:val="23"/>
        </w:rPr>
        <w:t xml:space="preserve"> </w:t>
      </w:r>
      <w:r w:rsidR="00E24187" w:rsidRPr="00BC63F8">
        <w:rPr>
          <w:sz w:val="23"/>
          <w:szCs w:val="23"/>
        </w:rPr>
        <w:t>Manager, gave an update</w:t>
      </w:r>
      <w:r w:rsidR="00CC1B11" w:rsidRPr="00BC63F8">
        <w:rPr>
          <w:sz w:val="23"/>
          <w:szCs w:val="23"/>
        </w:rPr>
        <w:t xml:space="preserve">, firstly thanking everyone across the diocese for the </w:t>
      </w:r>
      <w:r w:rsidR="00D51C08" w:rsidRPr="00BC63F8">
        <w:rPr>
          <w:sz w:val="23"/>
          <w:szCs w:val="23"/>
        </w:rPr>
        <w:t>steps that had been taken</w:t>
      </w:r>
      <w:r w:rsidR="000E2312" w:rsidRPr="00BC63F8">
        <w:rPr>
          <w:sz w:val="23"/>
          <w:szCs w:val="23"/>
        </w:rPr>
        <w:t xml:space="preserve"> towards good environmental practice.  </w:t>
      </w:r>
      <w:r w:rsidR="00887BE1" w:rsidRPr="00BC63F8">
        <w:rPr>
          <w:sz w:val="23"/>
          <w:szCs w:val="23"/>
        </w:rPr>
        <w:t xml:space="preserve">His </w:t>
      </w:r>
      <w:r w:rsidR="00B816D5" w:rsidRPr="00BC63F8">
        <w:rPr>
          <w:sz w:val="23"/>
          <w:szCs w:val="23"/>
        </w:rPr>
        <w:t xml:space="preserve">project </w:t>
      </w:r>
      <w:r w:rsidR="00887BE1" w:rsidRPr="00BC63F8">
        <w:rPr>
          <w:sz w:val="23"/>
          <w:szCs w:val="23"/>
        </w:rPr>
        <w:t>was</w:t>
      </w:r>
      <w:r w:rsidR="00B816D5" w:rsidRPr="00BC63F8">
        <w:rPr>
          <w:sz w:val="23"/>
          <w:szCs w:val="23"/>
        </w:rPr>
        <w:t xml:space="preserve"> going to highlight </w:t>
      </w:r>
      <w:r w:rsidR="00887BE1" w:rsidRPr="00BC63F8">
        <w:rPr>
          <w:sz w:val="23"/>
          <w:szCs w:val="23"/>
        </w:rPr>
        <w:t xml:space="preserve">many </w:t>
      </w:r>
      <w:r w:rsidR="00B816D5" w:rsidRPr="00BC63F8">
        <w:rPr>
          <w:sz w:val="23"/>
          <w:szCs w:val="23"/>
        </w:rPr>
        <w:t>opportunities for small changes in behaviour and consumption, often looking at energy, but also crossing into other environmental areas.</w:t>
      </w:r>
      <w:r w:rsidR="00887BE1" w:rsidRPr="00BC63F8">
        <w:rPr>
          <w:sz w:val="23"/>
          <w:szCs w:val="23"/>
        </w:rPr>
        <w:t xml:space="preserve">  </w:t>
      </w:r>
      <w:r w:rsidR="00E53EAF" w:rsidRPr="00BC63F8">
        <w:rPr>
          <w:sz w:val="23"/>
          <w:szCs w:val="23"/>
        </w:rPr>
        <w:t>The success of th</w:t>
      </w:r>
      <w:r w:rsidR="00B816D5" w:rsidRPr="00B816D5">
        <w:rPr>
          <w:sz w:val="23"/>
          <w:szCs w:val="23"/>
        </w:rPr>
        <w:t>e eco-church programme</w:t>
      </w:r>
      <w:r w:rsidR="00E53EAF" w:rsidRPr="00BC63F8">
        <w:rPr>
          <w:sz w:val="23"/>
          <w:szCs w:val="23"/>
        </w:rPr>
        <w:t xml:space="preserve"> had highlighted </w:t>
      </w:r>
      <w:r w:rsidR="00F535F7" w:rsidRPr="00BC63F8">
        <w:rPr>
          <w:sz w:val="23"/>
          <w:szCs w:val="23"/>
        </w:rPr>
        <w:t xml:space="preserve">opportunities for </w:t>
      </w:r>
      <w:r w:rsidR="00B816D5" w:rsidRPr="00B816D5">
        <w:rPr>
          <w:sz w:val="23"/>
          <w:szCs w:val="23"/>
        </w:rPr>
        <w:t xml:space="preserve">behavioural changes and small modifications to consumption, </w:t>
      </w:r>
      <w:r w:rsidR="00D0015C" w:rsidRPr="00BC63F8">
        <w:rPr>
          <w:sz w:val="23"/>
          <w:szCs w:val="23"/>
        </w:rPr>
        <w:t xml:space="preserve">such as </w:t>
      </w:r>
      <w:r w:rsidR="00B816D5" w:rsidRPr="00B816D5">
        <w:rPr>
          <w:sz w:val="23"/>
          <w:szCs w:val="23"/>
        </w:rPr>
        <w:t>recycling more often, or reducing the amount of plastic used in a church cafe.</w:t>
      </w:r>
      <w:r w:rsidR="00BC63F8" w:rsidRPr="00BC63F8">
        <w:rPr>
          <w:sz w:val="23"/>
          <w:szCs w:val="23"/>
        </w:rPr>
        <w:t xml:space="preserve">  </w:t>
      </w:r>
      <w:proofErr w:type="spellStart"/>
      <w:r w:rsidR="00332689" w:rsidRPr="00BC63F8">
        <w:rPr>
          <w:sz w:val="23"/>
          <w:szCs w:val="23"/>
        </w:rPr>
        <w:t>E</w:t>
      </w:r>
      <w:r w:rsidR="00B816D5" w:rsidRPr="00BC63F8">
        <w:rPr>
          <w:sz w:val="23"/>
          <w:szCs w:val="23"/>
        </w:rPr>
        <w:t>cochurch</w:t>
      </w:r>
      <w:proofErr w:type="spellEnd"/>
      <w:r w:rsidR="00332689" w:rsidRPr="00BC63F8">
        <w:rPr>
          <w:sz w:val="23"/>
          <w:szCs w:val="23"/>
        </w:rPr>
        <w:t xml:space="preserve"> could </w:t>
      </w:r>
      <w:r w:rsidR="00B816D5" w:rsidRPr="00BC63F8">
        <w:rPr>
          <w:sz w:val="23"/>
          <w:szCs w:val="23"/>
        </w:rPr>
        <w:t>also</w:t>
      </w:r>
      <w:r w:rsidR="00332689" w:rsidRPr="00BC63F8">
        <w:rPr>
          <w:sz w:val="23"/>
          <w:szCs w:val="23"/>
        </w:rPr>
        <w:t xml:space="preserve"> </w:t>
      </w:r>
      <w:r w:rsidR="00B816D5" w:rsidRPr="00BC63F8">
        <w:rPr>
          <w:sz w:val="23"/>
          <w:szCs w:val="23"/>
        </w:rPr>
        <w:t>open</w:t>
      </w:r>
      <w:r w:rsidR="00332689" w:rsidRPr="00BC63F8">
        <w:rPr>
          <w:sz w:val="23"/>
          <w:szCs w:val="23"/>
        </w:rPr>
        <w:t xml:space="preserve"> </w:t>
      </w:r>
      <w:r w:rsidR="00B816D5" w:rsidRPr="00BC63F8">
        <w:rPr>
          <w:sz w:val="23"/>
          <w:szCs w:val="23"/>
        </w:rPr>
        <w:t>doors to new possibilities with our church buildings</w:t>
      </w:r>
      <w:r w:rsidR="00CD45C5" w:rsidRPr="00BC63F8">
        <w:rPr>
          <w:sz w:val="23"/>
          <w:szCs w:val="23"/>
        </w:rPr>
        <w:t xml:space="preserve">, e.g. a focus this year would be </w:t>
      </w:r>
      <w:r w:rsidR="00B816D5" w:rsidRPr="00BC63F8">
        <w:rPr>
          <w:sz w:val="23"/>
          <w:szCs w:val="23"/>
        </w:rPr>
        <w:t>LED lighting across the diocese.</w:t>
      </w:r>
      <w:r w:rsidR="00CD45C5" w:rsidRPr="00BC63F8">
        <w:rPr>
          <w:sz w:val="23"/>
          <w:szCs w:val="23"/>
        </w:rPr>
        <w:t xml:space="preserve">  </w:t>
      </w:r>
      <w:r w:rsidR="00033603" w:rsidRPr="00BC63F8">
        <w:rPr>
          <w:sz w:val="23"/>
          <w:szCs w:val="23"/>
        </w:rPr>
        <w:t xml:space="preserve">He </w:t>
      </w:r>
      <w:r w:rsidR="001F5AE1" w:rsidRPr="00BC63F8">
        <w:rPr>
          <w:sz w:val="23"/>
          <w:szCs w:val="23"/>
        </w:rPr>
        <w:t xml:space="preserve">also spoke about a </w:t>
      </w:r>
      <w:hyperlink r:id="rId11" w:history="1">
        <w:r w:rsidR="001F5AE1" w:rsidRPr="00BC63F8">
          <w:t>grant scheme</w:t>
        </w:r>
      </w:hyperlink>
      <w:r w:rsidR="001F5AE1" w:rsidRPr="00BC63F8">
        <w:rPr>
          <w:sz w:val="23"/>
          <w:szCs w:val="23"/>
        </w:rPr>
        <w:t xml:space="preserve"> that was currently open</w:t>
      </w:r>
      <w:r w:rsidR="003B5B58" w:rsidRPr="00BC63F8">
        <w:rPr>
          <w:sz w:val="23"/>
          <w:szCs w:val="23"/>
        </w:rPr>
        <w:t xml:space="preserve"> which gave churches </w:t>
      </w:r>
      <w:r w:rsidR="00B816D5" w:rsidRPr="00BC63F8">
        <w:rPr>
          <w:sz w:val="23"/>
          <w:szCs w:val="23"/>
        </w:rPr>
        <w:t>the opportunity to use £2.500 of funding to make energy efficiency changes to church.</w:t>
      </w:r>
      <w:r w:rsidR="006A614F" w:rsidRPr="00BC63F8">
        <w:rPr>
          <w:sz w:val="23"/>
          <w:szCs w:val="23"/>
        </w:rPr>
        <w:t xml:space="preserve">  </w:t>
      </w:r>
      <w:r w:rsidR="00E75AAB" w:rsidRPr="00BC63F8">
        <w:rPr>
          <w:sz w:val="23"/>
          <w:szCs w:val="23"/>
        </w:rPr>
        <w:t xml:space="preserve">He encouraged churches to register with </w:t>
      </w:r>
      <w:proofErr w:type="spellStart"/>
      <w:r w:rsidR="007D5E0A" w:rsidRPr="00BC63F8">
        <w:rPr>
          <w:sz w:val="23"/>
          <w:szCs w:val="23"/>
        </w:rPr>
        <w:t>Ecoch</w:t>
      </w:r>
      <w:r w:rsidR="00B816D5" w:rsidRPr="00BC63F8">
        <w:rPr>
          <w:sz w:val="23"/>
          <w:szCs w:val="23"/>
        </w:rPr>
        <w:t>urch</w:t>
      </w:r>
      <w:proofErr w:type="spellEnd"/>
      <w:r w:rsidR="007D5E0A" w:rsidRPr="00BC63F8">
        <w:rPr>
          <w:sz w:val="23"/>
          <w:szCs w:val="23"/>
        </w:rPr>
        <w:t xml:space="preserve"> and</w:t>
      </w:r>
      <w:r w:rsidR="00B816D5" w:rsidRPr="00BC63F8">
        <w:rPr>
          <w:sz w:val="23"/>
          <w:szCs w:val="23"/>
        </w:rPr>
        <w:t xml:space="preserve"> complete the E</w:t>
      </w:r>
      <w:r w:rsidR="007D5E0A" w:rsidRPr="00BC63F8">
        <w:rPr>
          <w:sz w:val="23"/>
          <w:szCs w:val="23"/>
        </w:rPr>
        <w:t xml:space="preserve">nergy </w:t>
      </w:r>
      <w:r w:rsidR="00B816D5" w:rsidRPr="00BC63F8">
        <w:rPr>
          <w:sz w:val="23"/>
          <w:szCs w:val="23"/>
        </w:rPr>
        <w:t>F</w:t>
      </w:r>
      <w:r w:rsidR="007D5E0A" w:rsidRPr="00BC63F8">
        <w:rPr>
          <w:sz w:val="23"/>
          <w:szCs w:val="23"/>
        </w:rPr>
        <w:t xml:space="preserve">ootprint Tool </w:t>
      </w:r>
      <w:r w:rsidR="00A5726C">
        <w:rPr>
          <w:sz w:val="23"/>
          <w:szCs w:val="23"/>
        </w:rPr>
        <w:t>as soon as possible</w:t>
      </w:r>
      <w:r w:rsidR="00181D45" w:rsidRPr="00BC63F8">
        <w:rPr>
          <w:sz w:val="23"/>
          <w:szCs w:val="23"/>
        </w:rPr>
        <w:t xml:space="preserve"> which would enable them to </w:t>
      </w:r>
      <w:r w:rsidR="00B816D5" w:rsidRPr="00BC63F8">
        <w:rPr>
          <w:sz w:val="23"/>
          <w:szCs w:val="23"/>
        </w:rPr>
        <w:t>take advantage of</w:t>
      </w:r>
      <w:r w:rsidR="00181D45" w:rsidRPr="00BC63F8">
        <w:rPr>
          <w:sz w:val="23"/>
          <w:szCs w:val="23"/>
        </w:rPr>
        <w:t xml:space="preserve"> such grants.  </w:t>
      </w:r>
      <w:r w:rsidR="00581CC5" w:rsidRPr="00BC63F8">
        <w:rPr>
          <w:sz w:val="23"/>
          <w:szCs w:val="23"/>
        </w:rPr>
        <w:t>The aim was for more audits</w:t>
      </w:r>
      <w:r w:rsidR="000368B5" w:rsidRPr="00BC63F8">
        <w:rPr>
          <w:sz w:val="23"/>
          <w:szCs w:val="23"/>
        </w:rPr>
        <w:t xml:space="preserve"> and visits to aid learning and to share information. </w:t>
      </w:r>
      <w:r w:rsidR="00DC207B" w:rsidRPr="00BC63F8">
        <w:rPr>
          <w:sz w:val="23"/>
          <w:szCs w:val="23"/>
        </w:rPr>
        <w:t>Following the update Joe answered questions from members.</w:t>
      </w:r>
    </w:p>
    <w:p w14:paraId="18E5C817" w14:textId="77777777" w:rsidR="004D452C" w:rsidRPr="004D452C" w:rsidRDefault="004D452C" w:rsidP="004D452C">
      <w:pPr>
        <w:pStyle w:val="ListParagraph"/>
        <w:rPr>
          <w:sz w:val="23"/>
          <w:szCs w:val="23"/>
        </w:rPr>
      </w:pPr>
    </w:p>
    <w:p w14:paraId="4AD3ADA2" w14:textId="7DCE7CB1" w:rsidR="003A6792" w:rsidRPr="003A6792" w:rsidRDefault="001A37F2" w:rsidP="003F4249">
      <w:pPr>
        <w:pStyle w:val="ListParagraph"/>
        <w:numPr>
          <w:ilvl w:val="0"/>
          <w:numId w:val="28"/>
        </w:numPr>
        <w:rPr>
          <w:sz w:val="23"/>
          <w:szCs w:val="23"/>
        </w:rPr>
      </w:pPr>
      <w:r w:rsidRPr="00AD569B">
        <w:rPr>
          <w:sz w:val="23"/>
          <w:szCs w:val="23"/>
        </w:rPr>
        <w:t xml:space="preserve">The Strategy Programme Director </w:t>
      </w:r>
      <w:r w:rsidR="006E46EB" w:rsidRPr="00AD569B">
        <w:rPr>
          <w:sz w:val="23"/>
          <w:szCs w:val="23"/>
        </w:rPr>
        <w:t xml:space="preserve">gave a </w:t>
      </w:r>
      <w:r w:rsidR="006E46EB" w:rsidRPr="002256D3">
        <w:rPr>
          <w:b/>
          <w:bCs/>
          <w:sz w:val="23"/>
          <w:szCs w:val="23"/>
        </w:rPr>
        <w:t>Seeking the Kingdom</w:t>
      </w:r>
      <w:r w:rsidR="006E46EB" w:rsidRPr="00AD569B">
        <w:rPr>
          <w:sz w:val="23"/>
          <w:szCs w:val="23"/>
        </w:rPr>
        <w:t xml:space="preserve"> Action Plan update</w:t>
      </w:r>
      <w:r w:rsidR="00952B85" w:rsidRPr="00AD569B">
        <w:rPr>
          <w:sz w:val="23"/>
          <w:szCs w:val="23"/>
        </w:rPr>
        <w:t xml:space="preserve"> as required by Diocesan Synod one year earlier.  </w:t>
      </w:r>
      <w:r w:rsidR="003A6792" w:rsidRPr="00AD569B">
        <w:rPr>
          <w:sz w:val="23"/>
          <w:szCs w:val="23"/>
        </w:rPr>
        <w:t xml:space="preserve">He highlighted a few </w:t>
      </w:r>
      <w:r w:rsidR="002C20F1" w:rsidRPr="00AD569B">
        <w:rPr>
          <w:sz w:val="23"/>
          <w:szCs w:val="23"/>
        </w:rPr>
        <w:t xml:space="preserve">points, such as the </w:t>
      </w:r>
      <w:r w:rsidR="003A6792" w:rsidRPr="00AD569B">
        <w:rPr>
          <w:sz w:val="23"/>
          <w:szCs w:val="23"/>
        </w:rPr>
        <w:t xml:space="preserve">creation of the governance structure, the extensive work </w:t>
      </w:r>
      <w:r w:rsidR="002C20F1" w:rsidRPr="00AD569B">
        <w:rPr>
          <w:sz w:val="23"/>
          <w:szCs w:val="23"/>
        </w:rPr>
        <w:t xml:space="preserve">had started </w:t>
      </w:r>
      <w:r w:rsidR="003A6792" w:rsidRPr="00AD569B">
        <w:rPr>
          <w:sz w:val="23"/>
          <w:szCs w:val="23"/>
        </w:rPr>
        <w:t>around discipleship development, and the fact that Li</w:t>
      </w:r>
      <w:r w:rsidR="00474EB7" w:rsidRPr="00AD569B">
        <w:rPr>
          <w:sz w:val="23"/>
          <w:szCs w:val="23"/>
        </w:rPr>
        <w:t xml:space="preserve">chfield was </w:t>
      </w:r>
      <w:r w:rsidR="003A6792" w:rsidRPr="00AD569B">
        <w:rPr>
          <w:sz w:val="23"/>
          <w:szCs w:val="23"/>
        </w:rPr>
        <w:t xml:space="preserve">now a diocese that the national church </w:t>
      </w:r>
      <w:proofErr w:type="gramStart"/>
      <w:r w:rsidR="003A6792" w:rsidRPr="00AD569B">
        <w:rPr>
          <w:sz w:val="23"/>
          <w:szCs w:val="23"/>
        </w:rPr>
        <w:t>look</w:t>
      </w:r>
      <w:proofErr w:type="gramEnd"/>
      <w:r w:rsidR="003A6792" w:rsidRPr="00AD569B">
        <w:rPr>
          <w:sz w:val="23"/>
          <w:szCs w:val="23"/>
        </w:rPr>
        <w:t xml:space="preserve"> to for our work around discipleship.</w:t>
      </w:r>
      <w:r w:rsidR="00474EB7" w:rsidRPr="00AD569B">
        <w:rPr>
          <w:sz w:val="23"/>
          <w:szCs w:val="23"/>
        </w:rPr>
        <w:t xml:space="preserve">  There had been g</w:t>
      </w:r>
      <w:r w:rsidR="003A6792" w:rsidRPr="003A6792">
        <w:rPr>
          <w:sz w:val="23"/>
          <w:szCs w:val="23"/>
        </w:rPr>
        <w:t>reat progress on some of the early work around ministerial formation and support, particularly looking at the way we train</w:t>
      </w:r>
      <w:r w:rsidR="00474EB7" w:rsidRPr="00AD569B">
        <w:rPr>
          <w:sz w:val="23"/>
          <w:szCs w:val="23"/>
        </w:rPr>
        <w:t>ed</w:t>
      </w:r>
      <w:r w:rsidR="003A6792" w:rsidRPr="003A6792">
        <w:rPr>
          <w:sz w:val="23"/>
          <w:szCs w:val="23"/>
        </w:rPr>
        <w:t xml:space="preserve"> curates, moving to a more </w:t>
      </w:r>
      <w:r w:rsidR="00A3680F" w:rsidRPr="00AD569B">
        <w:rPr>
          <w:sz w:val="23"/>
          <w:szCs w:val="23"/>
        </w:rPr>
        <w:t>values-based</w:t>
      </w:r>
      <w:r w:rsidR="003A6792" w:rsidRPr="003A6792">
        <w:rPr>
          <w:sz w:val="23"/>
          <w:szCs w:val="23"/>
        </w:rPr>
        <w:t xml:space="preserve"> approach.</w:t>
      </w:r>
      <w:r w:rsidR="009D3118" w:rsidRPr="00AD569B">
        <w:rPr>
          <w:sz w:val="23"/>
          <w:szCs w:val="23"/>
        </w:rPr>
        <w:t xml:space="preserve">  Eighteen people had started </w:t>
      </w:r>
      <w:r w:rsidR="003A6792" w:rsidRPr="003A6792">
        <w:rPr>
          <w:sz w:val="23"/>
          <w:szCs w:val="23"/>
        </w:rPr>
        <w:t>training for ordination, and nine for reader training this year.</w:t>
      </w:r>
      <w:r w:rsidR="00267CD2" w:rsidRPr="00AD569B">
        <w:rPr>
          <w:sz w:val="23"/>
          <w:szCs w:val="23"/>
        </w:rPr>
        <w:t xml:space="preserve">  </w:t>
      </w:r>
      <w:r w:rsidR="006B7745" w:rsidRPr="00AD569B">
        <w:rPr>
          <w:sz w:val="23"/>
          <w:szCs w:val="23"/>
        </w:rPr>
        <w:t xml:space="preserve">Work around </w:t>
      </w:r>
      <w:r w:rsidR="003A6792" w:rsidRPr="003A6792">
        <w:rPr>
          <w:sz w:val="23"/>
          <w:szCs w:val="23"/>
        </w:rPr>
        <w:t>health and vitality, which allow</w:t>
      </w:r>
      <w:r w:rsidR="0030042A" w:rsidRPr="00AD569B">
        <w:rPr>
          <w:sz w:val="23"/>
          <w:szCs w:val="23"/>
        </w:rPr>
        <w:t>ed</w:t>
      </w:r>
      <w:r w:rsidR="003A6792" w:rsidRPr="003A6792">
        <w:rPr>
          <w:sz w:val="23"/>
          <w:szCs w:val="23"/>
        </w:rPr>
        <w:t xml:space="preserve"> us to understand parishes</w:t>
      </w:r>
      <w:r w:rsidR="0030042A" w:rsidRPr="00AD569B">
        <w:rPr>
          <w:sz w:val="23"/>
          <w:szCs w:val="23"/>
        </w:rPr>
        <w:t xml:space="preserve"> better, had been completed</w:t>
      </w:r>
      <w:r w:rsidR="00625054" w:rsidRPr="00AD569B">
        <w:rPr>
          <w:sz w:val="23"/>
          <w:szCs w:val="23"/>
        </w:rPr>
        <w:t xml:space="preserve"> as well as the sig</w:t>
      </w:r>
      <w:r w:rsidR="003A6792" w:rsidRPr="003A6792">
        <w:rPr>
          <w:sz w:val="23"/>
          <w:szCs w:val="23"/>
        </w:rPr>
        <w:t>nificant progress on net zero</w:t>
      </w:r>
      <w:r w:rsidR="00625054" w:rsidRPr="00AD569B">
        <w:rPr>
          <w:sz w:val="23"/>
          <w:szCs w:val="23"/>
        </w:rPr>
        <w:t xml:space="preserve"> mentioned earlier.  </w:t>
      </w:r>
      <w:r w:rsidR="00092FF5" w:rsidRPr="00AD569B">
        <w:rPr>
          <w:sz w:val="23"/>
          <w:szCs w:val="23"/>
        </w:rPr>
        <w:t>We had also</w:t>
      </w:r>
      <w:r w:rsidR="003A6792" w:rsidRPr="003A6792">
        <w:rPr>
          <w:sz w:val="23"/>
          <w:szCs w:val="23"/>
        </w:rPr>
        <w:t xml:space="preserve"> made some </w:t>
      </w:r>
      <w:proofErr w:type="gramStart"/>
      <w:r w:rsidR="003A6792" w:rsidRPr="003A6792">
        <w:rPr>
          <w:sz w:val="23"/>
          <w:szCs w:val="23"/>
        </w:rPr>
        <w:t>really significant</w:t>
      </w:r>
      <w:proofErr w:type="gramEnd"/>
      <w:r w:rsidR="003A6792" w:rsidRPr="003A6792">
        <w:rPr>
          <w:sz w:val="23"/>
          <w:szCs w:val="23"/>
        </w:rPr>
        <w:t xml:space="preserve"> progress around embedding diversity, inclusion, and racial justice across all </w:t>
      </w:r>
      <w:r w:rsidR="00AD569B" w:rsidRPr="00AD569B">
        <w:rPr>
          <w:sz w:val="23"/>
          <w:szCs w:val="23"/>
        </w:rPr>
        <w:t xml:space="preserve">our strategy work.  </w:t>
      </w:r>
      <w:r w:rsidR="005D0BEF">
        <w:rPr>
          <w:sz w:val="23"/>
          <w:szCs w:val="23"/>
        </w:rPr>
        <w:t>There were a few areas where we were behind,</w:t>
      </w:r>
      <w:r w:rsidR="00F87570">
        <w:rPr>
          <w:sz w:val="23"/>
          <w:szCs w:val="23"/>
        </w:rPr>
        <w:t xml:space="preserve"> for example </w:t>
      </w:r>
      <w:r w:rsidR="00315514">
        <w:rPr>
          <w:sz w:val="23"/>
          <w:szCs w:val="23"/>
        </w:rPr>
        <w:t xml:space="preserve">we had not been able to </w:t>
      </w:r>
      <w:r w:rsidR="003A6792" w:rsidRPr="003A6792">
        <w:rPr>
          <w:sz w:val="23"/>
          <w:szCs w:val="23"/>
        </w:rPr>
        <w:t xml:space="preserve">move </w:t>
      </w:r>
      <w:r w:rsidR="003A6792" w:rsidRPr="003A6792">
        <w:rPr>
          <w:sz w:val="23"/>
          <w:szCs w:val="23"/>
        </w:rPr>
        <w:lastRenderedPageBreak/>
        <w:t>forward with some of the work around giving, and the theology of giving,</w:t>
      </w:r>
      <w:r w:rsidR="00D634A7">
        <w:rPr>
          <w:sz w:val="23"/>
          <w:szCs w:val="23"/>
        </w:rPr>
        <w:t xml:space="preserve"> due to external factors.  </w:t>
      </w:r>
      <w:r w:rsidR="00C1344F">
        <w:rPr>
          <w:sz w:val="23"/>
          <w:szCs w:val="23"/>
        </w:rPr>
        <w:t>Th</w:t>
      </w:r>
      <w:r w:rsidR="000E475F">
        <w:rPr>
          <w:sz w:val="23"/>
          <w:szCs w:val="23"/>
        </w:rPr>
        <w:t>ere followed time for questions and answers.</w:t>
      </w:r>
    </w:p>
    <w:p w14:paraId="34456E5B" w14:textId="4458AB0B" w:rsidR="00691C62" w:rsidRDefault="00691C62" w:rsidP="00757297">
      <w:pPr>
        <w:rPr>
          <w:sz w:val="23"/>
          <w:szCs w:val="23"/>
        </w:rPr>
      </w:pPr>
    </w:p>
    <w:p w14:paraId="2F0649FB" w14:textId="6CF8A592" w:rsidR="00FE7C44" w:rsidRDefault="000E475F" w:rsidP="00353137">
      <w:pPr>
        <w:pStyle w:val="ListParagraph"/>
        <w:numPr>
          <w:ilvl w:val="0"/>
          <w:numId w:val="28"/>
        </w:numPr>
        <w:rPr>
          <w:sz w:val="23"/>
          <w:szCs w:val="23"/>
        </w:rPr>
      </w:pPr>
      <w:r w:rsidRPr="005623C3">
        <w:rPr>
          <w:sz w:val="23"/>
          <w:szCs w:val="23"/>
        </w:rPr>
        <w:t xml:space="preserve">The Strategy Programme Director then gave an update on </w:t>
      </w:r>
      <w:r w:rsidRPr="002256D3">
        <w:rPr>
          <w:b/>
          <w:bCs/>
          <w:sz w:val="23"/>
          <w:szCs w:val="23"/>
        </w:rPr>
        <w:t>Seeking the King</w:t>
      </w:r>
      <w:r w:rsidR="00F2703A" w:rsidRPr="002256D3">
        <w:rPr>
          <w:b/>
          <w:bCs/>
          <w:sz w:val="23"/>
          <w:szCs w:val="23"/>
        </w:rPr>
        <w:t>dom Project Boards.</w:t>
      </w:r>
      <w:r w:rsidR="00F2703A" w:rsidRPr="005623C3">
        <w:rPr>
          <w:sz w:val="23"/>
          <w:szCs w:val="23"/>
        </w:rPr>
        <w:t xml:space="preserve">  </w:t>
      </w:r>
      <w:r w:rsidR="00FE7C44" w:rsidRPr="005623C3">
        <w:rPr>
          <w:sz w:val="23"/>
          <w:szCs w:val="23"/>
        </w:rPr>
        <w:t xml:space="preserve">The 3 boards – Feeding our Faith, </w:t>
      </w:r>
      <w:proofErr w:type="gramStart"/>
      <w:r w:rsidR="00FE7C44" w:rsidRPr="005623C3">
        <w:rPr>
          <w:sz w:val="23"/>
          <w:szCs w:val="23"/>
        </w:rPr>
        <w:t>Supporting</w:t>
      </w:r>
      <w:proofErr w:type="gramEnd"/>
      <w:r w:rsidR="00FE7C44" w:rsidRPr="005623C3">
        <w:rPr>
          <w:sz w:val="23"/>
          <w:szCs w:val="23"/>
        </w:rPr>
        <w:t xml:space="preserve"> our Ministry and</w:t>
      </w:r>
      <w:r w:rsidR="00A744F0" w:rsidRPr="005623C3">
        <w:rPr>
          <w:sz w:val="23"/>
          <w:szCs w:val="23"/>
        </w:rPr>
        <w:t xml:space="preserve"> Building up our parishes and communities were now in place.  </w:t>
      </w:r>
      <w:r w:rsidR="00C63E9C" w:rsidRPr="005623C3">
        <w:rPr>
          <w:sz w:val="23"/>
          <w:szCs w:val="23"/>
        </w:rPr>
        <w:t xml:space="preserve">In </w:t>
      </w:r>
      <w:r w:rsidR="00591FE4" w:rsidRPr="005623C3">
        <w:rPr>
          <w:sz w:val="23"/>
          <w:szCs w:val="23"/>
        </w:rPr>
        <w:t>addition,</w:t>
      </w:r>
      <w:r w:rsidR="00C63E9C" w:rsidRPr="005623C3">
        <w:rPr>
          <w:sz w:val="23"/>
          <w:szCs w:val="23"/>
        </w:rPr>
        <w:t xml:space="preserve"> the boards </w:t>
      </w:r>
      <w:r w:rsidR="00591FE4">
        <w:rPr>
          <w:sz w:val="23"/>
          <w:szCs w:val="23"/>
        </w:rPr>
        <w:t>overseeing</w:t>
      </w:r>
      <w:r w:rsidR="00C63E9C" w:rsidRPr="005623C3">
        <w:rPr>
          <w:sz w:val="23"/>
          <w:szCs w:val="23"/>
        </w:rPr>
        <w:t xml:space="preserve"> </w:t>
      </w:r>
      <w:r w:rsidR="00FE7C44" w:rsidRPr="005623C3">
        <w:rPr>
          <w:sz w:val="23"/>
          <w:szCs w:val="23"/>
        </w:rPr>
        <w:t>projects</w:t>
      </w:r>
      <w:r w:rsidR="00C63E9C" w:rsidRPr="005623C3">
        <w:rPr>
          <w:sz w:val="23"/>
          <w:szCs w:val="23"/>
        </w:rPr>
        <w:t xml:space="preserve"> such as </w:t>
      </w:r>
      <w:r w:rsidR="005F43B6" w:rsidRPr="005623C3">
        <w:rPr>
          <w:sz w:val="23"/>
          <w:szCs w:val="23"/>
        </w:rPr>
        <w:t>Telford</w:t>
      </w:r>
      <w:r w:rsidR="00C63E9C" w:rsidRPr="005623C3">
        <w:rPr>
          <w:sz w:val="23"/>
          <w:szCs w:val="23"/>
        </w:rPr>
        <w:t xml:space="preserve"> Minister and the Stoke project were also in place.  </w:t>
      </w:r>
      <w:r w:rsidR="005F43B6" w:rsidRPr="005623C3">
        <w:rPr>
          <w:sz w:val="23"/>
          <w:szCs w:val="23"/>
        </w:rPr>
        <w:t xml:space="preserve">These bodies reported to </w:t>
      </w:r>
      <w:r w:rsidR="00FE7C44" w:rsidRPr="00FE7C44">
        <w:rPr>
          <w:sz w:val="23"/>
          <w:szCs w:val="23"/>
        </w:rPr>
        <w:t>our strategy programme board, which is Bishop's Council</w:t>
      </w:r>
      <w:r w:rsidR="005F43B6" w:rsidRPr="005623C3">
        <w:rPr>
          <w:sz w:val="23"/>
          <w:szCs w:val="23"/>
        </w:rPr>
        <w:t xml:space="preserve">.  </w:t>
      </w:r>
      <w:r w:rsidR="00827DB6" w:rsidRPr="005623C3">
        <w:rPr>
          <w:sz w:val="23"/>
          <w:szCs w:val="23"/>
        </w:rPr>
        <w:t xml:space="preserve">He aimed to give regular </w:t>
      </w:r>
      <w:r w:rsidR="00FE7C44" w:rsidRPr="00FE7C44">
        <w:rPr>
          <w:sz w:val="23"/>
          <w:szCs w:val="23"/>
        </w:rPr>
        <w:t>update</w:t>
      </w:r>
      <w:r w:rsidR="00827DB6" w:rsidRPr="005623C3">
        <w:rPr>
          <w:sz w:val="23"/>
          <w:szCs w:val="23"/>
        </w:rPr>
        <w:t>s</w:t>
      </w:r>
      <w:r w:rsidR="00FE7C44" w:rsidRPr="00FE7C44">
        <w:rPr>
          <w:sz w:val="23"/>
          <w:szCs w:val="23"/>
        </w:rPr>
        <w:t xml:space="preserve"> and overview on that reporting</w:t>
      </w:r>
      <w:r w:rsidR="00DC4D6A" w:rsidRPr="005623C3">
        <w:rPr>
          <w:sz w:val="23"/>
          <w:szCs w:val="23"/>
        </w:rPr>
        <w:t xml:space="preserve"> </w:t>
      </w:r>
      <w:r w:rsidR="00FE7C44" w:rsidRPr="00FE7C44">
        <w:rPr>
          <w:sz w:val="23"/>
          <w:szCs w:val="23"/>
        </w:rPr>
        <w:t xml:space="preserve">so that synod members </w:t>
      </w:r>
      <w:r w:rsidR="00DC4D6A" w:rsidRPr="005623C3">
        <w:rPr>
          <w:sz w:val="23"/>
          <w:szCs w:val="23"/>
        </w:rPr>
        <w:t>were kept informed</w:t>
      </w:r>
      <w:r w:rsidR="00FE4364" w:rsidRPr="005623C3">
        <w:rPr>
          <w:sz w:val="23"/>
          <w:szCs w:val="23"/>
        </w:rPr>
        <w:t xml:space="preserve">.  </w:t>
      </w:r>
      <w:r w:rsidR="0023045D" w:rsidRPr="005623C3">
        <w:rPr>
          <w:sz w:val="23"/>
          <w:szCs w:val="23"/>
        </w:rPr>
        <w:t xml:space="preserve"> </w:t>
      </w:r>
      <w:r w:rsidR="0030667A" w:rsidRPr="005623C3">
        <w:rPr>
          <w:sz w:val="23"/>
          <w:szCs w:val="23"/>
        </w:rPr>
        <w:t>He added that</w:t>
      </w:r>
      <w:r w:rsidR="009C63FA" w:rsidRPr="005623C3">
        <w:rPr>
          <w:sz w:val="23"/>
          <w:szCs w:val="23"/>
        </w:rPr>
        <w:t xml:space="preserve"> an important factor for the </w:t>
      </w:r>
      <w:r w:rsidR="00FE7C44" w:rsidRPr="00FE7C44">
        <w:rPr>
          <w:sz w:val="23"/>
          <w:szCs w:val="23"/>
        </w:rPr>
        <w:t xml:space="preserve">national church </w:t>
      </w:r>
      <w:r w:rsidR="009C63FA" w:rsidRPr="005623C3">
        <w:rPr>
          <w:sz w:val="23"/>
          <w:szCs w:val="23"/>
        </w:rPr>
        <w:t xml:space="preserve">when </w:t>
      </w:r>
      <w:r w:rsidR="00FE7C44" w:rsidRPr="00FE7C44">
        <w:rPr>
          <w:sz w:val="23"/>
          <w:szCs w:val="23"/>
        </w:rPr>
        <w:t>funding us for big projects</w:t>
      </w:r>
      <w:r w:rsidR="003B7C86" w:rsidRPr="005623C3">
        <w:rPr>
          <w:sz w:val="23"/>
          <w:szCs w:val="23"/>
        </w:rPr>
        <w:t xml:space="preserve"> was how we had learned </w:t>
      </w:r>
      <w:r w:rsidR="00FE7C44" w:rsidRPr="00FE7C44">
        <w:rPr>
          <w:sz w:val="23"/>
          <w:szCs w:val="23"/>
        </w:rPr>
        <w:t>from previous projects.</w:t>
      </w:r>
      <w:r w:rsidR="000A28C5" w:rsidRPr="005623C3">
        <w:rPr>
          <w:sz w:val="23"/>
          <w:szCs w:val="23"/>
        </w:rPr>
        <w:t xml:space="preserve">  Telford Minster had been </w:t>
      </w:r>
      <w:r w:rsidR="00FE7C44" w:rsidRPr="00FE7C44">
        <w:rPr>
          <w:sz w:val="23"/>
          <w:szCs w:val="23"/>
        </w:rPr>
        <w:t>one of the earliest funded projects</w:t>
      </w:r>
      <w:r w:rsidR="00B93FF0" w:rsidRPr="005623C3">
        <w:rPr>
          <w:sz w:val="23"/>
          <w:szCs w:val="23"/>
        </w:rPr>
        <w:t xml:space="preserve"> </w:t>
      </w:r>
      <w:r w:rsidR="00FE7C44" w:rsidRPr="00FE7C44">
        <w:rPr>
          <w:sz w:val="23"/>
          <w:szCs w:val="23"/>
        </w:rPr>
        <w:t>in the country</w:t>
      </w:r>
      <w:r w:rsidR="00B93FF0" w:rsidRPr="005623C3">
        <w:rPr>
          <w:sz w:val="23"/>
          <w:szCs w:val="23"/>
        </w:rPr>
        <w:t xml:space="preserve"> </w:t>
      </w:r>
      <w:r w:rsidR="005623C3" w:rsidRPr="005623C3">
        <w:rPr>
          <w:sz w:val="23"/>
          <w:szCs w:val="23"/>
        </w:rPr>
        <w:t xml:space="preserve">and there had been much learning from it, particularly relating to sustainability.  </w:t>
      </w:r>
      <w:r w:rsidR="005623C3">
        <w:rPr>
          <w:sz w:val="23"/>
          <w:szCs w:val="23"/>
        </w:rPr>
        <w:t>The</w:t>
      </w:r>
      <w:r w:rsidR="00CC5B34">
        <w:rPr>
          <w:sz w:val="23"/>
          <w:szCs w:val="23"/>
        </w:rPr>
        <w:t xml:space="preserve"> update</w:t>
      </w:r>
      <w:r w:rsidR="005623C3">
        <w:rPr>
          <w:sz w:val="23"/>
          <w:szCs w:val="23"/>
        </w:rPr>
        <w:t xml:space="preserve"> was noted with no questions.  </w:t>
      </w:r>
    </w:p>
    <w:p w14:paraId="443A4556" w14:textId="77777777" w:rsidR="00AD3125" w:rsidRPr="00AD3125" w:rsidRDefault="00AD3125" w:rsidP="00AD3125">
      <w:pPr>
        <w:pStyle w:val="ListParagraph"/>
        <w:rPr>
          <w:sz w:val="23"/>
          <w:szCs w:val="23"/>
        </w:rPr>
      </w:pPr>
    </w:p>
    <w:p w14:paraId="55839D0E" w14:textId="61863D25" w:rsidR="000F1084" w:rsidRDefault="000F1084" w:rsidP="000F1084">
      <w:pPr>
        <w:pStyle w:val="ListParagraph"/>
        <w:numPr>
          <w:ilvl w:val="0"/>
          <w:numId w:val="28"/>
        </w:numPr>
        <w:rPr>
          <w:sz w:val="23"/>
          <w:szCs w:val="23"/>
        </w:rPr>
      </w:pPr>
      <w:r w:rsidRPr="000F1084">
        <w:rPr>
          <w:sz w:val="23"/>
          <w:szCs w:val="23"/>
        </w:rPr>
        <w:t xml:space="preserve">Synod </w:t>
      </w:r>
      <w:r w:rsidR="00127FF4">
        <w:rPr>
          <w:sz w:val="23"/>
          <w:szCs w:val="23"/>
        </w:rPr>
        <w:t xml:space="preserve">was invited to </w:t>
      </w:r>
      <w:r w:rsidRPr="000F1084">
        <w:rPr>
          <w:sz w:val="23"/>
          <w:szCs w:val="23"/>
        </w:rPr>
        <w:t>consider</w:t>
      </w:r>
      <w:r w:rsidR="00CC135A">
        <w:rPr>
          <w:sz w:val="23"/>
          <w:szCs w:val="23"/>
        </w:rPr>
        <w:t xml:space="preserve"> a </w:t>
      </w:r>
      <w:r w:rsidRPr="000F1084">
        <w:rPr>
          <w:sz w:val="23"/>
          <w:szCs w:val="23"/>
        </w:rPr>
        <w:t xml:space="preserve">paper from </w:t>
      </w:r>
      <w:r w:rsidRPr="002256D3">
        <w:rPr>
          <w:b/>
          <w:bCs/>
          <w:sz w:val="23"/>
          <w:szCs w:val="23"/>
        </w:rPr>
        <w:t>Hereford and Gloucester Dioceses</w:t>
      </w:r>
      <w:r w:rsidRPr="000F1084">
        <w:rPr>
          <w:sz w:val="23"/>
          <w:szCs w:val="23"/>
        </w:rPr>
        <w:t xml:space="preserve"> and decide whether it wishe</w:t>
      </w:r>
      <w:r w:rsidR="00CC135A">
        <w:rPr>
          <w:sz w:val="23"/>
          <w:szCs w:val="23"/>
        </w:rPr>
        <w:t xml:space="preserve">d </w:t>
      </w:r>
      <w:r w:rsidRPr="000F1084">
        <w:rPr>
          <w:sz w:val="23"/>
          <w:szCs w:val="23"/>
        </w:rPr>
        <w:t>to adopt the motion as set out in the paper:</w:t>
      </w:r>
    </w:p>
    <w:p w14:paraId="6FB4A0E1" w14:textId="77777777" w:rsidR="00CC135A" w:rsidRPr="00CC135A" w:rsidRDefault="00CC135A" w:rsidP="00CC135A">
      <w:pPr>
        <w:pStyle w:val="ListParagraph"/>
        <w:rPr>
          <w:sz w:val="23"/>
          <w:szCs w:val="23"/>
        </w:rPr>
      </w:pPr>
    </w:p>
    <w:p w14:paraId="352D140E" w14:textId="77777777" w:rsidR="000F1084" w:rsidRPr="00127FF4" w:rsidRDefault="000F1084" w:rsidP="00CC135A">
      <w:pPr>
        <w:ind w:left="709"/>
        <w:rPr>
          <w:sz w:val="23"/>
          <w:szCs w:val="23"/>
        </w:rPr>
      </w:pPr>
      <w:proofErr w:type="gramStart"/>
      <w:r w:rsidRPr="00127FF4">
        <w:rPr>
          <w:sz w:val="23"/>
          <w:szCs w:val="23"/>
        </w:rPr>
        <w:t>“ That</w:t>
      </w:r>
      <w:proofErr w:type="gramEnd"/>
      <w:r w:rsidRPr="00127FF4">
        <w:rPr>
          <w:sz w:val="23"/>
          <w:szCs w:val="23"/>
        </w:rPr>
        <w:t xml:space="preserve"> this Synod affirms and supports the Hereford Diocesan Synod Motion, known as Hereford DSM II, approved at the Hereford Diocesan Synod &amp; HDBF Meeting held on 26 November 2025 and affixed hereto, and accordingly calls upon:</w:t>
      </w:r>
    </w:p>
    <w:p w14:paraId="1D671B21" w14:textId="77777777" w:rsidR="000F1084" w:rsidRPr="00127FF4" w:rsidRDefault="000F1084" w:rsidP="00CC135A">
      <w:pPr>
        <w:ind w:left="709"/>
        <w:rPr>
          <w:sz w:val="23"/>
          <w:szCs w:val="23"/>
        </w:rPr>
      </w:pPr>
      <w:r w:rsidRPr="00127FF4">
        <w:rPr>
          <w:sz w:val="23"/>
          <w:szCs w:val="23"/>
        </w:rPr>
        <w:t xml:space="preserve">a) the Business Committee of the General Synod to ensure that the full debate, previously called for by this Synod, enables it to express its view on the approach to disbursement of national funding, including support for local stipendiary ministry, and that adequate time and opportunity is provided for full consideration of the proposed modelling, including examination of statutory core allocations to diocesan stipend funds as distinct from discretionary or time-limited support; </w:t>
      </w:r>
    </w:p>
    <w:p w14:paraId="62F5103C" w14:textId="77777777" w:rsidR="00982630" w:rsidRDefault="00982630" w:rsidP="00CC135A">
      <w:pPr>
        <w:ind w:left="709"/>
        <w:rPr>
          <w:sz w:val="23"/>
          <w:szCs w:val="23"/>
        </w:rPr>
      </w:pPr>
    </w:p>
    <w:p w14:paraId="178883C1" w14:textId="30CDD1C4" w:rsidR="000F1084" w:rsidRPr="00127FF4" w:rsidRDefault="000F1084" w:rsidP="00CC135A">
      <w:pPr>
        <w:ind w:left="709"/>
        <w:rPr>
          <w:sz w:val="23"/>
          <w:szCs w:val="23"/>
        </w:rPr>
      </w:pPr>
      <w:r w:rsidRPr="00127FF4">
        <w:rPr>
          <w:sz w:val="23"/>
          <w:szCs w:val="23"/>
        </w:rPr>
        <w:t xml:space="preserve">(b) Archbishops’ Council (or its successor), the House of Bishops and the Church Commissioners to ensure that the robust financial modelling, for which this Synod has called to inform the development of the ‘Funding Framework’; to include </w:t>
      </w:r>
    </w:p>
    <w:p w14:paraId="6B333084" w14:textId="77777777" w:rsidR="000F1084" w:rsidRPr="00127FF4" w:rsidRDefault="000F1084" w:rsidP="00CC135A">
      <w:pPr>
        <w:ind w:left="709"/>
        <w:rPr>
          <w:sz w:val="23"/>
          <w:szCs w:val="23"/>
        </w:rPr>
      </w:pPr>
      <w:r w:rsidRPr="00127FF4">
        <w:rPr>
          <w:sz w:val="23"/>
          <w:szCs w:val="23"/>
        </w:rPr>
        <w:t>(</w:t>
      </w:r>
      <w:proofErr w:type="spellStart"/>
      <w:r w:rsidRPr="00127FF4">
        <w:rPr>
          <w:sz w:val="23"/>
          <w:szCs w:val="23"/>
        </w:rPr>
        <w:t>i</w:t>
      </w:r>
      <w:proofErr w:type="spellEnd"/>
      <w:r w:rsidRPr="00127FF4">
        <w:rPr>
          <w:sz w:val="23"/>
          <w:szCs w:val="23"/>
        </w:rPr>
        <w:t xml:space="preserve">) national, diocese-by-diocese modelling of the financial support required from the Church Commissioners, not only to prevent the collapse of the diocesan and parish systems but revitalise the parish system across </w:t>
      </w:r>
      <w:proofErr w:type="gramStart"/>
      <w:r w:rsidRPr="00127FF4">
        <w:rPr>
          <w:sz w:val="23"/>
          <w:szCs w:val="23"/>
        </w:rPr>
        <w:t>all of</w:t>
      </w:r>
      <w:proofErr w:type="gramEnd"/>
      <w:r w:rsidRPr="00127FF4">
        <w:rPr>
          <w:sz w:val="23"/>
          <w:szCs w:val="23"/>
        </w:rPr>
        <w:t xml:space="preserve"> the dioceses. </w:t>
      </w:r>
    </w:p>
    <w:p w14:paraId="25D93B01" w14:textId="77777777" w:rsidR="000F1084" w:rsidRPr="00127FF4" w:rsidRDefault="000F1084" w:rsidP="00CC135A">
      <w:pPr>
        <w:ind w:left="709"/>
        <w:rPr>
          <w:sz w:val="23"/>
          <w:szCs w:val="23"/>
        </w:rPr>
      </w:pPr>
      <w:r w:rsidRPr="00127FF4">
        <w:rPr>
          <w:sz w:val="23"/>
          <w:szCs w:val="23"/>
        </w:rPr>
        <w:t xml:space="preserve">(ii) specific examination of projected clergy numbers and deployment requirements across diverse contexts (urban, ‘market town’, rural) to support evidence-based decisions on how the Church can meet its mission objectives in every </w:t>
      </w:r>
      <w:proofErr w:type="gramStart"/>
      <w:r w:rsidRPr="00127FF4">
        <w:rPr>
          <w:sz w:val="23"/>
          <w:szCs w:val="23"/>
        </w:rPr>
        <w:t>community;</w:t>
      </w:r>
      <w:proofErr w:type="gramEnd"/>
    </w:p>
    <w:p w14:paraId="19B9635E" w14:textId="77777777" w:rsidR="000F1084" w:rsidRPr="00127FF4" w:rsidRDefault="000F1084" w:rsidP="00CC135A">
      <w:pPr>
        <w:ind w:left="709"/>
        <w:rPr>
          <w:sz w:val="23"/>
          <w:szCs w:val="23"/>
        </w:rPr>
      </w:pPr>
      <w:r w:rsidRPr="00127FF4">
        <w:rPr>
          <w:sz w:val="23"/>
          <w:szCs w:val="23"/>
        </w:rPr>
        <w:t xml:space="preserve">(iii) modelling to be undertaken, over appropriate time horizons (indicatively 25 years (generational), 7 years, 3 years and 1 year (for fine-tuning via short-term adjustment)). </w:t>
      </w:r>
    </w:p>
    <w:p w14:paraId="44902C54" w14:textId="77777777" w:rsidR="00982630" w:rsidRDefault="00982630" w:rsidP="00CC135A">
      <w:pPr>
        <w:ind w:left="709"/>
        <w:rPr>
          <w:sz w:val="23"/>
          <w:szCs w:val="23"/>
        </w:rPr>
      </w:pPr>
    </w:p>
    <w:p w14:paraId="7825C3FE" w14:textId="6E7CCB4D" w:rsidR="000F1084" w:rsidRPr="00127FF4" w:rsidRDefault="000F1084" w:rsidP="00CC135A">
      <w:pPr>
        <w:ind w:left="709"/>
        <w:rPr>
          <w:sz w:val="23"/>
          <w:szCs w:val="23"/>
        </w:rPr>
      </w:pPr>
      <w:r w:rsidRPr="00127FF4">
        <w:rPr>
          <w:sz w:val="23"/>
          <w:szCs w:val="23"/>
        </w:rPr>
        <w:t xml:space="preserve">(c) the Archbishops’ Council (or its successor) and the House of Bishops to establish a suitable, representative team from the dioceses and the National Church Institutions to engage directly with all dioceses in finalising this modelling and determining the financial needs of local ministry; and </w:t>
      </w:r>
    </w:p>
    <w:p w14:paraId="52D7BA0B" w14:textId="77777777" w:rsidR="00982630" w:rsidRDefault="00982630" w:rsidP="00CC135A">
      <w:pPr>
        <w:ind w:left="709"/>
        <w:rPr>
          <w:sz w:val="23"/>
          <w:szCs w:val="23"/>
        </w:rPr>
      </w:pPr>
    </w:p>
    <w:p w14:paraId="5BDCE5FA" w14:textId="6A0166F5" w:rsidR="000F1084" w:rsidRPr="00127FF4" w:rsidRDefault="000F1084" w:rsidP="00CC135A">
      <w:pPr>
        <w:ind w:left="709"/>
        <w:rPr>
          <w:sz w:val="23"/>
          <w:szCs w:val="23"/>
        </w:rPr>
      </w:pPr>
      <w:r w:rsidRPr="00127FF4">
        <w:rPr>
          <w:sz w:val="23"/>
          <w:szCs w:val="23"/>
        </w:rPr>
        <w:t>(d) the House of Bishops, in consultation with the Archbishops’ Council (or its successor), to develop a strategic plan, as part of this review, for sustainable and ongoing growth in clergy numbers, to break the current cycle of managed decline and honour the covenant between the Church and those offering themselves for ordained ministry, ensuring this plan informs both the financial modelling and the development of the Church’s future ‘Funding Framework’. “</w:t>
      </w:r>
    </w:p>
    <w:p w14:paraId="1F510025" w14:textId="1622F0FB" w:rsidR="00FE7C44" w:rsidRDefault="00992F40" w:rsidP="00127FF4">
      <w:pPr>
        <w:ind w:left="360"/>
        <w:rPr>
          <w:sz w:val="23"/>
          <w:szCs w:val="23"/>
        </w:rPr>
      </w:pPr>
      <w:r w:rsidRPr="00127FF4">
        <w:rPr>
          <w:sz w:val="23"/>
          <w:szCs w:val="23"/>
        </w:rPr>
        <w:t xml:space="preserve">.  </w:t>
      </w:r>
    </w:p>
    <w:p w14:paraId="68C2E885" w14:textId="2B62EC60" w:rsidR="00350B91" w:rsidRPr="00127FF4" w:rsidRDefault="009C3AD2" w:rsidP="009C3AD2">
      <w:pPr>
        <w:ind w:left="709"/>
        <w:rPr>
          <w:sz w:val="23"/>
          <w:szCs w:val="23"/>
        </w:rPr>
      </w:pPr>
      <w:r>
        <w:rPr>
          <w:sz w:val="23"/>
          <w:szCs w:val="23"/>
        </w:rPr>
        <w:t>Fo</w:t>
      </w:r>
      <w:r w:rsidR="004E139B">
        <w:rPr>
          <w:sz w:val="23"/>
          <w:szCs w:val="23"/>
        </w:rPr>
        <w:t xml:space="preserve">r context, </w:t>
      </w:r>
      <w:r>
        <w:rPr>
          <w:sz w:val="23"/>
          <w:szCs w:val="23"/>
        </w:rPr>
        <w:t xml:space="preserve">the Diocesan Secretary gave a presentation on </w:t>
      </w:r>
      <w:r w:rsidR="004E139B">
        <w:rPr>
          <w:sz w:val="23"/>
          <w:szCs w:val="23"/>
        </w:rPr>
        <w:t>National Church Funding</w:t>
      </w:r>
      <w:r w:rsidR="00FB0E2C">
        <w:rPr>
          <w:sz w:val="23"/>
          <w:szCs w:val="23"/>
        </w:rPr>
        <w:t xml:space="preserve">.  </w:t>
      </w:r>
      <w:r w:rsidR="00185531">
        <w:rPr>
          <w:sz w:val="23"/>
          <w:szCs w:val="23"/>
        </w:rPr>
        <w:t xml:space="preserve">After discussion a vote took place and </w:t>
      </w:r>
      <w:r w:rsidR="001E64A4">
        <w:rPr>
          <w:sz w:val="23"/>
          <w:szCs w:val="23"/>
        </w:rPr>
        <w:t xml:space="preserve">the motion was carried </w:t>
      </w:r>
      <w:r w:rsidR="001E64A4" w:rsidRPr="00CA447F">
        <w:rPr>
          <w:color w:val="000000" w:themeColor="text1"/>
          <w:sz w:val="23"/>
          <w:szCs w:val="23"/>
        </w:rPr>
        <w:t xml:space="preserve">with 45 for, 14 against and 24 abstentions.  </w:t>
      </w:r>
    </w:p>
    <w:p w14:paraId="0F90CD52" w14:textId="77777777" w:rsidR="00E14CB0" w:rsidRDefault="00E14CB0" w:rsidP="001E7FD4">
      <w:pPr>
        <w:spacing w:line="259" w:lineRule="auto"/>
        <w:ind w:left="720"/>
        <w:rPr>
          <w:i/>
          <w:iCs/>
        </w:rPr>
      </w:pPr>
    </w:p>
    <w:p w14:paraId="1633154A" w14:textId="136F42E9" w:rsidR="00AB2EAA" w:rsidRDefault="00B9799A" w:rsidP="006616E4">
      <w:pPr>
        <w:pStyle w:val="ListParagraph"/>
        <w:numPr>
          <w:ilvl w:val="0"/>
          <w:numId w:val="28"/>
        </w:numPr>
        <w:spacing w:line="259" w:lineRule="auto"/>
        <w:ind w:right="-187"/>
        <w:rPr>
          <w:sz w:val="23"/>
          <w:szCs w:val="23"/>
        </w:rPr>
      </w:pPr>
      <w:r>
        <w:rPr>
          <w:sz w:val="23"/>
          <w:szCs w:val="23"/>
        </w:rPr>
        <w:t xml:space="preserve">The </w:t>
      </w:r>
      <w:r w:rsidRPr="0046202E">
        <w:rPr>
          <w:b/>
          <w:bCs/>
          <w:sz w:val="23"/>
          <w:szCs w:val="23"/>
        </w:rPr>
        <w:t>Question Time</w:t>
      </w:r>
      <w:r>
        <w:rPr>
          <w:sz w:val="23"/>
          <w:szCs w:val="23"/>
        </w:rPr>
        <w:t xml:space="preserve"> paper was discussed, which contained </w:t>
      </w:r>
      <w:r w:rsidR="001A5841">
        <w:rPr>
          <w:sz w:val="23"/>
          <w:szCs w:val="23"/>
        </w:rPr>
        <w:t>ten</w:t>
      </w:r>
      <w:r>
        <w:rPr>
          <w:sz w:val="23"/>
          <w:szCs w:val="23"/>
        </w:rPr>
        <w:t xml:space="preserve"> written questions and</w:t>
      </w:r>
      <w:r w:rsidR="001F690C">
        <w:rPr>
          <w:sz w:val="23"/>
          <w:szCs w:val="23"/>
        </w:rPr>
        <w:t xml:space="preserve"> answers.  </w:t>
      </w:r>
      <w:r w:rsidR="007F3542">
        <w:rPr>
          <w:sz w:val="23"/>
          <w:szCs w:val="23"/>
        </w:rPr>
        <w:t>Several supple</w:t>
      </w:r>
      <w:r w:rsidR="00811956">
        <w:rPr>
          <w:sz w:val="23"/>
          <w:szCs w:val="23"/>
        </w:rPr>
        <w:t>mentary questions were answered.</w:t>
      </w:r>
    </w:p>
    <w:p w14:paraId="19FD203B" w14:textId="77777777" w:rsidR="007F3542" w:rsidRPr="007F3542" w:rsidRDefault="007F3542" w:rsidP="007F3542">
      <w:pPr>
        <w:pStyle w:val="ListParagraph"/>
        <w:rPr>
          <w:sz w:val="23"/>
          <w:szCs w:val="23"/>
        </w:rPr>
      </w:pPr>
    </w:p>
    <w:p w14:paraId="328CE1C5" w14:textId="1E3F514F" w:rsidR="00FA1F04" w:rsidRDefault="00BF6E4D" w:rsidP="00BF6E4D">
      <w:pPr>
        <w:pStyle w:val="ListParagraph"/>
        <w:numPr>
          <w:ilvl w:val="0"/>
          <w:numId w:val="28"/>
        </w:numPr>
        <w:rPr>
          <w:sz w:val="23"/>
          <w:szCs w:val="23"/>
        </w:rPr>
      </w:pPr>
      <w:r>
        <w:rPr>
          <w:sz w:val="23"/>
          <w:szCs w:val="23"/>
        </w:rPr>
        <w:t xml:space="preserve">The Revd Treena Larkin spoke to her </w:t>
      </w:r>
      <w:r w:rsidRPr="002256D3">
        <w:rPr>
          <w:b/>
          <w:bCs/>
          <w:sz w:val="23"/>
          <w:szCs w:val="23"/>
        </w:rPr>
        <w:t>report of the General Synod</w:t>
      </w:r>
      <w:r>
        <w:rPr>
          <w:sz w:val="23"/>
          <w:szCs w:val="23"/>
        </w:rPr>
        <w:t xml:space="preserve"> sessions in February.  The report was received with no questions.</w:t>
      </w:r>
    </w:p>
    <w:p w14:paraId="028DA2EA" w14:textId="77777777" w:rsidR="00654C50" w:rsidRPr="00654C50" w:rsidRDefault="00654C50" w:rsidP="00654C50">
      <w:pPr>
        <w:pStyle w:val="ListParagraph"/>
        <w:rPr>
          <w:sz w:val="23"/>
          <w:szCs w:val="23"/>
        </w:rPr>
      </w:pPr>
    </w:p>
    <w:p w14:paraId="46C68B89" w14:textId="0D5614BC" w:rsidR="00654C50" w:rsidRDefault="00654C50" w:rsidP="00654C50">
      <w:pPr>
        <w:pStyle w:val="ListParagraph"/>
        <w:numPr>
          <w:ilvl w:val="0"/>
          <w:numId w:val="28"/>
        </w:numPr>
        <w:rPr>
          <w:sz w:val="23"/>
          <w:szCs w:val="23"/>
        </w:rPr>
      </w:pPr>
      <w:r w:rsidRPr="002256D3">
        <w:rPr>
          <w:b/>
          <w:bCs/>
          <w:sz w:val="23"/>
          <w:szCs w:val="23"/>
        </w:rPr>
        <w:t xml:space="preserve">Amending </w:t>
      </w:r>
      <w:proofErr w:type="gramStart"/>
      <w:r w:rsidRPr="002256D3">
        <w:rPr>
          <w:b/>
          <w:bCs/>
          <w:sz w:val="23"/>
          <w:szCs w:val="23"/>
        </w:rPr>
        <w:t>Can</w:t>
      </w:r>
      <w:r w:rsidR="001F59F2" w:rsidRPr="002256D3">
        <w:rPr>
          <w:b/>
          <w:bCs/>
          <w:sz w:val="23"/>
          <w:szCs w:val="23"/>
        </w:rPr>
        <w:t>on</w:t>
      </w:r>
      <w:proofErr w:type="gramEnd"/>
      <w:r w:rsidR="001F59F2" w:rsidRPr="002256D3">
        <w:rPr>
          <w:b/>
          <w:bCs/>
          <w:sz w:val="23"/>
          <w:szCs w:val="23"/>
        </w:rPr>
        <w:t xml:space="preserve"> No 44</w:t>
      </w:r>
      <w:r w:rsidR="001F59F2">
        <w:rPr>
          <w:sz w:val="23"/>
          <w:szCs w:val="23"/>
        </w:rPr>
        <w:t xml:space="preserve"> was promulgated by the Diocesan Registrar.</w:t>
      </w:r>
    </w:p>
    <w:p w14:paraId="6C0BDF91" w14:textId="77777777" w:rsidR="00420808" w:rsidRPr="00420808" w:rsidRDefault="00420808" w:rsidP="00420808">
      <w:pPr>
        <w:pStyle w:val="ListParagraph"/>
        <w:rPr>
          <w:sz w:val="23"/>
          <w:szCs w:val="23"/>
        </w:rPr>
      </w:pPr>
    </w:p>
    <w:p w14:paraId="5F0C0AEC" w14:textId="3F185DE7" w:rsidR="00420808" w:rsidRDefault="00420808" w:rsidP="00654C50">
      <w:pPr>
        <w:pStyle w:val="ListParagraph"/>
        <w:numPr>
          <w:ilvl w:val="0"/>
          <w:numId w:val="28"/>
        </w:numPr>
        <w:rPr>
          <w:sz w:val="23"/>
          <w:szCs w:val="23"/>
        </w:rPr>
      </w:pPr>
      <w:r>
        <w:rPr>
          <w:sz w:val="23"/>
          <w:szCs w:val="23"/>
        </w:rPr>
        <w:t>Bishop Michael led prayers before leaving the meeting</w:t>
      </w:r>
      <w:r w:rsidR="00A07B66">
        <w:rPr>
          <w:sz w:val="23"/>
          <w:szCs w:val="23"/>
        </w:rPr>
        <w:t>.</w:t>
      </w:r>
    </w:p>
    <w:p w14:paraId="6479755F" w14:textId="77777777" w:rsidR="00A07B66" w:rsidRPr="00A07B66" w:rsidRDefault="00A07B66" w:rsidP="00A07B66">
      <w:pPr>
        <w:pStyle w:val="ListParagraph"/>
        <w:rPr>
          <w:sz w:val="23"/>
          <w:szCs w:val="23"/>
        </w:rPr>
      </w:pPr>
    </w:p>
    <w:p w14:paraId="6DC2C7D7" w14:textId="6728636C" w:rsidR="00A07B66" w:rsidRDefault="00E54FD4" w:rsidP="00654C50">
      <w:pPr>
        <w:pStyle w:val="ListParagraph"/>
        <w:numPr>
          <w:ilvl w:val="0"/>
          <w:numId w:val="28"/>
        </w:numPr>
        <w:rPr>
          <w:sz w:val="23"/>
          <w:szCs w:val="23"/>
        </w:rPr>
      </w:pPr>
      <w:r>
        <w:rPr>
          <w:sz w:val="23"/>
          <w:szCs w:val="23"/>
        </w:rPr>
        <w:t>Speaking to a previously circulated paper</w:t>
      </w:r>
      <w:r w:rsidR="006E663F">
        <w:rPr>
          <w:sz w:val="23"/>
          <w:szCs w:val="23"/>
        </w:rPr>
        <w:t xml:space="preserve">, the Diocesan Secretary updated Synod on the process for the </w:t>
      </w:r>
      <w:r w:rsidR="006E663F" w:rsidRPr="002256D3">
        <w:rPr>
          <w:b/>
          <w:bCs/>
          <w:sz w:val="23"/>
          <w:szCs w:val="23"/>
        </w:rPr>
        <w:t>Vacancy in See Committee</w:t>
      </w:r>
      <w:r w:rsidR="006E663F">
        <w:rPr>
          <w:sz w:val="23"/>
          <w:szCs w:val="23"/>
        </w:rPr>
        <w:t xml:space="preserve"> </w:t>
      </w:r>
      <w:r w:rsidR="004568D3">
        <w:rPr>
          <w:sz w:val="23"/>
          <w:szCs w:val="23"/>
        </w:rPr>
        <w:t xml:space="preserve">in its part in </w:t>
      </w:r>
      <w:r w:rsidR="00337C82">
        <w:rPr>
          <w:sz w:val="23"/>
          <w:szCs w:val="23"/>
        </w:rPr>
        <w:t xml:space="preserve">the recruitment of a new diocesan bishop.  </w:t>
      </w:r>
      <w:r w:rsidR="003B3049">
        <w:rPr>
          <w:sz w:val="23"/>
          <w:szCs w:val="23"/>
        </w:rPr>
        <w:t>Its first meeting had been arranged for 30</w:t>
      </w:r>
      <w:r w:rsidR="003B3049" w:rsidRPr="003B3049">
        <w:rPr>
          <w:sz w:val="23"/>
          <w:szCs w:val="23"/>
          <w:vertAlign w:val="superscript"/>
        </w:rPr>
        <w:t>th</w:t>
      </w:r>
      <w:r w:rsidR="003B3049">
        <w:rPr>
          <w:sz w:val="23"/>
          <w:szCs w:val="23"/>
        </w:rPr>
        <w:t xml:space="preserve"> March.</w:t>
      </w:r>
      <w:r w:rsidR="00B06651">
        <w:rPr>
          <w:sz w:val="23"/>
          <w:szCs w:val="23"/>
        </w:rPr>
        <w:t xml:space="preserve">  Those members of the Vacancy in See </w:t>
      </w:r>
      <w:r w:rsidR="009340D6">
        <w:rPr>
          <w:sz w:val="23"/>
          <w:szCs w:val="23"/>
        </w:rPr>
        <w:t>Committee who were present stood and Synod prayed for them and their upcoming wor</w:t>
      </w:r>
      <w:r w:rsidR="00EB69EF">
        <w:rPr>
          <w:sz w:val="23"/>
          <w:szCs w:val="23"/>
        </w:rPr>
        <w:t>k.</w:t>
      </w:r>
      <w:r w:rsidR="009439AB">
        <w:rPr>
          <w:sz w:val="23"/>
          <w:szCs w:val="23"/>
        </w:rPr>
        <w:t xml:space="preserve">  </w:t>
      </w:r>
      <w:r w:rsidR="002341F6">
        <w:rPr>
          <w:sz w:val="23"/>
          <w:szCs w:val="23"/>
        </w:rPr>
        <w:t xml:space="preserve">Synod </w:t>
      </w:r>
      <w:r w:rsidR="009439AB">
        <w:rPr>
          <w:sz w:val="23"/>
          <w:szCs w:val="23"/>
        </w:rPr>
        <w:t>Members were encouraged to contact the Diocesan Secretary or the Chair of the Committee, Chris Gill, with any questions or concerns.</w:t>
      </w:r>
    </w:p>
    <w:p w14:paraId="5A672595" w14:textId="77777777" w:rsidR="009439AB" w:rsidRPr="009439AB" w:rsidRDefault="009439AB" w:rsidP="009439AB">
      <w:pPr>
        <w:pStyle w:val="ListParagraph"/>
        <w:rPr>
          <w:sz w:val="23"/>
          <w:szCs w:val="23"/>
        </w:rPr>
      </w:pPr>
    </w:p>
    <w:p w14:paraId="1C82C658" w14:textId="0B6C1419" w:rsidR="005242BD" w:rsidRPr="009439AB" w:rsidRDefault="009439AB" w:rsidP="00E773D2">
      <w:pPr>
        <w:pStyle w:val="ListParagraph"/>
        <w:numPr>
          <w:ilvl w:val="0"/>
          <w:numId w:val="28"/>
        </w:numPr>
        <w:rPr>
          <w:sz w:val="23"/>
          <w:szCs w:val="23"/>
        </w:rPr>
      </w:pPr>
      <w:r w:rsidRPr="009439AB">
        <w:rPr>
          <w:sz w:val="23"/>
          <w:szCs w:val="23"/>
        </w:rPr>
        <w:t>The meeting then closed with the</w:t>
      </w:r>
      <w:r>
        <w:rPr>
          <w:sz w:val="23"/>
          <w:szCs w:val="23"/>
        </w:rPr>
        <w:t xml:space="preserve"> Diocesan Secretary thanking all for their attendance.</w:t>
      </w:r>
    </w:p>
    <w:p w14:paraId="613347A7" w14:textId="5A90C5F5" w:rsidR="005242BD" w:rsidRDefault="005242BD" w:rsidP="005242BD">
      <w:pPr>
        <w:ind w:left="360"/>
        <w:rPr>
          <w:sz w:val="23"/>
          <w:szCs w:val="23"/>
        </w:rPr>
      </w:pPr>
    </w:p>
    <w:p w14:paraId="737BA694" w14:textId="536336A8" w:rsidR="005242BD" w:rsidRPr="005242BD" w:rsidRDefault="005242BD" w:rsidP="005242BD">
      <w:pPr>
        <w:ind w:left="360"/>
        <w:rPr>
          <w:sz w:val="23"/>
          <w:szCs w:val="23"/>
        </w:rPr>
      </w:pPr>
      <w:hyperlink r:id="rId12" w:history="1">
        <w:r w:rsidRPr="004804F1">
          <w:rPr>
            <w:rStyle w:val="Hyperlink"/>
            <w:sz w:val="23"/>
            <w:szCs w:val="23"/>
          </w:rPr>
          <w:t>All papers</w:t>
        </w:r>
        <w:r w:rsidR="00BB2FCC" w:rsidRPr="004804F1">
          <w:rPr>
            <w:rStyle w:val="Hyperlink"/>
            <w:sz w:val="23"/>
            <w:szCs w:val="23"/>
          </w:rPr>
          <w:t xml:space="preserve"> and presentations</w:t>
        </w:r>
        <w:r w:rsidRPr="004804F1">
          <w:rPr>
            <w:rStyle w:val="Hyperlink"/>
            <w:sz w:val="23"/>
            <w:szCs w:val="23"/>
          </w:rPr>
          <w:t xml:space="preserve"> are available</w:t>
        </w:r>
        <w:r w:rsidR="00EE1B60" w:rsidRPr="004804F1">
          <w:rPr>
            <w:rStyle w:val="Hyperlink"/>
            <w:sz w:val="23"/>
            <w:szCs w:val="23"/>
          </w:rPr>
          <w:t xml:space="preserve"> </w:t>
        </w:r>
        <w:r w:rsidR="00BA4195" w:rsidRPr="004804F1">
          <w:rPr>
            <w:rStyle w:val="Hyperlink"/>
            <w:sz w:val="23"/>
            <w:szCs w:val="23"/>
          </w:rPr>
          <w:t>by visiting this web page and clicking on the relevant meeting link</w:t>
        </w:r>
      </w:hyperlink>
      <w:r w:rsidR="00BA4195">
        <w:rPr>
          <w:sz w:val="23"/>
          <w:szCs w:val="23"/>
        </w:rPr>
        <w:t xml:space="preserve">, </w:t>
      </w:r>
      <w:hyperlink r:id="rId13" w:history="1"/>
      <w:r w:rsidR="004804F1">
        <w:t>or by c</w:t>
      </w:r>
      <w:r>
        <w:rPr>
          <w:sz w:val="23"/>
          <w:szCs w:val="23"/>
        </w:rPr>
        <w:t xml:space="preserve">ontacting </w:t>
      </w:r>
      <w:hyperlink r:id="rId14" w:history="1">
        <w:r w:rsidRPr="006F3D86">
          <w:rPr>
            <w:rStyle w:val="Hyperlink"/>
            <w:sz w:val="23"/>
            <w:szCs w:val="23"/>
          </w:rPr>
          <w:t>jo.durber@lichfield.anglican.org</w:t>
        </w:r>
      </w:hyperlink>
      <w:r>
        <w:rPr>
          <w:sz w:val="23"/>
          <w:szCs w:val="23"/>
        </w:rPr>
        <w:t xml:space="preserve"> or 01543 306067</w:t>
      </w:r>
      <w:r w:rsidR="004804F1">
        <w:rPr>
          <w:sz w:val="23"/>
          <w:szCs w:val="23"/>
        </w:rPr>
        <w:t>.</w:t>
      </w:r>
    </w:p>
    <w:sectPr w:rsidR="005242BD" w:rsidRPr="005242BD" w:rsidSect="00C60AD7">
      <w:footerReference w:type="default" r:id="rId15"/>
      <w:footerReference w:type="first" r:id="rId16"/>
      <w:pgSz w:w="11906" w:h="16838"/>
      <w:pgMar w:top="851" w:right="851" w:bottom="851" w:left="1021"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5EE99" w14:textId="77777777" w:rsidR="008C432E" w:rsidRDefault="008C432E" w:rsidP="00AA6E1E">
      <w:r>
        <w:separator/>
      </w:r>
    </w:p>
  </w:endnote>
  <w:endnote w:type="continuationSeparator" w:id="0">
    <w:p w14:paraId="17022DFE" w14:textId="77777777" w:rsidR="008C432E" w:rsidRDefault="008C432E" w:rsidP="00AA6E1E">
      <w:r>
        <w:continuationSeparator/>
      </w:r>
    </w:p>
  </w:endnote>
  <w:endnote w:type="continuationNotice" w:id="1">
    <w:p w14:paraId="443E6623" w14:textId="77777777" w:rsidR="008C432E" w:rsidRDefault="008C43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8494423"/>
      <w:docPartObj>
        <w:docPartGallery w:val="Page Numbers (Bottom of Page)"/>
        <w:docPartUnique/>
      </w:docPartObj>
    </w:sdtPr>
    <w:sdtEndPr>
      <w:rPr>
        <w:noProof/>
      </w:rPr>
    </w:sdtEndPr>
    <w:sdtContent>
      <w:p w14:paraId="76C7A1F6" w14:textId="77777777" w:rsidR="008368F1" w:rsidRDefault="008368F1">
        <w:pPr>
          <w:pStyle w:val="Footer"/>
          <w:jc w:val="right"/>
        </w:pPr>
        <w:r>
          <w:fldChar w:fldCharType="begin"/>
        </w:r>
        <w:r>
          <w:instrText xml:space="preserve"> PAGE   \* MERGEFORMAT </w:instrText>
        </w:r>
        <w:r>
          <w:fldChar w:fldCharType="separate"/>
        </w:r>
        <w:r w:rsidR="00382C91">
          <w:rPr>
            <w:noProof/>
          </w:rPr>
          <w:t>8</w:t>
        </w:r>
        <w:r>
          <w:rPr>
            <w:noProof/>
          </w:rPr>
          <w:fldChar w:fldCharType="end"/>
        </w:r>
      </w:p>
    </w:sdtContent>
  </w:sdt>
  <w:p w14:paraId="639D5180" w14:textId="77777777" w:rsidR="008368F1" w:rsidRDefault="008368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1337972"/>
      <w:docPartObj>
        <w:docPartGallery w:val="Page Numbers (Bottom of Page)"/>
        <w:docPartUnique/>
      </w:docPartObj>
    </w:sdtPr>
    <w:sdtEndPr>
      <w:rPr>
        <w:noProof/>
      </w:rPr>
    </w:sdtEndPr>
    <w:sdtContent>
      <w:p w14:paraId="730ED2A6" w14:textId="77777777" w:rsidR="008368F1" w:rsidRDefault="008368F1">
        <w:pPr>
          <w:pStyle w:val="Footer"/>
          <w:jc w:val="right"/>
        </w:pPr>
        <w:r>
          <w:fldChar w:fldCharType="begin"/>
        </w:r>
        <w:r>
          <w:instrText xml:space="preserve"> PAGE   \* MERGEFORMAT </w:instrText>
        </w:r>
        <w:r>
          <w:fldChar w:fldCharType="separate"/>
        </w:r>
        <w:r w:rsidR="00382C91">
          <w:rPr>
            <w:noProof/>
          </w:rPr>
          <w:t>1</w:t>
        </w:r>
        <w:r>
          <w:rPr>
            <w:noProof/>
          </w:rPr>
          <w:fldChar w:fldCharType="end"/>
        </w:r>
      </w:p>
    </w:sdtContent>
  </w:sdt>
  <w:p w14:paraId="1AB4153B" w14:textId="77777777" w:rsidR="008368F1" w:rsidRDefault="008368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B01B4" w14:textId="77777777" w:rsidR="008C432E" w:rsidRDefault="008C432E" w:rsidP="00AA6E1E">
      <w:r>
        <w:separator/>
      </w:r>
    </w:p>
  </w:footnote>
  <w:footnote w:type="continuationSeparator" w:id="0">
    <w:p w14:paraId="6DE5E33F" w14:textId="77777777" w:rsidR="008C432E" w:rsidRDefault="008C432E" w:rsidP="00AA6E1E">
      <w:r>
        <w:continuationSeparator/>
      </w:r>
    </w:p>
  </w:footnote>
  <w:footnote w:type="continuationNotice" w:id="1">
    <w:p w14:paraId="251F372C" w14:textId="77777777" w:rsidR="008C432E" w:rsidRDefault="008C432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D6C6B"/>
    <w:multiLevelType w:val="hybridMultilevel"/>
    <w:tmpl w:val="2A28AC5E"/>
    <w:lvl w:ilvl="0" w:tplc="1992703C">
      <w:start w:val="1"/>
      <w:numFmt w:val="lowerLetter"/>
      <w:lvlText w:val="(%1)"/>
      <w:lvlJc w:val="left"/>
      <w:pPr>
        <w:ind w:left="1325" w:hanging="360"/>
      </w:pPr>
      <w:rPr>
        <w:rFonts w:cs="Times New Roman"/>
        <w:i/>
        <w:spacing w:val="-1"/>
        <w:w w:val="100"/>
      </w:rPr>
    </w:lvl>
    <w:lvl w:ilvl="1" w:tplc="49385D76">
      <w:numFmt w:val="bullet"/>
      <w:lvlText w:val="•"/>
      <w:lvlJc w:val="left"/>
      <w:pPr>
        <w:ind w:left="2201" w:hanging="360"/>
      </w:pPr>
    </w:lvl>
    <w:lvl w:ilvl="2" w:tplc="E08E529A">
      <w:numFmt w:val="bullet"/>
      <w:lvlText w:val="•"/>
      <w:lvlJc w:val="left"/>
      <w:pPr>
        <w:ind w:left="3083" w:hanging="360"/>
      </w:pPr>
    </w:lvl>
    <w:lvl w:ilvl="3" w:tplc="5082E662">
      <w:numFmt w:val="bullet"/>
      <w:lvlText w:val="•"/>
      <w:lvlJc w:val="left"/>
      <w:pPr>
        <w:ind w:left="3965" w:hanging="360"/>
      </w:pPr>
    </w:lvl>
    <w:lvl w:ilvl="4" w:tplc="EAB8377A">
      <w:numFmt w:val="bullet"/>
      <w:lvlText w:val="•"/>
      <w:lvlJc w:val="left"/>
      <w:pPr>
        <w:ind w:left="4847" w:hanging="360"/>
      </w:pPr>
    </w:lvl>
    <w:lvl w:ilvl="5" w:tplc="94F621A0">
      <w:numFmt w:val="bullet"/>
      <w:lvlText w:val="•"/>
      <w:lvlJc w:val="left"/>
      <w:pPr>
        <w:ind w:left="5729" w:hanging="360"/>
      </w:pPr>
    </w:lvl>
    <w:lvl w:ilvl="6" w:tplc="6B74AC34">
      <w:numFmt w:val="bullet"/>
      <w:lvlText w:val="•"/>
      <w:lvlJc w:val="left"/>
      <w:pPr>
        <w:ind w:left="6611" w:hanging="360"/>
      </w:pPr>
    </w:lvl>
    <w:lvl w:ilvl="7" w:tplc="F92A76A4">
      <w:numFmt w:val="bullet"/>
      <w:lvlText w:val="•"/>
      <w:lvlJc w:val="left"/>
      <w:pPr>
        <w:ind w:left="7493" w:hanging="360"/>
      </w:pPr>
    </w:lvl>
    <w:lvl w:ilvl="8" w:tplc="0826078A">
      <w:numFmt w:val="bullet"/>
      <w:lvlText w:val="•"/>
      <w:lvlJc w:val="left"/>
      <w:pPr>
        <w:ind w:left="8375" w:hanging="360"/>
      </w:pPr>
    </w:lvl>
  </w:abstractNum>
  <w:abstractNum w:abstractNumId="1" w15:restartNumberingAfterBreak="0">
    <w:nsid w:val="0CFD78CA"/>
    <w:multiLevelType w:val="hybridMultilevel"/>
    <w:tmpl w:val="468826EC"/>
    <w:lvl w:ilvl="0" w:tplc="650E3EB6">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861456"/>
    <w:multiLevelType w:val="hybridMultilevel"/>
    <w:tmpl w:val="7FC8BC5C"/>
    <w:lvl w:ilvl="0" w:tplc="48287CEE">
      <w:start w:val="1"/>
      <w:numFmt w:val="bullet"/>
      <w:lvlText w:val="•"/>
      <w:lvlJc w:val="left"/>
      <w:pPr>
        <w:tabs>
          <w:tab w:val="num" w:pos="720"/>
        </w:tabs>
        <w:ind w:left="720" w:hanging="360"/>
      </w:pPr>
      <w:rPr>
        <w:rFonts w:ascii="Arial" w:hAnsi="Arial" w:hint="default"/>
      </w:rPr>
    </w:lvl>
    <w:lvl w:ilvl="1" w:tplc="1BC826E0" w:tentative="1">
      <w:start w:val="1"/>
      <w:numFmt w:val="bullet"/>
      <w:lvlText w:val="•"/>
      <w:lvlJc w:val="left"/>
      <w:pPr>
        <w:tabs>
          <w:tab w:val="num" w:pos="1440"/>
        </w:tabs>
        <w:ind w:left="1440" w:hanging="360"/>
      </w:pPr>
      <w:rPr>
        <w:rFonts w:ascii="Arial" w:hAnsi="Arial" w:hint="default"/>
      </w:rPr>
    </w:lvl>
    <w:lvl w:ilvl="2" w:tplc="C71E796C" w:tentative="1">
      <w:start w:val="1"/>
      <w:numFmt w:val="bullet"/>
      <w:lvlText w:val="•"/>
      <w:lvlJc w:val="left"/>
      <w:pPr>
        <w:tabs>
          <w:tab w:val="num" w:pos="2160"/>
        </w:tabs>
        <w:ind w:left="2160" w:hanging="360"/>
      </w:pPr>
      <w:rPr>
        <w:rFonts w:ascii="Arial" w:hAnsi="Arial" w:hint="default"/>
      </w:rPr>
    </w:lvl>
    <w:lvl w:ilvl="3" w:tplc="83281A4A" w:tentative="1">
      <w:start w:val="1"/>
      <w:numFmt w:val="bullet"/>
      <w:lvlText w:val="•"/>
      <w:lvlJc w:val="left"/>
      <w:pPr>
        <w:tabs>
          <w:tab w:val="num" w:pos="2880"/>
        </w:tabs>
        <w:ind w:left="2880" w:hanging="360"/>
      </w:pPr>
      <w:rPr>
        <w:rFonts w:ascii="Arial" w:hAnsi="Arial" w:hint="default"/>
      </w:rPr>
    </w:lvl>
    <w:lvl w:ilvl="4" w:tplc="037CF566" w:tentative="1">
      <w:start w:val="1"/>
      <w:numFmt w:val="bullet"/>
      <w:lvlText w:val="•"/>
      <w:lvlJc w:val="left"/>
      <w:pPr>
        <w:tabs>
          <w:tab w:val="num" w:pos="3600"/>
        </w:tabs>
        <w:ind w:left="3600" w:hanging="360"/>
      </w:pPr>
      <w:rPr>
        <w:rFonts w:ascii="Arial" w:hAnsi="Arial" w:hint="default"/>
      </w:rPr>
    </w:lvl>
    <w:lvl w:ilvl="5" w:tplc="088A1488" w:tentative="1">
      <w:start w:val="1"/>
      <w:numFmt w:val="bullet"/>
      <w:lvlText w:val="•"/>
      <w:lvlJc w:val="left"/>
      <w:pPr>
        <w:tabs>
          <w:tab w:val="num" w:pos="4320"/>
        </w:tabs>
        <w:ind w:left="4320" w:hanging="360"/>
      </w:pPr>
      <w:rPr>
        <w:rFonts w:ascii="Arial" w:hAnsi="Arial" w:hint="default"/>
      </w:rPr>
    </w:lvl>
    <w:lvl w:ilvl="6" w:tplc="EECA56A0" w:tentative="1">
      <w:start w:val="1"/>
      <w:numFmt w:val="bullet"/>
      <w:lvlText w:val="•"/>
      <w:lvlJc w:val="left"/>
      <w:pPr>
        <w:tabs>
          <w:tab w:val="num" w:pos="5040"/>
        </w:tabs>
        <w:ind w:left="5040" w:hanging="360"/>
      </w:pPr>
      <w:rPr>
        <w:rFonts w:ascii="Arial" w:hAnsi="Arial" w:hint="default"/>
      </w:rPr>
    </w:lvl>
    <w:lvl w:ilvl="7" w:tplc="A46658E6" w:tentative="1">
      <w:start w:val="1"/>
      <w:numFmt w:val="bullet"/>
      <w:lvlText w:val="•"/>
      <w:lvlJc w:val="left"/>
      <w:pPr>
        <w:tabs>
          <w:tab w:val="num" w:pos="5760"/>
        </w:tabs>
        <w:ind w:left="5760" w:hanging="360"/>
      </w:pPr>
      <w:rPr>
        <w:rFonts w:ascii="Arial" w:hAnsi="Arial" w:hint="default"/>
      </w:rPr>
    </w:lvl>
    <w:lvl w:ilvl="8" w:tplc="DE9A760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2833FB9"/>
    <w:multiLevelType w:val="hybridMultilevel"/>
    <w:tmpl w:val="A8BCB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4841B8"/>
    <w:multiLevelType w:val="hybridMultilevel"/>
    <w:tmpl w:val="C546C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C36E9D"/>
    <w:multiLevelType w:val="hybridMultilevel"/>
    <w:tmpl w:val="8DAECA5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43631C"/>
    <w:multiLevelType w:val="multilevel"/>
    <w:tmpl w:val="63C6320C"/>
    <w:lvl w:ilvl="0">
      <w:start w:val="1"/>
      <w:numFmt w:val="decimal"/>
      <w:lvlText w:val="%1."/>
      <w:lvlJc w:val="left"/>
      <w:pPr>
        <w:ind w:left="360" w:hanging="360"/>
      </w:pPr>
    </w:lvl>
    <w:lvl w:ilvl="1">
      <w:start w:val="1"/>
      <w:numFmt w:val="lowerLetter"/>
      <w:lvlText w:val="%2."/>
      <w:lvlJc w:val="left"/>
      <w:pPr>
        <w:ind w:left="792" w:hanging="432"/>
      </w:pPr>
    </w:lvl>
    <w:lvl w:ilvl="2">
      <w:start w:val="1"/>
      <w:numFmt w:val="lowerRoman"/>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D92304"/>
    <w:multiLevelType w:val="hybridMultilevel"/>
    <w:tmpl w:val="B922C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F76519"/>
    <w:multiLevelType w:val="hybridMultilevel"/>
    <w:tmpl w:val="0FFE07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4251AF"/>
    <w:multiLevelType w:val="hybridMultilevel"/>
    <w:tmpl w:val="D570C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065512"/>
    <w:multiLevelType w:val="hybridMultilevel"/>
    <w:tmpl w:val="82BC0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9A56FC"/>
    <w:multiLevelType w:val="hybridMultilevel"/>
    <w:tmpl w:val="A67EB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BF7B42"/>
    <w:multiLevelType w:val="hybridMultilevel"/>
    <w:tmpl w:val="9D7C13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09474A"/>
    <w:multiLevelType w:val="hybridMultilevel"/>
    <w:tmpl w:val="5C20B72C"/>
    <w:lvl w:ilvl="0" w:tplc="9C0051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375166"/>
    <w:multiLevelType w:val="hybridMultilevel"/>
    <w:tmpl w:val="969A4134"/>
    <w:lvl w:ilvl="0" w:tplc="42D8A5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0B5491"/>
    <w:multiLevelType w:val="hybridMultilevel"/>
    <w:tmpl w:val="0A2461D4"/>
    <w:lvl w:ilvl="0" w:tplc="805CD158">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990662B"/>
    <w:multiLevelType w:val="hybridMultilevel"/>
    <w:tmpl w:val="161202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AA404A"/>
    <w:multiLevelType w:val="hybridMultilevel"/>
    <w:tmpl w:val="42B8FA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A3F7AEE"/>
    <w:multiLevelType w:val="hybridMultilevel"/>
    <w:tmpl w:val="902A0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3C64AF"/>
    <w:multiLevelType w:val="hybridMultilevel"/>
    <w:tmpl w:val="C106A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835E34"/>
    <w:multiLevelType w:val="hybridMultilevel"/>
    <w:tmpl w:val="79927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31527C"/>
    <w:multiLevelType w:val="hybridMultilevel"/>
    <w:tmpl w:val="68726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3C613D"/>
    <w:multiLevelType w:val="hybridMultilevel"/>
    <w:tmpl w:val="B424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C93349"/>
    <w:multiLevelType w:val="hybridMultilevel"/>
    <w:tmpl w:val="FFE24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A9068B"/>
    <w:multiLevelType w:val="hybridMultilevel"/>
    <w:tmpl w:val="741A9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B87C05"/>
    <w:multiLevelType w:val="hybridMultilevel"/>
    <w:tmpl w:val="CF1E3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10175193">
    <w:abstractNumId w:val="15"/>
  </w:num>
  <w:num w:numId="2" w16cid:durableId="1350990541">
    <w:abstractNumId w:val="10"/>
  </w:num>
  <w:num w:numId="3" w16cid:durableId="667249592">
    <w:abstractNumId w:val="7"/>
  </w:num>
  <w:num w:numId="4" w16cid:durableId="355349770">
    <w:abstractNumId w:val="1"/>
  </w:num>
  <w:num w:numId="5" w16cid:durableId="1161040888">
    <w:abstractNumId w:val="12"/>
  </w:num>
  <w:num w:numId="6" w16cid:durableId="2040154986">
    <w:abstractNumId w:val="13"/>
  </w:num>
  <w:num w:numId="7" w16cid:durableId="226382015">
    <w:abstractNumId w:val="14"/>
  </w:num>
  <w:num w:numId="8" w16cid:durableId="895623866">
    <w:abstractNumId w:val="16"/>
  </w:num>
  <w:num w:numId="9" w16cid:durableId="1674645893">
    <w:abstractNumId w:val="22"/>
  </w:num>
  <w:num w:numId="10" w16cid:durableId="551885279">
    <w:abstractNumId w:val="9"/>
  </w:num>
  <w:num w:numId="11" w16cid:durableId="1483811490">
    <w:abstractNumId w:val="8"/>
  </w:num>
  <w:num w:numId="12" w16cid:durableId="1318223590">
    <w:abstractNumId w:val="18"/>
  </w:num>
  <w:num w:numId="13" w16cid:durableId="157307876">
    <w:abstractNumId w:val="3"/>
  </w:num>
  <w:num w:numId="14" w16cid:durableId="2040088209">
    <w:abstractNumId w:val="17"/>
  </w:num>
  <w:num w:numId="15" w16cid:durableId="11744925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1531587">
    <w:abstractNumId w:val="12"/>
  </w:num>
  <w:num w:numId="17" w16cid:durableId="647900517">
    <w:abstractNumId w:val="21"/>
  </w:num>
  <w:num w:numId="18" w16cid:durableId="1422218634">
    <w:abstractNumId w:val="12"/>
  </w:num>
  <w:num w:numId="19" w16cid:durableId="1708140328">
    <w:abstractNumId w:val="25"/>
  </w:num>
  <w:num w:numId="20" w16cid:durableId="1536890285">
    <w:abstractNumId w:val="2"/>
  </w:num>
  <w:num w:numId="21" w16cid:durableId="932974899">
    <w:abstractNumId w:val="4"/>
  </w:num>
  <w:num w:numId="22" w16cid:durableId="1386176103">
    <w:abstractNumId w:val="20"/>
  </w:num>
  <w:num w:numId="23" w16cid:durableId="383994359">
    <w:abstractNumId w:val="19"/>
  </w:num>
  <w:num w:numId="24" w16cid:durableId="1800106536">
    <w:abstractNumId w:val="11"/>
  </w:num>
  <w:num w:numId="25" w16cid:durableId="608969626">
    <w:abstractNumId w:val="0"/>
    <w:lvlOverride w:ilvl="0">
      <w:startOverride w:val="1"/>
    </w:lvlOverride>
    <w:lvlOverride w:ilvl="1"/>
    <w:lvlOverride w:ilvl="2"/>
    <w:lvlOverride w:ilvl="3"/>
    <w:lvlOverride w:ilvl="4"/>
    <w:lvlOverride w:ilvl="5"/>
    <w:lvlOverride w:ilvl="6"/>
    <w:lvlOverride w:ilvl="7"/>
    <w:lvlOverride w:ilvl="8"/>
  </w:num>
  <w:num w:numId="26" w16cid:durableId="403531372">
    <w:abstractNumId w:val="24"/>
  </w:num>
  <w:num w:numId="27" w16cid:durableId="521895897">
    <w:abstractNumId w:val="5"/>
  </w:num>
  <w:num w:numId="28" w16cid:durableId="45783888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B17"/>
    <w:rsid w:val="00000451"/>
    <w:rsid w:val="00000C06"/>
    <w:rsid w:val="00000E34"/>
    <w:rsid w:val="00001265"/>
    <w:rsid w:val="00001326"/>
    <w:rsid w:val="0000171F"/>
    <w:rsid w:val="000051CC"/>
    <w:rsid w:val="00005650"/>
    <w:rsid w:val="00005B5E"/>
    <w:rsid w:val="00006309"/>
    <w:rsid w:val="00006905"/>
    <w:rsid w:val="00007579"/>
    <w:rsid w:val="0000769E"/>
    <w:rsid w:val="00010430"/>
    <w:rsid w:val="000105D3"/>
    <w:rsid w:val="00012361"/>
    <w:rsid w:val="000123E5"/>
    <w:rsid w:val="000124CA"/>
    <w:rsid w:val="0001258B"/>
    <w:rsid w:val="00013C4A"/>
    <w:rsid w:val="000141D4"/>
    <w:rsid w:val="00015D98"/>
    <w:rsid w:val="00016ABF"/>
    <w:rsid w:val="00016BCA"/>
    <w:rsid w:val="00017273"/>
    <w:rsid w:val="000178E9"/>
    <w:rsid w:val="00017A32"/>
    <w:rsid w:val="0002126D"/>
    <w:rsid w:val="000221D4"/>
    <w:rsid w:val="00022237"/>
    <w:rsid w:val="000259B1"/>
    <w:rsid w:val="000267E8"/>
    <w:rsid w:val="00027862"/>
    <w:rsid w:val="00027B37"/>
    <w:rsid w:val="00030102"/>
    <w:rsid w:val="000312B7"/>
    <w:rsid w:val="00031C46"/>
    <w:rsid w:val="000330FC"/>
    <w:rsid w:val="00033520"/>
    <w:rsid w:val="00033603"/>
    <w:rsid w:val="00033D60"/>
    <w:rsid w:val="00034CDC"/>
    <w:rsid w:val="000368B5"/>
    <w:rsid w:val="00037CF6"/>
    <w:rsid w:val="00041115"/>
    <w:rsid w:val="0004123F"/>
    <w:rsid w:val="00041270"/>
    <w:rsid w:val="00041357"/>
    <w:rsid w:val="00043364"/>
    <w:rsid w:val="00043B8C"/>
    <w:rsid w:val="0004461A"/>
    <w:rsid w:val="00045C27"/>
    <w:rsid w:val="00045ED8"/>
    <w:rsid w:val="00046239"/>
    <w:rsid w:val="00047C00"/>
    <w:rsid w:val="00050D32"/>
    <w:rsid w:val="00050DA1"/>
    <w:rsid w:val="00051892"/>
    <w:rsid w:val="000522A8"/>
    <w:rsid w:val="0005397F"/>
    <w:rsid w:val="000539AA"/>
    <w:rsid w:val="00055123"/>
    <w:rsid w:val="000570B0"/>
    <w:rsid w:val="00057ED8"/>
    <w:rsid w:val="00057F54"/>
    <w:rsid w:val="00060056"/>
    <w:rsid w:val="00062CFC"/>
    <w:rsid w:val="00062F42"/>
    <w:rsid w:val="00064A97"/>
    <w:rsid w:val="00065358"/>
    <w:rsid w:val="0006588A"/>
    <w:rsid w:val="000660A3"/>
    <w:rsid w:val="000662A7"/>
    <w:rsid w:val="00067610"/>
    <w:rsid w:val="00070015"/>
    <w:rsid w:val="00071615"/>
    <w:rsid w:val="00072382"/>
    <w:rsid w:val="00072C51"/>
    <w:rsid w:val="00074702"/>
    <w:rsid w:val="00074F3B"/>
    <w:rsid w:val="00075FAE"/>
    <w:rsid w:val="00076048"/>
    <w:rsid w:val="00076D9E"/>
    <w:rsid w:val="0007763A"/>
    <w:rsid w:val="0007770E"/>
    <w:rsid w:val="000779CA"/>
    <w:rsid w:val="00077D2D"/>
    <w:rsid w:val="00080E40"/>
    <w:rsid w:val="00081F75"/>
    <w:rsid w:val="00082190"/>
    <w:rsid w:val="00085112"/>
    <w:rsid w:val="000859A0"/>
    <w:rsid w:val="00087292"/>
    <w:rsid w:val="00087359"/>
    <w:rsid w:val="00090A40"/>
    <w:rsid w:val="0009136D"/>
    <w:rsid w:val="00092259"/>
    <w:rsid w:val="00092460"/>
    <w:rsid w:val="00092978"/>
    <w:rsid w:val="00092FF5"/>
    <w:rsid w:val="000931E8"/>
    <w:rsid w:val="000943AE"/>
    <w:rsid w:val="00094E2F"/>
    <w:rsid w:val="000957BB"/>
    <w:rsid w:val="00095EEA"/>
    <w:rsid w:val="00097172"/>
    <w:rsid w:val="00097E61"/>
    <w:rsid w:val="000A019F"/>
    <w:rsid w:val="000A01CB"/>
    <w:rsid w:val="000A023D"/>
    <w:rsid w:val="000A1387"/>
    <w:rsid w:val="000A170C"/>
    <w:rsid w:val="000A1AD9"/>
    <w:rsid w:val="000A206A"/>
    <w:rsid w:val="000A269D"/>
    <w:rsid w:val="000A28C5"/>
    <w:rsid w:val="000A2E35"/>
    <w:rsid w:val="000A74F0"/>
    <w:rsid w:val="000B040C"/>
    <w:rsid w:val="000B045D"/>
    <w:rsid w:val="000B1167"/>
    <w:rsid w:val="000B135B"/>
    <w:rsid w:val="000B32D4"/>
    <w:rsid w:val="000B354E"/>
    <w:rsid w:val="000B424C"/>
    <w:rsid w:val="000B51B4"/>
    <w:rsid w:val="000B5FD7"/>
    <w:rsid w:val="000B75F0"/>
    <w:rsid w:val="000C10F7"/>
    <w:rsid w:val="000C3293"/>
    <w:rsid w:val="000C41E8"/>
    <w:rsid w:val="000C464D"/>
    <w:rsid w:val="000C5A36"/>
    <w:rsid w:val="000C5CDB"/>
    <w:rsid w:val="000C6523"/>
    <w:rsid w:val="000C6566"/>
    <w:rsid w:val="000C7445"/>
    <w:rsid w:val="000D1AB5"/>
    <w:rsid w:val="000D2241"/>
    <w:rsid w:val="000D4207"/>
    <w:rsid w:val="000D4719"/>
    <w:rsid w:val="000D5262"/>
    <w:rsid w:val="000E0BB2"/>
    <w:rsid w:val="000E0D7E"/>
    <w:rsid w:val="000E1B5D"/>
    <w:rsid w:val="000E2312"/>
    <w:rsid w:val="000E2F99"/>
    <w:rsid w:val="000E3EAB"/>
    <w:rsid w:val="000E442F"/>
    <w:rsid w:val="000E475F"/>
    <w:rsid w:val="000E482F"/>
    <w:rsid w:val="000E483E"/>
    <w:rsid w:val="000E4AD6"/>
    <w:rsid w:val="000E4CB6"/>
    <w:rsid w:val="000E4F25"/>
    <w:rsid w:val="000E659D"/>
    <w:rsid w:val="000E6EB8"/>
    <w:rsid w:val="000E7750"/>
    <w:rsid w:val="000F0101"/>
    <w:rsid w:val="000F015E"/>
    <w:rsid w:val="000F0CC3"/>
    <w:rsid w:val="000F1084"/>
    <w:rsid w:val="000F30EB"/>
    <w:rsid w:val="000F34D6"/>
    <w:rsid w:val="000F3EA3"/>
    <w:rsid w:val="000F42E0"/>
    <w:rsid w:val="000F4E65"/>
    <w:rsid w:val="000F518C"/>
    <w:rsid w:val="000F5EB1"/>
    <w:rsid w:val="00100092"/>
    <w:rsid w:val="00103A18"/>
    <w:rsid w:val="00104236"/>
    <w:rsid w:val="001044A0"/>
    <w:rsid w:val="00104EF5"/>
    <w:rsid w:val="0010607F"/>
    <w:rsid w:val="0010715A"/>
    <w:rsid w:val="00110524"/>
    <w:rsid w:val="00110994"/>
    <w:rsid w:val="00111464"/>
    <w:rsid w:val="001126D7"/>
    <w:rsid w:val="001131E9"/>
    <w:rsid w:val="00113A51"/>
    <w:rsid w:val="00113B46"/>
    <w:rsid w:val="001146B9"/>
    <w:rsid w:val="00114F46"/>
    <w:rsid w:val="0011512E"/>
    <w:rsid w:val="00115333"/>
    <w:rsid w:val="00116108"/>
    <w:rsid w:val="00117702"/>
    <w:rsid w:val="00117FAA"/>
    <w:rsid w:val="00120792"/>
    <w:rsid w:val="0012089C"/>
    <w:rsid w:val="0012146B"/>
    <w:rsid w:val="00121B65"/>
    <w:rsid w:val="0012297B"/>
    <w:rsid w:val="00122E75"/>
    <w:rsid w:val="00123290"/>
    <w:rsid w:val="00123612"/>
    <w:rsid w:val="001240D8"/>
    <w:rsid w:val="00125258"/>
    <w:rsid w:val="00126B85"/>
    <w:rsid w:val="00126CA6"/>
    <w:rsid w:val="0012711A"/>
    <w:rsid w:val="00127FE9"/>
    <w:rsid w:val="00127FF4"/>
    <w:rsid w:val="001307E3"/>
    <w:rsid w:val="00130D4C"/>
    <w:rsid w:val="0013210D"/>
    <w:rsid w:val="001328CB"/>
    <w:rsid w:val="00132A3B"/>
    <w:rsid w:val="00133102"/>
    <w:rsid w:val="001336F7"/>
    <w:rsid w:val="00133884"/>
    <w:rsid w:val="00135B45"/>
    <w:rsid w:val="001364D5"/>
    <w:rsid w:val="001373E6"/>
    <w:rsid w:val="00140517"/>
    <w:rsid w:val="0014051A"/>
    <w:rsid w:val="0014645B"/>
    <w:rsid w:val="0014683D"/>
    <w:rsid w:val="00150672"/>
    <w:rsid w:val="001509F8"/>
    <w:rsid w:val="00150C50"/>
    <w:rsid w:val="00151F8B"/>
    <w:rsid w:val="00153114"/>
    <w:rsid w:val="00153D0D"/>
    <w:rsid w:val="001544C9"/>
    <w:rsid w:val="00154CE3"/>
    <w:rsid w:val="00155175"/>
    <w:rsid w:val="00155208"/>
    <w:rsid w:val="0015543E"/>
    <w:rsid w:val="00155BC5"/>
    <w:rsid w:val="0015645A"/>
    <w:rsid w:val="001603DE"/>
    <w:rsid w:val="001637AC"/>
    <w:rsid w:val="00163CE6"/>
    <w:rsid w:val="00164B48"/>
    <w:rsid w:val="00166082"/>
    <w:rsid w:val="001660FF"/>
    <w:rsid w:val="001709AF"/>
    <w:rsid w:val="00170E0C"/>
    <w:rsid w:val="0017230E"/>
    <w:rsid w:val="00172585"/>
    <w:rsid w:val="001735D5"/>
    <w:rsid w:val="00173A56"/>
    <w:rsid w:val="00173D96"/>
    <w:rsid w:val="00175312"/>
    <w:rsid w:val="0017620D"/>
    <w:rsid w:val="001772D3"/>
    <w:rsid w:val="001809B3"/>
    <w:rsid w:val="00180B98"/>
    <w:rsid w:val="00180E01"/>
    <w:rsid w:val="00181D45"/>
    <w:rsid w:val="001837BC"/>
    <w:rsid w:val="00185531"/>
    <w:rsid w:val="0018599F"/>
    <w:rsid w:val="0018615F"/>
    <w:rsid w:val="001903CB"/>
    <w:rsid w:val="001906E0"/>
    <w:rsid w:val="0019390C"/>
    <w:rsid w:val="00194E47"/>
    <w:rsid w:val="00195236"/>
    <w:rsid w:val="00195CC4"/>
    <w:rsid w:val="001A08DC"/>
    <w:rsid w:val="001A0FBE"/>
    <w:rsid w:val="001A1DDD"/>
    <w:rsid w:val="001A1EA0"/>
    <w:rsid w:val="001A37F2"/>
    <w:rsid w:val="001A3966"/>
    <w:rsid w:val="001A3A58"/>
    <w:rsid w:val="001A461E"/>
    <w:rsid w:val="001A4C45"/>
    <w:rsid w:val="001A51EF"/>
    <w:rsid w:val="001A5832"/>
    <w:rsid w:val="001A5841"/>
    <w:rsid w:val="001A79EA"/>
    <w:rsid w:val="001B0EE1"/>
    <w:rsid w:val="001B2105"/>
    <w:rsid w:val="001B247A"/>
    <w:rsid w:val="001B3374"/>
    <w:rsid w:val="001B33DD"/>
    <w:rsid w:val="001B4FF8"/>
    <w:rsid w:val="001B51C2"/>
    <w:rsid w:val="001B5E96"/>
    <w:rsid w:val="001B6519"/>
    <w:rsid w:val="001B6BC7"/>
    <w:rsid w:val="001B707A"/>
    <w:rsid w:val="001C0EC4"/>
    <w:rsid w:val="001C101C"/>
    <w:rsid w:val="001C190F"/>
    <w:rsid w:val="001C32F8"/>
    <w:rsid w:val="001C5601"/>
    <w:rsid w:val="001C61EC"/>
    <w:rsid w:val="001C62C7"/>
    <w:rsid w:val="001C656D"/>
    <w:rsid w:val="001C663E"/>
    <w:rsid w:val="001C68B3"/>
    <w:rsid w:val="001C6B0A"/>
    <w:rsid w:val="001C760D"/>
    <w:rsid w:val="001C7E94"/>
    <w:rsid w:val="001D0D6B"/>
    <w:rsid w:val="001D1030"/>
    <w:rsid w:val="001D1487"/>
    <w:rsid w:val="001D1707"/>
    <w:rsid w:val="001D2AB2"/>
    <w:rsid w:val="001D38DC"/>
    <w:rsid w:val="001D3DDC"/>
    <w:rsid w:val="001D43A0"/>
    <w:rsid w:val="001D59A8"/>
    <w:rsid w:val="001D6628"/>
    <w:rsid w:val="001D7E1E"/>
    <w:rsid w:val="001E0575"/>
    <w:rsid w:val="001E0EB2"/>
    <w:rsid w:val="001E122F"/>
    <w:rsid w:val="001E3AD0"/>
    <w:rsid w:val="001E40E5"/>
    <w:rsid w:val="001E46FC"/>
    <w:rsid w:val="001E497C"/>
    <w:rsid w:val="001E4E2B"/>
    <w:rsid w:val="001E5ED8"/>
    <w:rsid w:val="001E64A4"/>
    <w:rsid w:val="001E662C"/>
    <w:rsid w:val="001E708E"/>
    <w:rsid w:val="001E741F"/>
    <w:rsid w:val="001E77CA"/>
    <w:rsid w:val="001E7FD4"/>
    <w:rsid w:val="001F1987"/>
    <w:rsid w:val="001F2211"/>
    <w:rsid w:val="001F22DF"/>
    <w:rsid w:val="001F2A1F"/>
    <w:rsid w:val="001F2F2E"/>
    <w:rsid w:val="001F4067"/>
    <w:rsid w:val="001F466F"/>
    <w:rsid w:val="001F4F97"/>
    <w:rsid w:val="001F59F2"/>
    <w:rsid w:val="001F5AE1"/>
    <w:rsid w:val="001F601C"/>
    <w:rsid w:val="001F611A"/>
    <w:rsid w:val="001F690C"/>
    <w:rsid w:val="001F743A"/>
    <w:rsid w:val="001F744F"/>
    <w:rsid w:val="00200005"/>
    <w:rsid w:val="0020005C"/>
    <w:rsid w:val="0020048A"/>
    <w:rsid w:val="00200CF3"/>
    <w:rsid w:val="0020188A"/>
    <w:rsid w:val="002022B1"/>
    <w:rsid w:val="002039A2"/>
    <w:rsid w:val="00203BB0"/>
    <w:rsid w:val="0020416F"/>
    <w:rsid w:val="0020445A"/>
    <w:rsid w:val="0020488F"/>
    <w:rsid w:val="002064A1"/>
    <w:rsid w:val="002065A4"/>
    <w:rsid w:val="00206EFA"/>
    <w:rsid w:val="002114D6"/>
    <w:rsid w:val="00211E3C"/>
    <w:rsid w:val="00213978"/>
    <w:rsid w:val="00214096"/>
    <w:rsid w:val="002158C4"/>
    <w:rsid w:val="00215BC7"/>
    <w:rsid w:val="00216606"/>
    <w:rsid w:val="00216C22"/>
    <w:rsid w:val="00221809"/>
    <w:rsid w:val="00221DF3"/>
    <w:rsid w:val="00222FB0"/>
    <w:rsid w:val="00223C4B"/>
    <w:rsid w:val="00223D26"/>
    <w:rsid w:val="00224C0E"/>
    <w:rsid w:val="00224E49"/>
    <w:rsid w:val="002251BF"/>
    <w:rsid w:val="002256D3"/>
    <w:rsid w:val="00225EE6"/>
    <w:rsid w:val="0023045D"/>
    <w:rsid w:val="002308CC"/>
    <w:rsid w:val="00230F9C"/>
    <w:rsid w:val="0023137B"/>
    <w:rsid w:val="00231747"/>
    <w:rsid w:val="00231B9B"/>
    <w:rsid w:val="00233D99"/>
    <w:rsid w:val="002341F6"/>
    <w:rsid w:val="00234608"/>
    <w:rsid w:val="00234736"/>
    <w:rsid w:val="00235405"/>
    <w:rsid w:val="00235B8B"/>
    <w:rsid w:val="0023622D"/>
    <w:rsid w:val="00236377"/>
    <w:rsid w:val="00236379"/>
    <w:rsid w:val="0023743A"/>
    <w:rsid w:val="00237DBF"/>
    <w:rsid w:val="00240EA4"/>
    <w:rsid w:val="00241995"/>
    <w:rsid w:val="00242B30"/>
    <w:rsid w:val="00243D83"/>
    <w:rsid w:val="00244BE8"/>
    <w:rsid w:val="00247900"/>
    <w:rsid w:val="00251E45"/>
    <w:rsid w:val="0025216C"/>
    <w:rsid w:val="00253AD1"/>
    <w:rsid w:val="002544AA"/>
    <w:rsid w:val="00256D5A"/>
    <w:rsid w:val="002573F5"/>
    <w:rsid w:val="00261E82"/>
    <w:rsid w:val="002621EA"/>
    <w:rsid w:val="002622D1"/>
    <w:rsid w:val="00262F21"/>
    <w:rsid w:val="00263485"/>
    <w:rsid w:val="00263D37"/>
    <w:rsid w:val="0026565B"/>
    <w:rsid w:val="00265A63"/>
    <w:rsid w:val="00267CD2"/>
    <w:rsid w:val="00270705"/>
    <w:rsid w:val="00272D1E"/>
    <w:rsid w:val="00272F81"/>
    <w:rsid w:val="002745E2"/>
    <w:rsid w:val="0027589D"/>
    <w:rsid w:val="00277D5C"/>
    <w:rsid w:val="00280350"/>
    <w:rsid w:val="0028054D"/>
    <w:rsid w:val="002820C2"/>
    <w:rsid w:val="0028286E"/>
    <w:rsid w:val="00282A4D"/>
    <w:rsid w:val="00282A68"/>
    <w:rsid w:val="002832C3"/>
    <w:rsid w:val="00283B80"/>
    <w:rsid w:val="00283EE6"/>
    <w:rsid w:val="00284163"/>
    <w:rsid w:val="0028470A"/>
    <w:rsid w:val="00284F17"/>
    <w:rsid w:val="00285227"/>
    <w:rsid w:val="00290D8E"/>
    <w:rsid w:val="002916C7"/>
    <w:rsid w:val="002922CB"/>
    <w:rsid w:val="00292697"/>
    <w:rsid w:val="00292715"/>
    <w:rsid w:val="00292A52"/>
    <w:rsid w:val="00292F25"/>
    <w:rsid w:val="002933C6"/>
    <w:rsid w:val="002933D9"/>
    <w:rsid w:val="002941FE"/>
    <w:rsid w:val="00295033"/>
    <w:rsid w:val="002959A0"/>
    <w:rsid w:val="00296601"/>
    <w:rsid w:val="00297439"/>
    <w:rsid w:val="002976DB"/>
    <w:rsid w:val="002A0B3F"/>
    <w:rsid w:val="002A1197"/>
    <w:rsid w:val="002A2B8C"/>
    <w:rsid w:val="002A4854"/>
    <w:rsid w:val="002A6AD8"/>
    <w:rsid w:val="002A6D1D"/>
    <w:rsid w:val="002B022A"/>
    <w:rsid w:val="002B13C9"/>
    <w:rsid w:val="002B228A"/>
    <w:rsid w:val="002B2495"/>
    <w:rsid w:val="002B33A0"/>
    <w:rsid w:val="002B4BB2"/>
    <w:rsid w:val="002B6DF3"/>
    <w:rsid w:val="002B7863"/>
    <w:rsid w:val="002B7B9D"/>
    <w:rsid w:val="002C0C8E"/>
    <w:rsid w:val="002C20F1"/>
    <w:rsid w:val="002C26A1"/>
    <w:rsid w:val="002C26B8"/>
    <w:rsid w:val="002C4D4C"/>
    <w:rsid w:val="002C5849"/>
    <w:rsid w:val="002C622F"/>
    <w:rsid w:val="002C6939"/>
    <w:rsid w:val="002C6DB5"/>
    <w:rsid w:val="002C75A4"/>
    <w:rsid w:val="002C7C30"/>
    <w:rsid w:val="002D20B4"/>
    <w:rsid w:val="002D2589"/>
    <w:rsid w:val="002D2EF1"/>
    <w:rsid w:val="002D37CE"/>
    <w:rsid w:val="002D3D12"/>
    <w:rsid w:val="002D4B1C"/>
    <w:rsid w:val="002D5337"/>
    <w:rsid w:val="002D69C3"/>
    <w:rsid w:val="002D6B17"/>
    <w:rsid w:val="002D6BD4"/>
    <w:rsid w:val="002D6C27"/>
    <w:rsid w:val="002E1551"/>
    <w:rsid w:val="002E1FDB"/>
    <w:rsid w:val="002E21EF"/>
    <w:rsid w:val="002E3794"/>
    <w:rsid w:val="002E37C8"/>
    <w:rsid w:val="002E43BE"/>
    <w:rsid w:val="002E48A8"/>
    <w:rsid w:val="002E5472"/>
    <w:rsid w:val="002E5763"/>
    <w:rsid w:val="002F206B"/>
    <w:rsid w:val="002F2552"/>
    <w:rsid w:val="002F39A2"/>
    <w:rsid w:val="002F6A30"/>
    <w:rsid w:val="002F7A66"/>
    <w:rsid w:val="002F7EBC"/>
    <w:rsid w:val="0030042A"/>
    <w:rsid w:val="00301C13"/>
    <w:rsid w:val="0030226A"/>
    <w:rsid w:val="00304166"/>
    <w:rsid w:val="003041F9"/>
    <w:rsid w:val="003052D8"/>
    <w:rsid w:val="00305A9B"/>
    <w:rsid w:val="0030667A"/>
    <w:rsid w:val="00306DC1"/>
    <w:rsid w:val="00306F56"/>
    <w:rsid w:val="00307C7E"/>
    <w:rsid w:val="00310281"/>
    <w:rsid w:val="003108BB"/>
    <w:rsid w:val="00310F16"/>
    <w:rsid w:val="003112EF"/>
    <w:rsid w:val="00312DE6"/>
    <w:rsid w:val="003132E6"/>
    <w:rsid w:val="00313B4B"/>
    <w:rsid w:val="00313C58"/>
    <w:rsid w:val="00314E2F"/>
    <w:rsid w:val="00315514"/>
    <w:rsid w:val="00315886"/>
    <w:rsid w:val="0031593D"/>
    <w:rsid w:val="00316997"/>
    <w:rsid w:val="00316F22"/>
    <w:rsid w:val="00317436"/>
    <w:rsid w:val="00317D31"/>
    <w:rsid w:val="003207AB"/>
    <w:rsid w:val="00320E1F"/>
    <w:rsid w:val="00321AED"/>
    <w:rsid w:val="00321E96"/>
    <w:rsid w:val="00322813"/>
    <w:rsid w:val="00322EF2"/>
    <w:rsid w:val="00323FF1"/>
    <w:rsid w:val="0032526F"/>
    <w:rsid w:val="00326525"/>
    <w:rsid w:val="00327285"/>
    <w:rsid w:val="00327AE7"/>
    <w:rsid w:val="00327EDE"/>
    <w:rsid w:val="003301D0"/>
    <w:rsid w:val="00331B2D"/>
    <w:rsid w:val="00332689"/>
    <w:rsid w:val="0033270F"/>
    <w:rsid w:val="0033283A"/>
    <w:rsid w:val="00333A67"/>
    <w:rsid w:val="003346AC"/>
    <w:rsid w:val="00337C82"/>
    <w:rsid w:val="00337DF4"/>
    <w:rsid w:val="0034046F"/>
    <w:rsid w:val="003418A2"/>
    <w:rsid w:val="00343088"/>
    <w:rsid w:val="003440F8"/>
    <w:rsid w:val="0034534A"/>
    <w:rsid w:val="0034553B"/>
    <w:rsid w:val="00346999"/>
    <w:rsid w:val="00346A91"/>
    <w:rsid w:val="00346F61"/>
    <w:rsid w:val="00347E39"/>
    <w:rsid w:val="00350B91"/>
    <w:rsid w:val="00350CAD"/>
    <w:rsid w:val="003510F0"/>
    <w:rsid w:val="003529C1"/>
    <w:rsid w:val="00353350"/>
    <w:rsid w:val="00353FC6"/>
    <w:rsid w:val="00355C47"/>
    <w:rsid w:val="00356154"/>
    <w:rsid w:val="003616A6"/>
    <w:rsid w:val="003617F1"/>
    <w:rsid w:val="003644B7"/>
    <w:rsid w:val="003648F2"/>
    <w:rsid w:val="00365258"/>
    <w:rsid w:val="00367A7D"/>
    <w:rsid w:val="003721A1"/>
    <w:rsid w:val="00372298"/>
    <w:rsid w:val="00372899"/>
    <w:rsid w:val="00372A6C"/>
    <w:rsid w:val="0037378B"/>
    <w:rsid w:val="00373EA3"/>
    <w:rsid w:val="00374F23"/>
    <w:rsid w:val="003771C8"/>
    <w:rsid w:val="00377214"/>
    <w:rsid w:val="0037745A"/>
    <w:rsid w:val="003775A1"/>
    <w:rsid w:val="0037789D"/>
    <w:rsid w:val="003800DE"/>
    <w:rsid w:val="00381557"/>
    <w:rsid w:val="00382C91"/>
    <w:rsid w:val="003837AD"/>
    <w:rsid w:val="00384012"/>
    <w:rsid w:val="003848FE"/>
    <w:rsid w:val="00385FFD"/>
    <w:rsid w:val="003864AB"/>
    <w:rsid w:val="00387C37"/>
    <w:rsid w:val="00391AD9"/>
    <w:rsid w:val="00392D16"/>
    <w:rsid w:val="0039433E"/>
    <w:rsid w:val="003943A3"/>
    <w:rsid w:val="003950F3"/>
    <w:rsid w:val="0039523F"/>
    <w:rsid w:val="003964BC"/>
    <w:rsid w:val="0039752C"/>
    <w:rsid w:val="00397B04"/>
    <w:rsid w:val="00397BE5"/>
    <w:rsid w:val="00397C6A"/>
    <w:rsid w:val="003A0001"/>
    <w:rsid w:val="003A00E5"/>
    <w:rsid w:val="003A085E"/>
    <w:rsid w:val="003A0AEA"/>
    <w:rsid w:val="003A1C45"/>
    <w:rsid w:val="003A2CF7"/>
    <w:rsid w:val="003A4BFD"/>
    <w:rsid w:val="003A56ED"/>
    <w:rsid w:val="003A594B"/>
    <w:rsid w:val="003A6792"/>
    <w:rsid w:val="003A6EA0"/>
    <w:rsid w:val="003A7194"/>
    <w:rsid w:val="003A7313"/>
    <w:rsid w:val="003A74F0"/>
    <w:rsid w:val="003A75B9"/>
    <w:rsid w:val="003A7BB2"/>
    <w:rsid w:val="003A7CDD"/>
    <w:rsid w:val="003B1225"/>
    <w:rsid w:val="003B1C10"/>
    <w:rsid w:val="003B3049"/>
    <w:rsid w:val="003B3057"/>
    <w:rsid w:val="003B3C10"/>
    <w:rsid w:val="003B4134"/>
    <w:rsid w:val="003B5B58"/>
    <w:rsid w:val="003B6B6E"/>
    <w:rsid w:val="003B713A"/>
    <w:rsid w:val="003B71F8"/>
    <w:rsid w:val="003B7C86"/>
    <w:rsid w:val="003C0D49"/>
    <w:rsid w:val="003C1DFF"/>
    <w:rsid w:val="003C2FFB"/>
    <w:rsid w:val="003C3183"/>
    <w:rsid w:val="003C3C5E"/>
    <w:rsid w:val="003C419A"/>
    <w:rsid w:val="003C478A"/>
    <w:rsid w:val="003C5BED"/>
    <w:rsid w:val="003C6033"/>
    <w:rsid w:val="003C630C"/>
    <w:rsid w:val="003C6EC1"/>
    <w:rsid w:val="003C71FA"/>
    <w:rsid w:val="003C775C"/>
    <w:rsid w:val="003D02FC"/>
    <w:rsid w:val="003D11FF"/>
    <w:rsid w:val="003D213F"/>
    <w:rsid w:val="003D2553"/>
    <w:rsid w:val="003D26BD"/>
    <w:rsid w:val="003D29F0"/>
    <w:rsid w:val="003D2FAC"/>
    <w:rsid w:val="003D32E1"/>
    <w:rsid w:val="003D3994"/>
    <w:rsid w:val="003D430D"/>
    <w:rsid w:val="003D4CFB"/>
    <w:rsid w:val="003D530C"/>
    <w:rsid w:val="003D54F5"/>
    <w:rsid w:val="003D60B7"/>
    <w:rsid w:val="003D60C0"/>
    <w:rsid w:val="003E047E"/>
    <w:rsid w:val="003E0B52"/>
    <w:rsid w:val="003E13D0"/>
    <w:rsid w:val="003E1A60"/>
    <w:rsid w:val="003E275D"/>
    <w:rsid w:val="003E288B"/>
    <w:rsid w:val="003E6687"/>
    <w:rsid w:val="003E6F68"/>
    <w:rsid w:val="003E777C"/>
    <w:rsid w:val="003F0AF9"/>
    <w:rsid w:val="003F138B"/>
    <w:rsid w:val="003F183A"/>
    <w:rsid w:val="003F1C68"/>
    <w:rsid w:val="003F1F2F"/>
    <w:rsid w:val="003F4309"/>
    <w:rsid w:val="003F4A9D"/>
    <w:rsid w:val="003F4FAE"/>
    <w:rsid w:val="003F73AD"/>
    <w:rsid w:val="003F755C"/>
    <w:rsid w:val="003F7730"/>
    <w:rsid w:val="003F7F03"/>
    <w:rsid w:val="00400F20"/>
    <w:rsid w:val="004014FA"/>
    <w:rsid w:val="00401DA4"/>
    <w:rsid w:val="004036D8"/>
    <w:rsid w:val="00404613"/>
    <w:rsid w:val="0040540C"/>
    <w:rsid w:val="004066BA"/>
    <w:rsid w:val="004068E3"/>
    <w:rsid w:val="0040756C"/>
    <w:rsid w:val="004077AC"/>
    <w:rsid w:val="0040780A"/>
    <w:rsid w:val="00411AC4"/>
    <w:rsid w:val="00414CA1"/>
    <w:rsid w:val="004152E5"/>
    <w:rsid w:val="00415594"/>
    <w:rsid w:val="0041631B"/>
    <w:rsid w:val="00416FCB"/>
    <w:rsid w:val="004175DA"/>
    <w:rsid w:val="00417DC3"/>
    <w:rsid w:val="004202BD"/>
    <w:rsid w:val="0042052D"/>
    <w:rsid w:val="00420808"/>
    <w:rsid w:val="0042486B"/>
    <w:rsid w:val="00425705"/>
    <w:rsid w:val="0042611A"/>
    <w:rsid w:val="00426FB0"/>
    <w:rsid w:val="004311F8"/>
    <w:rsid w:val="0043171F"/>
    <w:rsid w:val="0043183A"/>
    <w:rsid w:val="00431E33"/>
    <w:rsid w:val="00432910"/>
    <w:rsid w:val="004349C6"/>
    <w:rsid w:val="00435552"/>
    <w:rsid w:val="004367CD"/>
    <w:rsid w:val="00441F86"/>
    <w:rsid w:val="00442009"/>
    <w:rsid w:val="004435BD"/>
    <w:rsid w:val="004438A1"/>
    <w:rsid w:val="0044392D"/>
    <w:rsid w:val="004442B7"/>
    <w:rsid w:val="004444C0"/>
    <w:rsid w:val="00444F9E"/>
    <w:rsid w:val="0045003C"/>
    <w:rsid w:val="0045157C"/>
    <w:rsid w:val="0045340D"/>
    <w:rsid w:val="004538AC"/>
    <w:rsid w:val="00453FB5"/>
    <w:rsid w:val="0045466A"/>
    <w:rsid w:val="00454F7F"/>
    <w:rsid w:val="00455608"/>
    <w:rsid w:val="00456251"/>
    <w:rsid w:val="004568D3"/>
    <w:rsid w:val="00460184"/>
    <w:rsid w:val="00460272"/>
    <w:rsid w:val="0046202E"/>
    <w:rsid w:val="004622E8"/>
    <w:rsid w:val="00463647"/>
    <w:rsid w:val="00466B9D"/>
    <w:rsid w:val="00466E01"/>
    <w:rsid w:val="0046795B"/>
    <w:rsid w:val="00467AAB"/>
    <w:rsid w:val="0047073E"/>
    <w:rsid w:val="00472E05"/>
    <w:rsid w:val="00474099"/>
    <w:rsid w:val="00474D53"/>
    <w:rsid w:val="00474EB7"/>
    <w:rsid w:val="00474F64"/>
    <w:rsid w:val="00475372"/>
    <w:rsid w:val="00475762"/>
    <w:rsid w:val="004766D1"/>
    <w:rsid w:val="00476891"/>
    <w:rsid w:val="004772FA"/>
    <w:rsid w:val="004804F1"/>
    <w:rsid w:val="00480CD8"/>
    <w:rsid w:val="00481414"/>
    <w:rsid w:val="0048189C"/>
    <w:rsid w:val="0048195C"/>
    <w:rsid w:val="00481C04"/>
    <w:rsid w:val="00481C6E"/>
    <w:rsid w:val="00486473"/>
    <w:rsid w:val="00486BE7"/>
    <w:rsid w:val="004909FC"/>
    <w:rsid w:val="0049192D"/>
    <w:rsid w:val="00491AB3"/>
    <w:rsid w:val="00492053"/>
    <w:rsid w:val="004926F8"/>
    <w:rsid w:val="00492FC1"/>
    <w:rsid w:val="00493052"/>
    <w:rsid w:val="004937A2"/>
    <w:rsid w:val="00493B2A"/>
    <w:rsid w:val="00494257"/>
    <w:rsid w:val="004942E0"/>
    <w:rsid w:val="00494D04"/>
    <w:rsid w:val="0049685B"/>
    <w:rsid w:val="00496D5A"/>
    <w:rsid w:val="0049783E"/>
    <w:rsid w:val="00497B1D"/>
    <w:rsid w:val="004A03C9"/>
    <w:rsid w:val="004A0622"/>
    <w:rsid w:val="004A0BCF"/>
    <w:rsid w:val="004A0E3F"/>
    <w:rsid w:val="004A1467"/>
    <w:rsid w:val="004A1979"/>
    <w:rsid w:val="004A1B63"/>
    <w:rsid w:val="004A1BA9"/>
    <w:rsid w:val="004A2B34"/>
    <w:rsid w:val="004A3436"/>
    <w:rsid w:val="004A35CD"/>
    <w:rsid w:val="004A394A"/>
    <w:rsid w:val="004A451D"/>
    <w:rsid w:val="004A5EFF"/>
    <w:rsid w:val="004A6EC2"/>
    <w:rsid w:val="004A78F7"/>
    <w:rsid w:val="004A7D98"/>
    <w:rsid w:val="004B0B55"/>
    <w:rsid w:val="004B279D"/>
    <w:rsid w:val="004B40C3"/>
    <w:rsid w:val="004B4D84"/>
    <w:rsid w:val="004B674A"/>
    <w:rsid w:val="004B75BD"/>
    <w:rsid w:val="004C117D"/>
    <w:rsid w:val="004C2B4F"/>
    <w:rsid w:val="004C2C91"/>
    <w:rsid w:val="004C4755"/>
    <w:rsid w:val="004C531A"/>
    <w:rsid w:val="004C6803"/>
    <w:rsid w:val="004C760B"/>
    <w:rsid w:val="004C7D88"/>
    <w:rsid w:val="004D058C"/>
    <w:rsid w:val="004D2517"/>
    <w:rsid w:val="004D3D98"/>
    <w:rsid w:val="004D452C"/>
    <w:rsid w:val="004D5E8E"/>
    <w:rsid w:val="004D614D"/>
    <w:rsid w:val="004D74E5"/>
    <w:rsid w:val="004E139B"/>
    <w:rsid w:val="004E1A94"/>
    <w:rsid w:val="004E2778"/>
    <w:rsid w:val="004E36B5"/>
    <w:rsid w:val="004E49BE"/>
    <w:rsid w:val="004E4C00"/>
    <w:rsid w:val="004E5B56"/>
    <w:rsid w:val="004E6420"/>
    <w:rsid w:val="004E666A"/>
    <w:rsid w:val="004E68DC"/>
    <w:rsid w:val="004E7713"/>
    <w:rsid w:val="004F02B0"/>
    <w:rsid w:val="004F044E"/>
    <w:rsid w:val="004F05BA"/>
    <w:rsid w:val="004F0D21"/>
    <w:rsid w:val="004F267E"/>
    <w:rsid w:val="004F32E6"/>
    <w:rsid w:val="004F3877"/>
    <w:rsid w:val="004F3A63"/>
    <w:rsid w:val="004F3ACE"/>
    <w:rsid w:val="004F4311"/>
    <w:rsid w:val="004F4BC4"/>
    <w:rsid w:val="004F4E0E"/>
    <w:rsid w:val="004F5DC8"/>
    <w:rsid w:val="004F5E84"/>
    <w:rsid w:val="00501498"/>
    <w:rsid w:val="00501D34"/>
    <w:rsid w:val="00502526"/>
    <w:rsid w:val="00504A2D"/>
    <w:rsid w:val="005057ED"/>
    <w:rsid w:val="00507087"/>
    <w:rsid w:val="005071C3"/>
    <w:rsid w:val="005120F8"/>
    <w:rsid w:val="0051250A"/>
    <w:rsid w:val="00515768"/>
    <w:rsid w:val="005157CE"/>
    <w:rsid w:val="00515C27"/>
    <w:rsid w:val="00521697"/>
    <w:rsid w:val="00521FE4"/>
    <w:rsid w:val="00522747"/>
    <w:rsid w:val="00522BCE"/>
    <w:rsid w:val="005238DC"/>
    <w:rsid w:val="00524052"/>
    <w:rsid w:val="005242BD"/>
    <w:rsid w:val="005270A0"/>
    <w:rsid w:val="00530854"/>
    <w:rsid w:val="0053097E"/>
    <w:rsid w:val="00531605"/>
    <w:rsid w:val="00534170"/>
    <w:rsid w:val="005342A6"/>
    <w:rsid w:val="00536145"/>
    <w:rsid w:val="0053742A"/>
    <w:rsid w:val="00537754"/>
    <w:rsid w:val="00537D2C"/>
    <w:rsid w:val="0054105F"/>
    <w:rsid w:val="00542148"/>
    <w:rsid w:val="00543023"/>
    <w:rsid w:val="00543A69"/>
    <w:rsid w:val="00544703"/>
    <w:rsid w:val="005457E0"/>
    <w:rsid w:val="00545CB7"/>
    <w:rsid w:val="00545FF1"/>
    <w:rsid w:val="005464F7"/>
    <w:rsid w:val="005469F2"/>
    <w:rsid w:val="00550A15"/>
    <w:rsid w:val="00550CE6"/>
    <w:rsid w:val="005513DD"/>
    <w:rsid w:val="005514F2"/>
    <w:rsid w:val="00551995"/>
    <w:rsid w:val="00553B6B"/>
    <w:rsid w:val="00555179"/>
    <w:rsid w:val="00555BE7"/>
    <w:rsid w:val="00555E5C"/>
    <w:rsid w:val="00556025"/>
    <w:rsid w:val="00556C81"/>
    <w:rsid w:val="00557F60"/>
    <w:rsid w:val="00560C36"/>
    <w:rsid w:val="005623C3"/>
    <w:rsid w:val="005635CE"/>
    <w:rsid w:val="005637E2"/>
    <w:rsid w:val="00563F6E"/>
    <w:rsid w:val="00564AAF"/>
    <w:rsid w:val="00564F69"/>
    <w:rsid w:val="00565017"/>
    <w:rsid w:val="00565D58"/>
    <w:rsid w:val="00566AC5"/>
    <w:rsid w:val="00567169"/>
    <w:rsid w:val="00567993"/>
    <w:rsid w:val="0057134D"/>
    <w:rsid w:val="00571CCC"/>
    <w:rsid w:val="005728B1"/>
    <w:rsid w:val="0057324B"/>
    <w:rsid w:val="005732BA"/>
    <w:rsid w:val="005739F5"/>
    <w:rsid w:val="00573AE8"/>
    <w:rsid w:val="005747DC"/>
    <w:rsid w:val="005749F5"/>
    <w:rsid w:val="00576573"/>
    <w:rsid w:val="00576636"/>
    <w:rsid w:val="00577516"/>
    <w:rsid w:val="00581CC5"/>
    <w:rsid w:val="00581FF9"/>
    <w:rsid w:val="005845D7"/>
    <w:rsid w:val="00584946"/>
    <w:rsid w:val="00585280"/>
    <w:rsid w:val="005860F3"/>
    <w:rsid w:val="00586B88"/>
    <w:rsid w:val="0058767E"/>
    <w:rsid w:val="005903BF"/>
    <w:rsid w:val="00590A41"/>
    <w:rsid w:val="00591E71"/>
    <w:rsid w:val="00591FE4"/>
    <w:rsid w:val="00593167"/>
    <w:rsid w:val="00594232"/>
    <w:rsid w:val="00594F29"/>
    <w:rsid w:val="00595248"/>
    <w:rsid w:val="00596ABA"/>
    <w:rsid w:val="00597402"/>
    <w:rsid w:val="00597446"/>
    <w:rsid w:val="005A09C0"/>
    <w:rsid w:val="005A0BD1"/>
    <w:rsid w:val="005A0C5E"/>
    <w:rsid w:val="005A2E9A"/>
    <w:rsid w:val="005A3C49"/>
    <w:rsid w:val="005A5273"/>
    <w:rsid w:val="005A53E8"/>
    <w:rsid w:val="005A634E"/>
    <w:rsid w:val="005A7078"/>
    <w:rsid w:val="005A7F5F"/>
    <w:rsid w:val="005B0972"/>
    <w:rsid w:val="005B0BEC"/>
    <w:rsid w:val="005B0DB7"/>
    <w:rsid w:val="005B11FF"/>
    <w:rsid w:val="005B13E0"/>
    <w:rsid w:val="005B1A7E"/>
    <w:rsid w:val="005B1FD4"/>
    <w:rsid w:val="005B316F"/>
    <w:rsid w:val="005B458C"/>
    <w:rsid w:val="005B5465"/>
    <w:rsid w:val="005B5D41"/>
    <w:rsid w:val="005B5E01"/>
    <w:rsid w:val="005B741C"/>
    <w:rsid w:val="005C1F2C"/>
    <w:rsid w:val="005C29D9"/>
    <w:rsid w:val="005C2A75"/>
    <w:rsid w:val="005C2C1E"/>
    <w:rsid w:val="005C3599"/>
    <w:rsid w:val="005C3F2A"/>
    <w:rsid w:val="005C5017"/>
    <w:rsid w:val="005C5F74"/>
    <w:rsid w:val="005C6F62"/>
    <w:rsid w:val="005C7355"/>
    <w:rsid w:val="005D0BEF"/>
    <w:rsid w:val="005D1369"/>
    <w:rsid w:val="005D14D8"/>
    <w:rsid w:val="005D256D"/>
    <w:rsid w:val="005D2DA8"/>
    <w:rsid w:val="005D429F"/>
    <w:rsid w:val="005D4C42"/>
    <w:rsid w:val="005D678B"/>
    <w:rsid w:val="005D7B51"/>
    <w:rsid w:val="005E02A1"/>
    <w:rsid w:val="005E277B"/>
    <w:rsid w:val="005E296E"/>
    <w:rsid w:val="005E2DF9"/>
    <w:rsid w:val="005E32A6"/>
    <w:rsid w:val="005E499B"/>
    <w:rsid w:val="005E52AB"/>
    <w:rsid w:val="005E5AD9"/>
    <w:rsid w:val="005E67F3"/>
    <w:rsid w:val="005E7115"/>
    <w:rsid w:val="005E76FB"/>
    <w:rsid w:val="005E7A63"/>
    <w:rsid w:val="005E7F51"/>
    <w:rsid w:val="005F06B0"/>
    <w:rsid w:val="005F2306"/>
    <w:rsid w:val="005F2CBF"/>
    <w:rsid w:val="005F2EE7"/>
    <w:rsid w:val="005F34C7"/>
    <w:rsid w:val="005F37AF"/>
    <w:rsid w:val="005F3C86"/>
    <w:rsid w:val="005F43B6"/>
    <w:rsid w:val="005F4E07"/>
    <w:rsid w:val="005F64F2"/>
    <w:rsid w:val="005F75BC"/>
    <w:rsid w:val="005F7F50"/>
    <w:rsid w:val="00602E74"/>
    <w:rsid w:val="00603028"/>
    <w:rsid w:val="00604EEF"/>
    <w:rsid w:val="00605979"/>
    <w:rsid w:val="00605C4C"/>
    <w:rsid w:val="006060C7"/>
    <w:rsid w:val="00606C41"/>
    <w:rsid w:val="006077A1"/>
    <w:rsid w:val="006100C9"/>
    <w:rsid w:val="006115B8"/>
    <w:rsid w:val="0061243B"/>
    <w:rsid w:val="00613C6C"/>
    <w:rsid w:val="00614589"/>
    <w:rsid w:val="00614669"/>
    <w:rsid w:val="00615042"/>
    <w:rsid w:val="006156B8"/>
    <w:rsid w:val="00616B2E"/>
    <w:rsid w:val="00616F9A"/>
    <w:rsid w:val="0062095C"/>
    <w:rsid w:val="00620A5F"/>
    <w:rsid w:val="00620BEC"/>
    <w:rsid w:val="00620E3B"/>
    <w:rsid w:val="00621916"/>
    <w:rsid w:val="00621E20"/>
    <w:rsid w:val="0062271A"/>
    <w:rsid w:val="00623786"/>
    <w:rsid w:val="00624299"/>
    <w:rsid w:val="00624577"/>
    <w:rsid w:val="00624CA6"/>
    <w:rsid w:val="00625054"/>
    <w:rsid w:val="00625A0C"/>
    <w:rsid w:val="00625A8C"/>
    <w:rsid w:val="006268F3"/>
    <w:rsid w:val="00627A2D"/>
    <w:rsid w:val="006300E8"/>
    <w:rsid w:val="006313AD"/>
    <w:rsid w:val="00631B2E"/>
    <w:rsid w:val="00631FDA"/>
    <w:rsid w:val="00632250"/>
    <w:rsid w:val="00632540"/>
    <w:rsid w:val="00633372"/>
    <w:rsid w:val="00633986"/>
    <w:rsid w:val="00633A21"/>
    <w:rsid w:val="00634047"/>
    <w:rsid w:val="00634747"/>
    <w:rsid w:val="00634C3E"/>
    <w:rsid w:val="006352B8"/>
    <w:rsid w:val="0063557D"/>
    <w:rsid w:val="00635D54"/>
    <w:rsid w:val="00635F16"/>
    <w:rsid w:val="00636387"/>
    <w:rsid w:val="00636C23"/>
    <w:rsid w:val="00636EA8"/>
    <w:rsid w:val="00636EC5"/>
    <w:rsid w:val="00637307"/>
    <w:rsid w:val="0064059E"/>
    <w:rsid w:val="0064064F"/>
    <w:rsid w:val="0064134F"/>
    <w:rsid w:val="00641E00"/>
    <w:rsid w:val="00642933"/>
    <w:rsid w:val="00642B7D"/>
    <w:rsid w:val="00642D9C"/>
    <w:rsid w:val="00643BFF"/>
    <w:rsid w:val="00643C5C"/>
    <w:rsid w:val="006450F3"/>
    <w:rsid w:val="00645839"/>
    <w:rsid w:val="006467A0"/>
    <w:rsid w:val="00647A02"/>
    <w:rsid w:val="00653A7F"/>
    <w:rsid w:val="00654686"/>
    <w:rsid w:val="00654A6E"/>
    <w:rsid w:val="00654C50"/>
    <w:rsid w:val="00655494"/>
    <w:rsid w:val="00656127"/>
    <w:rsid w:val="00660162"/>
    <w:rsid w:val="00660466"/>
    <w:rsid w:val="00660ED4"/>
    <w:rsid w:val="006616E4"/>
    <w:rsid w:val="00661AC0"/>
    <w:rsid w:val="00661DA4"/>
    <w:rsid w:val="006620AA"/>
    <w:rsid w:val="006624E1"/>
    <w:rsid w:val="006657F1"/>
    <w:rsid w:val="00665EC7"/>
    <w:rsid w:val="00666B68"/>
    <w:rsid w:val="00666E1C"/>
    <w:rsid w:val="0066737A"/>
    <w:rsid w:val="00670A59"/>
    <w:rsid w:val="00672506"/>
    <w:rsid w:val="00672BD5"/>
    <w:rsid w:val="006736F4"/>
    <w:rsid w:val="00675C59"/>
    <w:rsid w:val="00675E54"/>
    <w:rsid w:val="00676145"/>
    <w:rsid w:val="00676665"/>
    <w:rsid w:val="006775A5"/>
    <w:rsid w:val="006778BE"/>
    <w:rsid w:val="006807A1"/>
    <w:rsid w:val="00684BA1"/>
    <w:rsid w:val="00686984"/>
    <w:rsid w:val="00686A35"/>
    <w:rsid w:val="006903DF"/>
    <w:rsid w:val="00690504"/>
    <w:rsid w:val="00690560"/>
    <w:rsid w:val="00690656"/>
    <w:rsid w:val="006909C2"/>
    <w:rsid w:val="00691C62"/>
    <w:rsid w:val="006930DB"/>
    <w:rsid w:val="00693367"/>
    <w:rsid w:val="00695787"/>
    <w:rsid w:val="00697175"/>
    <w:rsid w:val="006A077C"/>
    <w:rsid w:val="006A194F"/>
    <w:rsid w:val="006A27B3"/>
    <w:rsid w:val="006A4680"/>
    <w:rsid w:val="006A4EA5"/>
    <w:rsid w:val="006A55BB"/>
    <w:rsid w:val="006A614F"/>
    <w:rsid w:val="006A6765"/>
    <w:rsid w:val="006A6BF6"/>
    <w:rsid w:val="006A7BDC"/>
    <w:rsid w:val="006B2396"/>
    <w:rsid w:val="006B2397"/>
    <w:rsid w:val="006B367C"/>
    <w:rsid w:val="006B3700"/>
    <w:rsid w:val="006B4971"/>
    <w:rsid w:val="006B4B6E"/>
    <w:rsid w:val="006B5291"/>
    <w:rsid w:val="006B6BD2"/>
    <w:rsid w:val="006B70B4"/>
    <w:rsid w:val="006B7745"/>
    <w:rsid w:val="006B7C66"/>
    <w:rsid w:val="006C097A"/>
    <w:rsid w:val="006C1B26"/>
    <w:rsid w:val="006C1B2D"/>
    <w:rsid w:val="006C1EB5"/>
    <w:rsid w:val="006C2710"/>
    <w:rsid w:val="006C281B"/>
    <w:rsid w:val="006C28F7"/>
    <w:rsid w:val="006C5BA5"/>
    <w:rsid w:val="006C6C4D"/>
    <w:rsid w:val="006C755D"/>
    <w:rsid w:val="006C75A8"/>
    <w:rsid w:val="006D072F"/>
    <w:rsid w:val="006D1103"/>
    <w:rsid w:val="006D1DD1"/>
    <w:rsid w:val="006D2136"/>
    <w:rsid w:val="006D2FD4"/>
    <w:rsid w:val="006D4B6A"/>
    <w:rsid w:val="006D4F2A"/>
    <w:rsid w:val="006D6938"/>
    <w:rsid w:val="006D6F21"/>
    <w:rsid w:val="006E1512"/>
    <w:rsid w:val="006E1CD9"/>
    <w:rsid w:val="006E45C0"/>
    <w:rsid w:val="006E46EB"/>
    <w:rsid w:val="006E5139"/>
    <w:rsid w:val="006E663F"/>
    <w:rsid w:val="006E6F92"/>
    <w:rsid w:val="006E7E00"/>
    <w:rsid w:val="006F0C76"/>
    <w:rsid w:val="006F26A1"/>
    <w:rsid w:val="006F4C54"/>
    <w:rsid w:val="006F62DA"/>
    <w:rsid w:val="006F6FD9"/>
    <w:rsid w:val="006F762E"/>
    <w:rsid w:val="007007C2"/>
    <w:rsid w:val="00701D31"/>
    <w:rsid w:val="007024DF"/>
    <w:rsid w:val="00702CBF"/>
    <w:rsid w:val="0070589B"/>
    <w:rsid w:val="00705D43"/>
    <w:rsid w:val="00707D3A"/>
    <w:rsid w:val="007113B9"/>
    <w:rsid w:val="0071159B"/>
    <w:rsid w:val="00711E4D"/>
    <w:rsid w:val="007124B0"/>
    <w:rsid w:val="00712D09"/>
    <w:rsid w:val="0071329E"/>
    <w:rsid w:val="007132F0"/>
    <w:rsid w:val="00714B76"/>
    <w:rsid w:val="007151BA"/>
    <w:rsid w:val="0071553E"/>
    <w:rsid w:val="007177D3"/>
    <w:rsid w:val="00717F31"/>
    <w:rsid w:val="0072258E"/>
    <w:rsid w:val="00723028"/>
    <w:rsid w:val="0072326E"/>
    <w:rsid w:val="00724FB1"/>
    <w:rsid w:val="00726B17"/>
    <w:rsid w:val="0073285A"/>
    <w:rsid w:val="00734480"/>
    <w:rsid w:val="00735ACE"/>
    <w:rsid w:val="007364A5"/>
    <w:rsid w:val="00736C2D"/>
    <w:rsid w:val="00736E3F"/>
    <w:rsid w:val="00737EEF"/>
    <w:rsid w:val="0074221C"/>
    <w:rsid w:val="0074256B"/>
    <w:rsid w:val="007439AB"/>
    <w:rsid w:val="007454D4"/>
    <w:rsid w:val="00746045"/>
    <w:rsid w:val="00746E2F"/>
    <w:rsid w:val="00750649"/>
    <w:rsid w:val="00750888"/>
    <w:rsid w:val="00751883"/>
    <w:rsid w:val="00752442"/>
    <w:rsid w:val="007528F2"/>
    <w:rsid w:val="00752B44"/>
    <w:rsid w:val="00753225"/>
    <w:rsid w:val="00753BBD"/>
    <w:rsid w:val="00755358"/>
    <w:rsid w:val="00756DC5"/>
    <w:rsid w:val="00757297"/>
    <w:rsid w:val="00761478"/>
    <w:rsid w:val="00761FEA"/>
    <w:rsid w:val="00762F0F"/>
    <w:rsid w:val="0076337B"/>
    <w:rsid w:val="00764D5B"/>
    <w:rsid w:val="00765E46"/>
    <w:rsid w:val="0076604B"/>
    <w:rsid w:val="007668C0"/>
    <w:rsid w:val="00766CB2"/>
    <w:rsid w:val="0076798E"/>
    <w:rsid w:val="007679F8"/>
    <w:rsid w:val="00770930"/>
    <w:rsid w:val="00770BFB"/>
    <w:rsid w:val="00771BD8"/>
    <w:rsid w:val="007723F4"/>
    <w:rsid w:val="00772424"/>
    <w:rsid w:val="007741B9"/>
    <w:rsid w:val="0077463A"/>
    <w:rsid w:val="0077482F"/>
    <w:rsid w:val="007758F4"/>
    <w:rsid w:val="00775EBC"/>
    <w:rsid w:val="00776546"/>
    <w:rsid w:val="00776F0C"/>
    <w:rsid w:val="007816C7"/>
    <w:rsid w:val="00782CA2"/>
    <w:rsid w:val="00782DF4"/>
    <w:rsid w:val="00783EBC"/>
    <w:rsid w:val="00784077"/>
    <w:rsid w:val="007845A0"/>
    <w:rsid w:val="007850B1"/>
    <w:rsid w:val="007856B7"/>
    <w:rsid w:val="007858DD"/>
    <w:rsid w:val="00787C02"/>
    <w:rsid w:val="0079040A"/>
    <w:rsid w:val="00790461"/>
    <w:rsid w:val="007904CE"/>
    <w:rsid w:val="00791449"/>
    <w:rsid w:val="00792303"/>
    <w:rsid w:val="00792BC4"/>
    <w:rsid w:val="007935E9"/>
    <w:rsid w:val="0079409B"/>
    <w:rsid w:val="00794161"/>
    <w:rsid w:val="00794993"/>
    <w:rsid w:val="0079522F"/>
    <w:rsid w:val="0079536F"/>
    <w:rsid w:val="00795B42"/>
    <w:rsid w:val="00796CD5"/>
    <w:rsid w:val="00797DE3"/>
    <w:rsid w:val="007A0E52"/>
    <w:rsid w:val="007A143F"/>
    <w:rsid w:val="007A1A04"/>
    <w:rsid w:val="007A27AE"/>
    <w:rsid w:val="007A2AC2"/>
    <w:rsid w:val="007A3C63"/>
    <w:rsid w:val="007A468A"/>
    <w:rsid w:val="007A46EE"/>
    <w:rsid w:val="007A54A2"/>
    <w:rsid w:val="007A6048"/>
    <w:rsid w:val="007A6375"/>
    <w:rsid w:val="007A7AA0"/>
    <w:rsid w:val="007A7ABB"/>
    <w:rsid w:val="007A7D20"/>
    <w:rsid w:val="007B28F4"/>
    <w:rsid w:val="007B2915"/>
    <w:rsid w:val="007B298D"/>
    <w:rsid w:val="007B316B"/>
    <w:rsid w:val="007B3321"/>
    <w:rsid w:val="007B363F"/>
    <w:rsid w:val="007B4046"/>
    <w:rsid w:val="007B410D"/>
    <w:rsid w:val="007B5FD7"/>
    <w:rsid w:val="007B6A64"/>
    <w:rsid w:val="007B6DEC"/>
    <w:rsid w:val="007B78FF"/>
    <w:rsid w:val="007C0226"/>
    <w:rsid w:val="007C1614"/>
    <w:rsid w:val="007C20FC"/>
    <w:rsid w:val="007C3981"/>
    <w:rsid w:val="007C408F"/>
    <w:rsid w:val="007C5006"/>
    <w:rsid w:val="007C54DC"/>
    <w:rsid w:val="007C6239"/>
    <w:rsid w:val="007C625E"/>
    <w:rsid w:val="007C6E50"/>
    <w:rsid w:val="007C7BDC"/>
    <w:rsid w:val="007D0562"/>
    <w:rsid w:val="007D214D"/>
    <w:rsid w:val="007D22A3"/>
    <w:rsid w:val="007D25FC"/>
    <w:rsid w:val="007D27A8"/>
    <w:rsid w:val="007D2A78"/>
    <w:rsid w:val="007D388F"/>
    <w:rsid w:val="007D3E6F"/>
    <w:rsid w:val="007D46D3"/>
    <w:rsid w:val="007D52EF"/>
    <w:rsid w:val="007D5383"/>
    <w:rsid w:val="007D5C16"/>
    <w:rsid w:val="007D5E0A"/>
    <w:rsid w:val="007D6983"/>
    <w:rsid w:val="007E1F0F"/>
    <w:rsid w:val="007E23A9"/>
    <w:rsid w:val="007E2A7A"/>
    <w:rsid w:val="007E326B"/>
    <w:rsid w:val="007E36E6"/>
    <w:rsid w:val="007E4BBF"/>
    <w:rsid w:val="007E4D86"/>
    <w:rsid w:val="007E5048"/>
    <w:rsid w:val="007E50B2"/>
    <w:rsid w:val="007E5296"/>
    <w:rsid w:val="007E5C18"/>
    <w:rsid w:val="007E6023"/>
    <w:rsid w:val="007E616D"/>
    <w:rsid w:val="007E72BC"/>
    <w:rsid w:val="007E777F"/>
    <w:rsid w:val="007E786A"/>
    <w:rsid w:val="007E7DE6"/>
    <w:rsid w:val="007F0E1B"/>
    <w:rsid w:val="007F273E"/>
    <w:rsid w:val="007F3542"/>
    <w:rsid w:val="007F3B39"/>
    <w:rsid w:val="007F3BC0"/>
    <w:rsid w:val="007F4206"/>
    <w:rsid w:val="007F52F3"/>
    <w:rsid w:val="007F77F4"/>
    <w:rsid w:val="00800254"/>
    <w:rsid w:val="00800E6D"/>
    <w:rsid w:val="00800FB2"/>
    <w:rsid w:val="008017D5"/>
    <w:rsid w:val="008024ED"/>
    <w:rsid w:val="00802CBF"/>
    <w:rsid w:val="008035F6"/>
    <w:rsid w:val="00805C42"/>
    <w:rsid w:val="00806888"/>
    <w:rsid w:val="00810525"/>
    <w:rsid w:val="008109F5"/>
    <w:rsid w:val="00810FAA"/>
    <w:rsid w:val="00811956"/>
    <w:rsid w:val="00811E55"/>
    <w:rsid w:val="0081286C"/>
    <w:rsid w:val="008129E0"/>
    <w:rsid w:val="00812C3D"/>
    <w:rsid w:val="008147E7"/>
    <w:rsid w:val="00814CDC"/>
    <w:rsid w:val="00816369"/>
    <w:rsid w:val="00816670"/>
    <w:rsid w:val="00816BAC"/>
    <w:rsid w:val="00816BFA"/>
    <w:rsid w:val="00816C09"/>
    <w:rsid w:val="00816EA9"/>
    <w:rsid w:val="00820BEF"/>
    <w:rsid w:val="00821487"/>
    <w:rsid w:val="00821BCF"/>
    <w:rsid w:val="00821D85"/>
    <w:rsid w:val="00822228"/>
    <w:rsid w:val="008226DF"/>
    <w:rsid w:val="00822AC8"/>
    <w:rsid w:val="00822D43"/>
    <w:rsid w:val="0082404D"/>
    <w:rsid w:val="0082423A"/>
    <w:rsid w:val="00825065"/>
    <w:rsid w:val="00825A92"/>
    <w:rsid w:val="0082652B"/>
    <w:rsid w:val="00827134"/>
    <w:rsid w:val="00827942"/>
    <w:rsid w:val="00827DB6"/>
    <w:rsid w:val="00830140"/>
    <w:rsid w:val="00830C0E"/>
    <w:rsid w:val="00831B61"/>
    <w:rsid w:val="008354F6"/>
    <w:rsid w:val="00835D45"/>
    <w:rsid w:val="00835E0F"/>
    <w:rsid w:val="008361A6"/>
    <w:rsid w:val="008368F1"/>
    <w:rsid w:val="00837F09"/>
    <w:rsid w:val="0084053A"/>
    <w:rsid w:val="008434DD"/>
    <w:rsid w:val="00843B35"/>
    <w:rsid w:val="00844FC2"/>
    <w:rsid w:val="008456A3"/>
    <w:rsid w:val="00846FDE"/>
    <w:rsid w:val="008479E6"/>
    <w:rsid w:val="00847C45"/>
    <w:rsid w:val="00850511"/>
    <w:rsid w:val="008507B2"/>
    <w:rsid w:val="008513FA"/>
    <w:rsid w:val="00851F8B"/>
    <w:rsid w:val="00852B84"/>
    <w:rsid w:val="00854938"/>
    <w:rsid w:val="0085603A"/>
    <w:rsid w:val="00856A21"/>
    <w:rsid w:val="00857036"/>
    <w:rsid w:val="00857CCB"/>
    <w:rsid w:val="00862039"/>
    <w:rsid w:val="00862DF1"/>
    <w:rsid w:val="00863C7B"/>
    <w:rsid w:val="008646AC"/>
    <w:rsid w:val="0086565D"/>
    <w:rsid w:val="00865FB6"/>
    <w:rsid w:val="00866A58"/>
    <w:rsid w:val="0087119E"/>
    <w:rsid w:val="008718D4"/>
    <w:rsid w:val="008728C4"/>
    <w:rsid w:val="00872A14"/>
    <w:rsid w:val="00872C66"/>
    <w:rsid w:val="00874A6C"/>
    <w:rsid w:val="008753EB"/>
    <w:rsid w:val="008755D8"/>
    <w:rsid w:val="008769A9"/>
    <w:rsid w:val="00876B02"/>
    <w:rsid w:val="008775D0"/>
    <w:rsid w:val="0088302E"/>
    <w:rsid w:val="00883C24"/>
    <w:rsid w:val="00885635"/>
    <w:rsid w:val="00886BED"/>
    <w:rsid w:val="00887BE1"/>
    <w:rsid w:val="00887FEB"/>
    <w:rsid w:val="008905ED"/>
    <w:rsid w:val="0089352A"/>
    <w:rsid w:val="00893736"/>
    <w:rsid w:val="008952E0"/>
    <w:rsid w:val="00895D07"/>
    <w:rsid w:val="00897409"/>
    <w:rsid w:val="008979EC"/>
    <w:rsid w:val="00897D1E"/>
    <w:rsid w:val="008A0A6B"/>
    <w:rsid w:val="008A2D14"/>
    <w:rsid w:val="008A3D1D"/>
    <w:rsid w:val="008A3D9E"/>
    <w:rsid w:val="008A3DC0"/>
    <w:rsid w:val="008A4424"/>
    <w:rsid w:val="008A4B77"/>
    <w:rsid w:val="008A5082"/>
    <w:rsid w:val="008A604F"/>
    <w:rsid w:val="008A6148"/>
    <w:rsid w:val="008A6611"/>
    <w:rsid w:val="008B09A2"/>
    <w:rsid w:val="008B1D0D"/>
    <w:rsid w:val="008B1F2F"/>
    <w:rsid w:val="008B2F50"/>
    <w:rsid w:val="008B33AC"/>
    <w:rsid w:val="008B3B82"/>
    <w:rsid w:val="008B43BF"/>
    <w:rsid w:val="008B55F8"/>
    <w:rsid w:val="008B5A0D"/>
    <w:rsid w:val="008B736C"/>
    <w:rsid w:val="008C02DE"/>
    <w:rsid w:val="008C330A"/>
    <w:rsid w:val="008C432E"/>
    <w:rsid w:val="008C46C5"/>
    <w:rsid w:val="008C58BF"/>
    <w:rsid w:val="008C711A"/>
    <w:rsid w:val="008C73AD"/>
    <w:rsid w:val="008D0774"/>
    <w:rsid w:val="008D0832"/>
    <w:rsid w:val="008D15AD"/>
    <w:rsid w:val="008D1770"/>
    <w:rsid w:val="008D1DB2"/>
    <w:rsid w:val="008D3B22"/>
    <w:rsid w:val="008D3C05"/>
    <w:rsid w:val="008D4C58"/>
    <w:rsid w:val="008D4F7F"/>
    <w:rsid w:val="008D5938"/>
    <w:rsid w:val="008D5DCF"/>
    <w:rsid w:val="008D73B8"/>
    <w:rsid w:val="008D7FD8"/>
    <w:rsid w:val="008E0A97"/>
    <w:rsid w:val="008E0EA5"/>
    <w:rsid w:val="008E22DA"/>
    <w:rsid w:val="008E24C9"/>
    <w:rsid w:val="008E3572"/>
    <w:rsid w:val="008E49E5"/>
    <w:rsid w:val="008E4A68"/>
    <w:rsid w:val="008E4D21"/>
    <w:rsid w:val="008E4E77"/>
    <w:rsid w:val="008E732E"/>
    <w:rsid w:val="008F1033"/>
    <w:rsid w:val="008F1297"/>
    <w:rsid w:val="008F18A3"/>
    <w:rsid w:val="008F1D77"/>
    <w:rsid w:val="008F28B6"/>
    <w:rsid w:val="008F3658"/>
    <w:rsid w:val="008F46E5"/>
    <w:rsid w:val="008F6ABB"/>
    <w:rsid w:val="008F7DC7"/>
    <w:rsid w:val="008F7F4E"/>
    <w:rsid w:val="00900099"/>
    <w:rsid w:val="0090323B"/>
    <w:rsid w:val="00903386"/>
    <w:rsid w:val="009047B8"/>
    <w:rsid w:val="0090489E"/>
    <w:rsid w:val="00904A09"/>
    <w:rsid w:val="009059A5"/>
    <w:rsid w:val="009068BF"/>
    <w:rsid w:val="0090709C"/>
    <w:rsid w:val="009072F2"/>
    <w:rsid w:val="00907FCB"/>
    <w:rsid w:val="009101E9"/>
    <w:rsid w:val="00911D69"/>
    <w:rsid w:val="0091215F"/>
    <w:rsid w:val="00912F1B"/>
    <w:rsid w:val="00913085"/>
    <w:rsid w:val="0091575B"/>
    <w:rsid w:val="00915CBD"/>
    <w:rsid w:val="00916B2A"/>
    <w:rsid w:val="00916C23"/>
    <w:rsid w:val="00916DF5"/>
    <w:rsid w:val="00916E26"/>
    <w:rsid w:val="00922340"/>
    <w:rsid w:val="00922AD7"/>
    <w:rsid w:val="00922B3B"/>
    <w:rsid w:val="0092633C"/>
    <w:rsid w:val="009301EB"/>
    <w:rsid w:val="009309A5"/>
    <w:rsid w:val="00930F0A"/>
    <w:rsid w:val="009340D6"/>
    <w:rsid w:val="00934659"/>
    <w:rsid w:val="00934C6C"/>
    <w:rsid w:val="00934CD9"/>
    <w:rsid w:val="00935F5E"/>
    <w:rsid w:val="009368D3"/>
    <w:rsid w:val="00937904"/>
    <w:rsid w:val="00941B86"/>
    <w:rsid w:val="009439AB"/>
    <w:rsid w:val="00944570"/>
    <w:rsid w:val="00944C8E"/>
    <w:rsid w:val="00945DA6"/>
    <w:rsid w:val="009465F3"/>
    <w:rsid w:val="00950E07"/>
    <w:rsid w:val="0095189A"/>
    <w:rsid w:val="00951BDF"/>
    <w:rsid w:val="0095247F"/>
    <w:rsid w:val="00952835"/>
    <w:rsid w:val="00952B85"/>
    <w:rsid w:val="009532A3"/>
    <w:rsid w:val="009532B3"/>
    <w:rsid w:val="00953985"/>
    <w:rsid w:val="009542AB"/>
    <w:rsid w:val="00954510"/>
    <w:rsid w:val="00955000"/>
    <w:rsid w:val="009561CA"/>
    <w:rsid w:val="00956B01"/>
    <w:rsid w:val="00956FFE"/>
    <w:rsid w:val="00960788"/>
    <w:rsid w:val="00961FB6"/>
    <w:rsid w:val="00962B65"/>
    <w:rsid w:val="00962F35"/>
    <w:rsid w:val="00963852"/>
    <w:rsid w:val="0096454C"/>
    <w:rsid w:val="00965B32"/>
    <w:rsid w:val="0096660E"/>
    <w:rsid w:val="00971421"/>
    <w:rsid w:val="009714AA"/>
    <w:rsid w:val="00972052"/>
    <w:rsid w:val="00972C35"/>
    <w:rsid w:val="00972FA2"/>
    <w:rsid w:val="0097322F"/>
    <w:rsid w:val="00973C7B"/>
    <w:rsid w:val="009742B5"/>
    <w:rsid w:val="00974CE0"/>
    <w:rsid w:val="009766C9"/>
    <w:rsid w:val="00981DA6"/>
    <w:rsid w:val="00982630"/>
    <w:rsid w:val="00982AC5"/>
    <w:rsid w:val="00982E3A"/>
    <w:rsid w:val="00982F90"/>
    <w:rsid w:val="00986A20"/>
    <w:rsid w:val="00987F3C"/>
    <w:rsid w:val="00991EA4"/>
    <w:rsid w:val="00992388"/>
    <w:rsid w:val="0099240D"/>
    <w:rsid w:val="00992F40"/>
    <w:rsid w:val="00992FCD"/>
    <w:rsid w:val="00993055"/>
    <w:rsid w:val="00993E0D"/>
    <w:rsid w:val="009964EF"/>
    <w:rsid w:val="009A00A3"/>
    <w:rsid w:val="009A1034"/>
    <w:rsid w:val="009A2BCA"/>
    <w:rsid w:val="009A335B"/>
    <w:rsid w:val="009A4CCE"/>
    <w:rsid w:val="009A4CF9"/>
    <w:rsid w:val="009A5460"/>
    <w:rsid w:val="009A6FC1"/>
    <w:rsid w:val="009A73D3"/>
    <w:rsid w:val="009A7F34"/>
    <w:rsid w:val="009B112D"/>
    <w:rsid w:val="009B2045"/>
    <w:rsid w:val="009B36DC"/>
    <w:rsid w:val="009B43D1"/>
    <w:rsid w:val="009B4B35"/>
    <w:rsid w:val="009B5672"/>
    <w:rsid w:val="009B591C"/>
    <w:rsid w:val="009B5FC5"/>
    <w:rsid w:val="009B6239"/>
    <w:rsid w:val="009B7E1D"/>
    <w:rsid w:val="009B7E6C"/>
    <w:rsid w:val="009C0B61"/>
    <w:rsid w:val="009C17FF"/>
    <w:rsid w:val="009C1B6C"/>
    <w:rsid w:val="009C1D6B"/>
    <w:rsid w:val="009C2322"/>
    <w:rsid w:val="009C2DA5"/>
    <w:rsid w:val="009C39D7"/>
    <w:rsid w:val="009C3AD2"/>
    <w:rsid w:val="009C3FD8"/>
    <w:rsid w:val="009C58A2"/>
    <w:rsid w:val="009C63FA"/>
    <w:rsid w:val="009C6524"/>
    <w:rsid w:val="009D01A2"/>
    <w:rsid w:val="009D028B"/>
    <w:rsid w:val="009D0782"/>
    <w:rsid w:val="009D1135"/>
    <w:rsid w:val="009D142F"/>
    <w:rsid w:val="009D20DC"/>
    <w:rsid w:val="009D29C4"/>
    <w:rsid w:val="009D2E5E"/>
    <w:rsid w:val="009D3118"/>
    <w:rsid w:val="009D3219"/>
    <w:rsid w:val="009D3CB5"/>
    <w:rsid w:val="009D6927"/>
    <w:rsid w:val="009D7A9F"/>
    <w:rsid w:val="009D7FAE"/>
    <w:rsid w:val="009E0920"/>
    <w:rsid w:val="009E20F4"/>
    <w:rsid w:val="009E2779"/>
    <w:rsid w:val="009E293E"/>
    <w:rsid w:val="009E36BA"/>
    <w:rsid w:val="009E5071"/>
    <w:rsid w:val="009E5DB6"/>
    <w:rsid w:val="009E5F9C"/>
    <w:rsid w:val="009E6E4D"/>
    <w:rsid w:val="009E7370"/>
    <w:rsid w:val="009E73DB"/>
    <w:rsid w:val="009E7463"/>
    <w:rsid w:val="009E7B51"/>
    <w:rsid w:val="009E7ECF"/>
    <w:rsid w:val="009F08B7"/>
    <w:rsid w:val="009F0D5A"/>
    <w:rsid w:val="009F2191"/>
    <w:rsid w:val="009F23D9"/>
    <w:rsid w:val="009F384D"/>
    <w:rsid w:val="009F483C"/>
    <w:rsid w:val="009F595A"/>
    <w:rsid w:val="009F5E6D"/>
    <w:rsid w:val="009F64F8"/>
    <w:rsid w:val="009F6AA9"/>
    <w:rsid w:val="009F6F69"/>
    <w:rsid w:val="009F70F0"/>
    <w:rsid w:val="00A00542"/>
    <w:rsid w:val="00A009FB"/>
    <w:rsid w:val="00A00A29"/>
    <w:rsid w:val="00A00E12"/>
    <w:rsid w:val="00A0107E"/>
    <w:rsid w:val="00A0123B"/>
    <w:rsid w:val="00A016E9"/>
    <w:rsid w:val="00A01EA6"/>
    <w:rsid w:val="00A01FD3"/>
    <w:rsid w:val="00A0297D"/>
    <w:rsid w:val="00A02BB3"/>
    <w:rsid w:val="00A03E61"/>
    <w:rsid w:val="00A052ED"/>
    <w:rsid w:val="00A067E4"/>
    <w:rsid w:val="00A07804"/>
    <w:rsid w:val="00A07B66"/>
    <w:rsid w:val="00A10D2E"/>
    <w:rsid w:val="00A11E30"/>
    <w:rsid w:val="00A12675"/>
    <w:rsid w:val="00A12677"/>
    <w:rsid w:val="00A12933"/>
    <w:rsid w:val="00A129DB"/>
    <w:rsid w:val="00A12C7A"/>
    <w:rsid w:val="00A134C9"/>
    <w:rsid w:val="00A14F4A"/>
    <w:rsid w:val="00A157E9"/>
    <w:rsid w:val="00A158D5"/>
    <w:rsid w:val="00A169B2"/>
    <w:rsid w:val="00A20139"/>
    <w:rsid w:val="00A21344"/>
    <w:rsid w:val="00A235C4"/>
    <w:rsid w:val="00A23CDC"/>
    <w:rsid w:val="00A245EB"/>
    <w:rsid w:val="00A2469F"/>
    <w:rsid w:val="00A247F2"/>
    <w:rsid w:val="00A24836"/>
    <w:rsid w:val="00A25DEE"/>
    <w:rsid w:val="00A2616C"/>
    <w:rsid w:val="00A26BAE"/>
    <w:rsid w:val="00A26DA1"/>
    <w:rsid w:val="00A276A4"/>
    <w:rsid w:val="00A32D77"/>
    <w:rsid w:val="00A33D24"/>
    <w:rsid w:val="00A33E2C"/>
    <w:rsid w:val="00A34699"/>
    <w:rsid w:val="00A35604"/>
    <w:rsid w:val="00A35F90"/>
    <w:rsid w:val="00A3680F"/>
    <w:rsid w:val="00A40087"/>
    <w:rsid w:val="00A4138B"/>
    <w:rsid w:val="00A41543"/>
    <w:rsid w:val="00A423B1"/>
    <w:rsid w:val="00A43608"/>
    <w:rsid w:val="00A43BB5"/>
    <w:rsid w:val="00A43C73"/>
    <w:rsid w:val="00A44889"/>
    <w:rsid w:val="00A448B5"/>
    <w:rsid w:val="00A44EB5"/>
    <w:rsid w:val="00A45496"/>
    <w:rsid w:val="00A4657F"/>
    <w:rsid w:val="00A46A59"/>
    <w:rsid w:val="00A4765E"/>
    <w:rsid w:val="00A51531"/>
    <w:rsid w:val="00A532BF"/>
    <w:rsid w:val="00A535B3"/>
    <w:rsid w:val="00A561E4"/>
    <w:rsid w:val="00A56B6F"/>
    <w:rsid w:val="00A5726C"/>
    <w:rsid w:val="00A572A7"/>
    <w:rsid w:val="00A602BC"/>
    <w:rsid w:val="00A61D5A"/>
    <w:rsid w:val="00A623EF"/>
    <w:rsid w:val="00A632A6"/>
    <w:rsid w:val="00A63B62"/>
    <w:rsid w:val="00A64D82"/>
    <w:rsid w:val="00A64E5A"/>
    <w:rsid w:val="00A6626E"/>
    <w:rsid w:val="00A670CC"/>
    <w:rsid w:val="00A67995"/>
    <w:rsid w:val="00A7059A"/>
    <w:rsid w:val="00A7082C"/>
    <w:rsid w:val="00A70E24"/>
    <w:rsid w:val="00A7175B"/>
    <w:rsid w:val="00A72AE1"/>
    <w:rsid w:val="00A731BC"/>
    <w:rsid w:val="00A744F0"/>
    <w:rsid w:val="00A7492F"/>
    <w:rsid w:val="00A74B45"/>
    <w:rsid w:val="00A7581F"/>
    <w:rsid w:val="00A76B74"/>
    <w:rsid w:val="00A77F1B"/>
    <w:rsid w:val="00A8005D"/>
    <w:rsid w:val="00A80A09"/>
    <w:rsid w:val="00A8130B"/>
    <w:rsid w:val="00A81E9D"/>
    <w:rsid w:val="00A82961"/>
    <w:rsid w:val="00A83128"/>
    <w:rsid w:val="00A83F62"/>
    <w:rsid w:val="00A8413E"/>
    <w:rsid w:val="00A8474E"/>
    <w:rsid w:val="00A84D6A"/>
    <w:rsid w:val="00A84F1B"/>
    <w:rsid w:val="00A859FD"/>
    <w:rsid w:val="00A87069"/>
    <w:rsid w:val="00A91888"/>
    <w:rsid w:val="00A91FA1"/>
    <w:rsid w:val="00A92D89"/>
    <w:rsid w:val="00A92EAF"/>
    <w:rsid w:val="00A932DE"/>
    <w:rsid w:val="00A93D5D"/>
    <w:rsid w:val="00A9417F"/>
    <w:rsid w:val="00A94A24"/>
    <w:rsid w:val="00A94E13"/>
    <w:rsid w:val="00A954B8"/>
    <w:rsid w:val="00A95C15"/>
    <w:rsid w:val="00A96D6A"/>
    <w:rsid w:val="00AA0332"/>
    <w:rsid w:val="00AA0B07"/>
    <w:rsid w:val="00AA1955"/>
    <w:rsid w:val="00AA2510"/>
    <w:rsid w:val="00AA2E6A"/>
    <w:rsid w:val="00AA393E"/>
    <w:rsid w:val="00AA41A8"/>
    <w:rsid w:val="00AA439F"/>
    <w:rsid w:val="00AA4773"/>
    <w:rsid w:val="00AA47AD"/>
    <w:rsid w:val="00AA4F8E"/>
    <w:rsid w:val="00AA6E1E"/>
    <w:rsid w:val="00AA6E47"/>
    <w:rsid w:val="00AA71CF"/>
    <w:rsid w:val="00AA7CBD"/>
    <w:rsid w:val="00AB18FF"/>
    <w:rsid w:val="00AB1D95"/>
    <w:rsid w:val="00AB2128"/>
    <w:rsid w:val="00AB2566"/>
    <w:rsid w:val="00AB2EAA"/>
    <w:rsid w:val="00AB361E"/>
    <w:rsid w:val="00AB36A6"/>
    <w:rsid w:val="00AB4EE7"/>
    <w:rsid w:val="00AB5219"/>
    <w:rsid w:val="00AB6440"/>
    <w:rsid w:val="00AB68D0"/>
    <w:rsid w:val="00AC0A8B"/>
    <w:rsid w:val="00AC16D6"/>
    <w:rsid w:val="00AC37D8"/>
    <w:rsid w:val="00AC3A4F"/>
    <w:rsid w:val="00AC3F33"/>
    <w:rsid w:val="00AC426D"/>
    <w:rsid w:val="00AC43B6"/>
    <w:rsid w:val="00AC43D3"/>
    <w:rsid w:val="00AC44F6"/>
    <w:rsid w:val="00AC55FD"/>
    <w:rsid w:val="00AC5ED6"/>
    <w:rsid w:val="00AC67DD"/>
    <w:rsid w:val="00AD0DA1"/>
    <w:rsid w:val="00AD1CD0"/>
    <w:rsid w:val="00AD3125"/>
    <w:rsid w:val="00AD3F4A"/>
    <w:rsid w:val="00AD48F0"/>
    <w:rsid w:val="00AD4A4D"/>
    <w:rsid w:val="00AD4E62"/>
    <w:rsid w:val="00AD569B"/>
    <w:rsid w:val="00AD5781"/>
    <w:rsid w:val="00AD6502"/>
    <w:rsid w:val="00AD7E79"/>
    <w:rsid w:val="00AE0562"/>
    <w:rsid w:val="00AE073C"/>
    <w:rsid w:val="00AE07E9"/>
    <w:rsid w:val="00AE0A2C"/>
    <w:rsid w:val="00AE143B"/>
    <w:rsid w:val="00AE1DC9"/>
    <w:rsid w:val="00AE1EB2"/>
    <w:rsid w:val="00AE27BD"/>
    <w:rsid w:val="00AE2B47"/>
    <w:rsid w:val="00AE402D"/>
    <w:rsid w:val="00AE4077"/>
    <w:rsid w:val="00AE49EA"/>
    <w:rsid w:val="00AE564A"/>
    <w:rsid w:val="00AE5A5D"/>
    <w:rsid w:val="00AE7488"/>
    <w:rsid w:val="00AF03FD"/>
    <w:rsid w:val="00AF0FBC"/>
    <w:rsid w:val="00AF29DB"/>
    <w:rsid w:val="00AF31EB"/>
    <w:rsid w:val="00AF3427"/>
    <w:rsid w:val="00AF34CA"/>
    <w:rsid w:val="00AF5018"/>
    <w:rsid w:val="00AF5033"/>
    <w:rsid w:val="00AF5F19"/>
    <w:rsid w:val="00AF7176"/>
    <w:rsid w:val="00B01E39"/>
    <w:rsid w:val="00B0393E"/>
    <w:rsid w:val="00B03AEF"/>
    <w:rsid w:val="00B04976"/>
    <w:rsid w:val="00B0497F"/>
    <w:rsid w:val="00B04F66"/>
    <w:rsid w:val="00B06651"/>
    <w:rsid w:val="00B0762D"/>
    <w:rsid w:val="00B10F66"/>
    <w:rsid w:val="00B11BA0"/>
    <w:rsid w:val="00B12058"/>
    <w:rsid w:val="00B12DF7"/>
    <w:rsid w:val="00B1309B"/>
    <w:rsid w:val="00B137F0"/>
    <w:rsid w:val="00B14AC0"/>
    <w:rsid w:val="00B15F5C"/>
    <w:rsid w:val="00B177BD"/>
    <w:rsid w:val="00B1792C"/>
    <w:rsid w:val="00B21A11"/>
    <w:rsid w:val="00B22694"/>
    <w:rsid w:val="00B22754"/>
    <w:rsid w:val="00B22AAB"/>
    <w:rsid w:val="00B234EB"/>
    <w:rsid w:val="00B24B2B"/>
    <w:rsid w:val="00B254EC"/>
    <w:rsid w:val="00B26A7E"/>
    <w:rsid w:val="00B271F1"/>
    <w:rsid w:val="00B277E9"/>
    <w:rsid w:val="00B2788C"/>
    <w:rsid w:val="00B300D0"/>
    <w:rsid w:val="00B30A5C"/>
    <w:rsid w:val="00B31018"/>
    <w:rsid w:val="00B312D7"/>
    <w:rsid w:val="00B3279B"/>
    <w:rsid w:val="00B32960"/>
    <w:rsid w:val="00B34047"/>
    <w:rsid w:val="00B348FA"/>
    <w:rsid w:val="00B34FDC"/>
    <w:rsid w:val="00B36BD6"/>
    <w:rsid w:val="00B36C04"/>
    <w:rsid w:val="00B371A4"/>
    <w:rsid w:val="00B37ED5"/>
    <w:rsid w:val="00B404C4"/>
    <w:rsid w:val="00B40A37"/>
    <w:rsid w:val="00B40B68"/>
    <w:rsid w:val="00B40CAE"/>
    <w:rsid w:val="00B4131F"/>
    <w:rsid w:val="00B428DC"/>
    <w:rsid w:val="00B44E3F"/>
    <w:rsid w:val="00B44F01"/>
    <w:rsid w:val="00B45837"/>
    <w:rsid w:val="00B45FD8"/>
    <w:rsid w:val="00B4666D"/>
    <w:rsid w:val="00B472B3"/>
    <w:rsid w:val="00B47D72"/>
    <w:rsid w:val="00B519AA"/>
    <w:rsid w:val="00B51E01"/>
    <w:rsid w:val="00B52B85"/>
    <w:rsid w:val="00B53D0F"/>
    <w:rsid w:val="00B5511B"/>
    <w:rsid w:val="00B554AD"/>
    <w:rsid w:val="00B56240"/>
    <w:rsid w:val="00B57A3F"/>
    <w:rsid w:val="00B60489"/>
    <w:rsid w:val="00B60AC0"/>
    <w:rsid w:val="00B62B17"/>
    <w:rsid w:val="00B62E83"/>
    <w:rsid w:val="00B633D5"/>
    <w:rsid w:val="00B64C0D"/>
    <w:rsid w:val="00B65124"/>
    <w:rsid w:val="00B659F9"/>
    <w:rsid w:val="00B65C4E"/>
    <w:rsid w:val="00B66CB4"/>
    <w:rsid w:val="00B674DD"/>
    <w:rsid w:val="00B67656"/>
    <w:rsid w:val="00B679DD"/>
    <w:rsid w:val="00B679E0"/>
    <w:rsid w:val="00B70A93"/>
    <w:rsid w:val="00B725DD"/>
    <w:rsid w:val="00B72C78"/>
    <w:rsid w:val="00B73431"/>
    <w:rsid w:val="00B737CE"/>
    <w:rsid w:val="00B742EE"/>
    <w:rsid w:val="00B74AE4"/>
    <w:rsid w:val="00B77BA1"/>
    <w:rsid w:val="00B80064"/>
    <w:rsid w:val="00B816D5"/>
    <w:rsid w:val="00B8236E"/>
    <w:rsid w:val="00B824D3"/>
    <w:rsid w:val="00B831E4"/>
    <w:rsid w:val="00B83D1E"/>
    <w:rsid w:val="00B83E51"/>
    <w:rsid w:val="00B84E1F"/>
    <w:rsid w:val="00B84FC2"/>
    <w:rsid w:val="00B85D23"/>
    <w:rsid w:val="00B86A6C"/>
    <w:rsid w:val="00B87543"/>
    <w:rsid w:val="00B902D9"/>
    <w:rsid w:val="00B90F82"/>
    <w:rsid w:val="00B92446"/>
    <w:rsid w:val="00B92B5A"/>
    <w:rsid w:val="00B93761"/>
    <w:rsid w:val="00B93FF0"/>
    <w:rsid w:val="00B954DC"/>
    <w:rsid w:val="00B95954"/>
    <w:rsid w:val="00B96290"/>
    <w:rsid w:val="00B96EDC"/>
    <w:rsid w:val="00B9799A"/>
    <w:rsid w:val="00BA2859"/>
    <w:rsid w:val="00BA2ECC"/>
    <w:rsid w:val="00BA31CD"/>
    <w:rsid w:val="00BA34C6"/>
    <w:rsid w:val="00BA4195"/>
    <w:rsid w:val="00BA4984"/>
    <w:rsid w:val="00BA6045"/>
    <w:rsid w:val="00BA6444"/>
    <w:rsid w:val="00BA6BE6"/>
    <w:rsid w:val="00BA7F1A"/>
    <w:rsid w:val="00BB2FCC"/>
    <w:rsid w:val="00BB30D0"/>
    <w:rsid w:val="00BB349E"/>
    <w:rsid w:val="00BB3AB4"/>
    <w:rsid w:val="00BB4781"/>
    <w:rsid w:val="00BB503E"/>
    <w:rsid w:val="00BB52BC"/>
    <w:rsid w:val="00BB55C4"/>
    <w:rsid w:val="00BB5D58"/>
    <w:rsid w:val="00BB62BE"/>
    <w:rsid w:val="00BB71D3"/>
    <w:rsid w:val="00BB7F4E"/>
    <w:rsid w:val="00BC3A00"/>
    <w:rsid w:val="00BC400F"/>
    <w:rsid w:val="00BC5E7C"/>
    <w:rsid w:val="00BC61EE"/>
    <w:rsid w:val="00BC63F8"/>
    <w:rsid w:val="00BC6A6E"/>
    <w:rsid w:val="00BC7973"/>
    <w:rsid w:val="00BC7B2C"/>
    <w:rsid w:val="00BD02B3"/>
    <w:rsid w:val="00BD072A"/>
    <w:rsid w:val="00BD1446"/>
    <w:rsid w:val="00BD190A"/>
    <w:rsid w:val="00BD38A5"/>
    <w:rsid w:val="00BD391B"/>
    <w:rsid w:val="00BD4BA5"/>
    <w:rsid w:val="00BD5A0A"/>
    <w:rsid w:val="00BD5D8B"/>
    <w:rsid w:val="00BD6D65"/>
    <w:rsid w:val="00BD6DFE"/>
    <w:rsid w:val="00BE2DCC"/>
    <w:rsid w:val="00BE2EC4"/>
    <w:rsid w:val="00BE3A32"/>
    <w:rsid w:val="00BE568F"/>
    <w:rsid w:val="00BE65F3"/>
    <w:rsid w:val="00BE6B41"/>
    <w:rsid w:val="00BE6C2E"/>
    <w:rsid w:val="00BE6E65"/>
    <w:rsid w:val="00BE72E3"/>
    <w:rsid w:val="00BF0609"/>
    <w:rsid w:val="00BF133A"/>
    <w:rsid w:val="00BF1FE6"/>
    <w:rsid w:val="00BF2941"/>
    <w:rsid w:val="00BF4959"/>
    <w:rsid w:val="00BF65D5"/>
    <w:rsid w:val="00BF6E4D"/>
    <w:rsid w:val="00BF70C6"/>
    <w:rsid w:val="00BF7919"/>
    <w:rsid w:val="00C0012A"/>
    <w:rsid w:val="00C02D4A"/>
    <w:rsid w:val="00C02E90"/>
    <w:rsid w:val="00C0302B"/>
    <w:rsid w:val="00C04A75"/>
    <w:rsid w:val="00C04D07"/>
    <w:rsid w:val="00C04E88"/>
    <w:rsid w:val="00C06041"/>
    <w:rsid w:val="00C065CD"/>
    <w:rsid w:val="00C06F58"/>
    <w:rsid w:val="00C10C3D"/>
    <w:rsid w:val="00C126B5"/>
    <w:rsid w:val="00C1344F"/>
    <w:rsid w:val="00C143ED"/>
    <w:rsid w:val="00C14ECF"/>
    <w:rsid w:val="00C153E0"/>
    <w:rsid w:val="00C175D5"/>
    <w:rsid w:val="00C2064A"/>
    <w:rsid w:val="00C2247B"/>
    <w:rsid w:val="00C22E5B"/>
    <w:rsid w:val="00C2301F"/>
    <w:rsid w:val="00C23245"/>
    <w:rsid w:val="00C24281"/>
    <w:rsid w:val="00C248D2"/>
    <w:rsid w:val="00C24902"/>
    <w:rsid w:val="00C24940"/>
    <w:rsid w:val="00C24F34"/>
    <w:rsid w:val="00C261D0"/>
    <w:rsid w:val="00C26CF8"/>
    <w:rsid w:val="00C2755E"/>
    <w:rsid w:val="00C275A5"/>
    <w:rsid w:val="00C30209"/>
    <w:rsid w:val="00C30B2B"/>
    <w:rsid w:val="00C313BE"/>
    <w:rsid w:val="00C314C8"/>
    <w:rsid w:val="00C31A09"/>
    <w:rsid w:val="00C31F5C"/>
    <w:rsid w:val="00C32C02"/>
    <w:rsid w:val="00C33828"/>
    <w:rsid w:val="00C3462A"/>
    <w:rsid w:val="00C34693"/>
    <w:rsid w:val="00C347C3"/>
    <w:rsid w:val="00C34BB3"/>
    <w:rsid w:val="00C350DA"/>
    <w:rsid w:val="00C35220"/>
    <w:rsid w:val="00C3561C"/>
    <w:rsid w:val="00C35E49"/>
    <w:rsid w:val="00C36B6A"/>
    <w:rsid w:val="00C36E16"/>
    <w:rsid w:val="00C375AA"/>
    <w:rsid w:val="00C4008A"/>
    <w:rsid w:val="00C40417"/>
    <w:rsid w:val="00C40A56"/>
    <w:rsid w:val="00C411E4"/>
    <w:rsid w:val="00C42363"/>
    <w:rsid w:val="00C42FE4"/>
    <w:rsid w:val="00C44F96"/>
    <w:rsid w:val="00C4561E"/>
    <w:rsid w:val="00C45F75"/>
    <w:rsid w:val="00C464DE"/>
    <w:rsid w:val="00C4715B"/>
    <w:rsid w:val="00C473B8"/>
    <w:rsid w:val="00C50C39"/>
    <w:rsid w:val="00C524AD"/>
    <w:rsid w:val="00C53DC6"/>
    <w:rsid w:val="00C53DFB"/>
    <w:rsid w:val="00C5441A"/>
    <w:rsid w:val="00C55A60"/>
    <w:rsid w:val="00C57191"/>
    <w:rsid w:val="00C603C3"/>
    <w:rsid w:val="00C60AD7"/>
    <w:rsid w:val="00C6148B"/>
    <w:rsid w:val="00C6188D"/>
    <w:rsid w:val="00C619C1"/>
    <w:rsid w:val="00C61B85"/>
    <w:rsid w:val="00C61D1D"/>
    <w:rsid w:val="00C62EC7"/>
    <w:rsid w:val="00C63483"/>
    <w:rsid w:val="00C63E9C"/>
    <w:rsid w:val="00C6432E"/>
    <w:rsid w:val="00C644E5"/>
    <w:rsid w:val="00C64973"/>
    <w:rsid w:val="00C64F15"/>
    <w:rsid w:val="00C65EB1"/>
    <w:rsid w:val="00C663D2"/>
    <w:rsid w:val="00C66771"/>
    <w:rsid w:val="00C675B6"/>
    <w:rsid w:val="00C67E35"/>
    <w:rsid w:val="00C703E9"/>
    <w:rsid w:val="00C73710"/>
    <w:rsid w:val="00C73E46"/>
    <w:rsid w:val="00C73EA3"/>
    <w:rsid w:val="00C75620"/>
    <w:rsid w:val="00C75B16"/>
    <w:rsid w:val="00C81023"/>
    <w:rsid w:val="00C810F6"/>
    <w:rsid w:val="00C817D7"/>
    <w:rsid w:val="00C82176"/>
    <w:rsid w:val="00C828D3"/>
    <w:rsid w:val="00C838BA"/>
    <w:rsid w:val="00C85782"/>
    <w:rsid w:val="00C8668E"/>
    <w:rsid w:val="00C86698"/>
    <w:rsid w:val="00C868A9"/>
    <w:rsid w:val="00C87D88"/>
    <w:rsid w:val="00C910F6"/>
    <w:rsid w:val="00C92410"/>
    <w:rsid w:val="00C925B5"/>
    <w:rsid w:val="00C92F0A"/>
    <w:rsid w:val="00C94626"/>
    <w:rsid w:val="00C949F2"/>
    <w:rsid w:val="00C94F68"/>
    <w:rsid w:val="00C95323"/>
    <w:rsid w:val="00C95336"/>
    <w:rsid w:val="00C95938"/>
    <w:rsid w:val="00C9776B"/>
    <w:rsid w:val="00CA0E67"/>
    <w:rsid w:val="00CA156B"/>
    <w:rsid w:val="00CA18C5"/>
    <w:rsid w:val="00CA395D"/>
    <w:rsid w:val="00CA447F"/>
    <w:rsid w:val="00CA45F9"/>
    <w:rsid w:val="00CA588C"/>
    <w:rsid w:val="00CA6012"/>
    <w:rsid w:val="00CA7706"/>
    <w:rsid w:val="00CB0168"/>
    <w:rsid w:val="00CB07BC"/>
    <w:rsid w:val="00CB1CA9"/>
    <w:rsid w:val="00CB1F97"/>
    <w:rsid w:val="00CB26C8"/>
    <w:rsid w:val="00CB35D6"/>
    <w:rsid w:val="00CB6557"/>
    <w:rsid w:val="00CB663E"/>
    <w:rsid w:val="00CC0749"/>
    <w:rsid w:val="00CC135A"/>
    <w:rsid w:val="00CC1634"/>
    <w:rsid w:val="00CC1B11"/>
    <w:rsid w:val="00CC27A4"/>
    <w:rsid w:val="00CC316B"/>
    <w:rsid w:val="00CC4D12"/>
    <w:rsid w:val="00CC5B34"/>
    <w:rsid w:val="00CC5CC3"/>
    <w:rsid w:val="00CC6AC6"/>
    <w:rsid w:val="00CC6CD9"/>
    <w:rsid w:val="00CC7372"/>
    <w:rsid w:val="00CD1B04"/>
    <w:rsid w:val="00CD2796"/>
    <w:rsid w:val="00CD3583"/>
    <w:rsid w:val="00CD45C5"/>
    <w:rsid w:val="00CD70A1"/>
    <w:rsid w:val="00CD79FC"/>
    <w:rsid w:val="00CD7B1D"/>
    <w:rsid w:val="00CE0118"/>
    <w:rsid w:val="00CE0C6F"/>
    <w:rsid w:val="00CE1CA9"/>
    <w:rsid w:val="00CE2DA4"/>
    <w:rsid w:val="00CE3933"/>
    <w:rsid w:val="00CE3971"/>
    <w:rsid w:val="00CE4AFB"/>
    <w:rsid w:val="00CE51C1"/>
    <w:rsid w:val="00CE5818"/>
    <w:rsid w:val="00CE6703"/>
    <w:rsid w:val="00CF0133"/>
    <w:rsid w:val="00CF0312"/>
    <w:rsid w:val="00CF03AE"/>
    <w:rsid w:val="00CF0FC6"/>
    <w:rsid w:val="00CF1120"/>
    <w:rsid w:val="00CF143F"/>
    <w:rsid w:val="00CF22BB"/>
    <w:rsid w:val="00CF3229"/>
    <w:rsid w:val="00CF5256"/>
    <w:rsid w:val="00CF56D3"/>
    <w:rsid w:val="00CF62CA"/>
    <w:rsid w:val="00CF62EA"/>
    <w:rsid w:val="00D00081"/>
    <w:rsid w:val="00D0015C"/>
    <w:rsid w:val="00D00551"/>
    <w:rsid w:val="00D00A0A"/>
    <w:rsid w:val="00D01159"/>
    <w:rsid w:val="00D03DCB"/>
    <w:rsid w:val="00D05AF0"/>
    <w:rsid w:val="00D0627B"/>
    <w:rsid w:val="00D07037"/>
    <w:rsid w:val="00D07123"/>
    <w:rsid w:val="00D0796A"/>
    <w:rsid w:val="00D103F1"/>
    <w:rsid w:val="00D10968"/>
    <w:rsid w:val="00D11164"/>
    <w:rsid w:val="00D11AC5"/>
    <w:rsid w:val="00D11F57"/>
    <w:rsid w:val="00D1218F"/>
    <w:rsid w:val="00D121CA"/>
    <w:rsid w:val="00D12E1C"/>
    <w:rsid w:val="00D1351B"/>
    <w:rsid w:val="00D141FE"/>
    <w:rsid w:val="00D144F5"/>
    <w:rsid w:val="00D147A4"/>
    <w:rsid w:val="00D15404"/>
    <w:rsid w:val="00D16135"/>
    <w:rsid w:val="00D1697D"/>
    <w:rsid w:val="00D17443"/>
    <w:rsid w:val="00D1787D"/>
    <w:rsid w:val="00D20218"/>
    <w:rsid w:val="00D208EF"/>
    <w:rsid w:val="00D20F43"/>
    <w:rsid w:val="00D20F56"/>
    <w:rsid w:val="00D21B88"/>
    <w:rsid w:val="00D2398B"/>
    <w:rsid w:val="00D23DEF"/>
    <w:rsid w:val="00D25F0C"/>
    <w:rsid w:val="00D2623B"/>
    <w:rsid w:val="00D26F25"/>
    <w:rsid w:val="00D302FF"/>
    <w:rsid w:val="00D318B8"/>
    <w:rsid w:val="00D31DD9"/>
    <w:rsid w:val="00D3211E"/>
    <w:rsid w:val="00D326FB"/>
    <w:rsid w:val="00D33EA3"/>
    <w:rsid w:val="00D3470F"/>
    <w:rsid w:val="00D34AF6"/>
    <w:rsid w:val="00D3504A"/>
    <w:rsid w:val="00D3565C"/>
    <w:rsid w:val="00D3612C"/>
    <w:rsid w:val="00D362CE"/>
    <w:rsid w:val="00D36460"/>
    <w:rsid w:val="00D36BE4"/>
    <w:rsid w:val="00D373A2"/>
    <w:rsid w:val="00D37DCB"/>
    <w:rsid w:val="00D4040C"/>
    <w:rsid w:val="00D411B3"/>
    <w:rsid w:val="00D411E8"/>
    <w:rsid w:val="00D41AFB"/>
    <w:rsid w:val="00D41C70"/>
    <w:rsid w:val="00D41E05"/>
    <w:rsid w:val="00D41EF7"/>
    <w:rsid w:val="00D42D54"/>
    <w:rsid w:val="00D43308"/>
    <w:rsid w:val="00D453E8"/>
    <w:rsid w:val="00D473A5"/>
    <w:rsid w:val="00D479D9"/>
    <w:rsid w:val="00D5081E"/>
    <w:rsid w:val="00D51C08"/>
    <w:rsid w:val="00D51D71"/>
    <w:rsid w:val="00D529DB"/>
    <w:rsid w:val="00D52EBD"/>
    <w:rsid w:val="00D5390B"/>
    <w:rsid w:val="00D53E07"/>
    <w:rsid w:val="00D54FAC"/>
    <w:rsid w:val="00D5567E"/>
    <w:rsid w:val="00D56D03"/>
    <w:rsid w:val="00D6011B"/>
    <w:rsid w:val="00D606A5"/>
    <w:rsid w:val="00D607C4"/>
    <w:rsid w:val="00D6098E"/>
    <w:rsid w:val="00D60E46"/>
    <w:rsid w:val="00D61F3A"/>
    <w:rsid w:val="00D627AD"/>
    <w:rsid w:val="00D62E8A"/>
    <w:rsid w:val="00D634A7"/>
    <w:rsid w:val="00D63587"/>
    <w:rsid w:val="00D644F1"/>
    <w:rsid w:val="00D65F9E"/>
    <w:rsid w:val="00D660B9"/>
    <w:rsid w:val="00D6694C"/>
    <w:rsid w:val="00D66A06"/>
    <w:rsid w:val="00D676E9"/>
    <w:rsid w:val="00D723D3"/>
    <w:rsid w:val="00D727D7"/>
    <w:rsid w:val="00D72C30"/>
    <w:rsid w:val="00D72E76"/>
    <w:rsid w:val="00D73A0C"/>
    <w:rsid w:val="00D73F8B"/>
    <w:rsid w:val="00D742E5"/>
    <w:rsid w:val="00D765CC"/>
    <w:rsid w:val="00D76EC0"/>
    <w:rsid w:val="00D775C1"/>
    <w:rsid w:val="00D77E70"/>
    <w:rsid w:val="00D80969"/>
    <w:rsid w:val="00D812DD"/>
    <w:rsid w:val="00D81BD8"/>
    <w:rsid w:val="00D83EC2"/>
    <w:rsid w:val="00D844C7"/>
    <w:rsid w:val="00D84F4E"/>
    <w:rsid w:val="00D84F58"/>
    <w:rsid w:val="00D84F7D"/>
    <w:rsid w:val="00D85259"/>
    <w:rsid w:val="00D85B47"/>
    <w:rsid w:val="00D8701F"/>
    <w:rsid w:val="00D871BC"/>
    <w:rsid w:val="00D91167"/>
    <w:rsid w:val="00D91B2E"/>
    <w:rsid w:val="00D9290D"/>
    <w:rsid w:val="00D934FC"/>
    <w:rsid w:val="00D93695"/>
    <w:rsid w:val="00D937F4"/>
    <w:rsid w:val="00D93E62"/>
    <w:rsid w:val="00D943B1"/>
    <w:rsid w:val="00D95BAC"/>
    <w:rsid w:val="00D95D1D"/>
    <w:rsid w:val="00D9629C"/>
    <w:rsid w:val="00D97799"/>
    <w:rsid w:val="00D977F8"/>
    <w:rsid w:val="00D97956"/>
    <w:rsid w:val="00D97CD0"/>
    <w:rsid w:val="00DA1246"/>
    <w:rsid w:val="00DA183F"/>
    <w:rsid w:val="00DA1FB9"/>
    <w:rsid w:val="00DA2B99"/>
    <w:rsid w:val="00DA2C40"/>
    <w:rsid w:val="00DA2E6A"/>
    <w:rsid w:val="00DA3554"/>
    <w:rsid w:val="00DA3BAC"/>
    <w:rsid w:val="00DA5AFF"/>
    <w:rsid w:val="00DA651E"/>
    <w:rsid w:val="00DA6C44"/>
    <w:rsid w:val="00DA7367"/>
    <w:rsid w:val="00DA7CB2"/>
    <w:rsid w:val="00DB015C"/>
    <w:rsid w:val="00DB0481"/>
    <w:rsid w:val="00DB06B3"/>
    <w:rsid w:val="00DB0B52"/>
    <w:rsid w:val="00DB24BB"/>
    <w:rsid w:val="00DB2A20"/>
    <w:rsid w:val="00DB2B96"/>
    <w:rsid w:val="00DB3071"/>
    <w:rsid w:val="00DB319B"/>
    <w:rsid w:val="00DB3A18"/>
    <w:rsid w:val="00DB3F04"/>
    <w:rsid w:val="00DB3F06"/>
    <w:rsid w:val="00DB4B5E"/>
    <w:rsid w:val="00DB5023"/>
    <w:rsid w:val="00DB65E9"/>
    <w:rsid w:val="00DC0FB3"/>
    <w:rsid w:val="00DC14E2"/>
    <w:rsid w:val="00DC207B"/>
    <w:rsid w:val="00DC2E18"/>
    <w:rsid w:val="00DC2EED"/>
    <w:rsid w:val="00DC3ED6"/>
    <w:rsid w:val="00DC45C2"/>
    <w:rsid w:val="00DC4D6A"/>
    <w:rsid w:val="00DC5018"/>
    <w:rsid w:val="00DC5868"/>
    <w:rsid w:val="00DC5B4D"/>
    <w:rsid w:val="00DC5ECA"/>
    <w:rsid w:val="00DC69AD"/>
    <w:rsid w:val="00DD08E8"/>
    <w:rsid w:val="00DD14BE"/>
    <w:rsid w:val="00DD2011"/>
    <w:rsid w:val="00DD2A27"/>
    <w:rsid w:val="00DD2F24"/>
    <w:rsid w:val="00DD38A0"/>
    <w:rsid w:val="00DD3956"/>
    <w:rsid w:val="00DD42F8"/>
    <w:rsid w:val="00DD55D5"/>
    <w:rsid w:val="00DD59BC"/>
    <w:rsid w:val="00DD759B"/>
    <w:rsid w:val="00DD7797"/>
    <w:rsid w:val="00DD77EB"/>
    <w:rsid w:val="00DE068D"/>
    <w:rsid w:val="00DE31F7"/>
    <w:rsid w:val="00DE35E2"/>
    <w:rsid w:val="00DE5397"/>
    <w:rsid w:val="00DE55E0"/>
    <w:rsid w:val="00DE57C2"/>
    <w:rsid w:val="00DE6B4F"/>
    <w:rsid w:val="00DE7F48"/>
    <w:rsid w:val="00DF0531"/>
    <w:rsid w:val="00DF2D44"/>
    <w:rsid w:val="00DF34D5"/>
    <w:rsid w:val="00DF4AE0"/>
    <w:rsid w:val="00DF57F4"/>
    <w:rsid w:val="00DF64B2"/>
    <w:rsid w:val="00DF6534"/>
    <w:rsid w:val="00DF6BDC"/>
    <w:rsid w:val="00E001A2"/>
    <w:rsid w:val="00E008E2"/>
    <w:rsid w:val="00E0158F"/>
    <w:rsid w:val="00E019BA"/>
    <w:rsid w:val="00E02809"/>
    <w:rsid w:val="00E0376E"/>
    <w:rsid w:val="00E03D56"/>
    <w:rsid w:val="00E03E30"/>
    <w:rsid w:val="00E044F3"/>
    <w:rsid w:val="00E051F7"/>
    <w:rsid w:val="00E055A9"/>
    <w:rsid w:val="00E06423"/>
    <w:rsid w:val="00E074EA"/>
    <w:rsid w:val="00E10B15"/>
    <w:rsid w:val="00E10B4F"/>
    <w:rsid w:val="00E120D9"/>
    <w:rsid w:val="00E12AC6"/>
    <w:rsid w:val="00E146B3"/>
    <w:rsid w:val="00E14CB0"/>
    <w:rsid w:val="00E15A3B"/>
    <w:rsid w:val="00E176EF"/>
    <w:rsid w:val="00E20002"/>
    <w:rsid w:val="00E21422"/>
    <w:rsid w:val="00E21561"/>
    <w:rsid w:val="00E2166E"/>
    <w:rsid w:val="00E218E3"/>
    <w:rsid w:val="00E21BA4"/>
    <w:rsid w:val="00E23D20"/>
    <w:rsid w:val="00E24187"/>
    <w:rsid w:val="00E24AA5"/>
    <w:rsid w:val="00E2621F"/>
    <w:rsid w:val="00E276AB"/>
    <w:rsid w:val="00E31C0C"/>
    <w:rsid w:val="00E32286"/>
    <w:rsid w:val="00E32A12"/>
    <w:rsid w:val="00E33B7A"/>
    <w:rsid w:val="00E3549B"/>
    <w:rsid w:val="00E35FAF"/>
    <w:rsid w:val="00E368B8"/>
    <w:rsid w:val="00E36B8F"/>
    <w:rsid w:val="00E3770A"/>
    <w:rsid w:val="00E41A49"/>
    <w:rsid w:val="00E4238D"/>
    <w:rsid w:val="00E42905"/>
    <w:rsid w:val="00E43872"/>
    <w:rsid w:val="00E446FB"/>
    <w:rsid w:val="00E450B0"/>
    <w:rsid w:val="00E45822"/>
    <w:rsid w:val="00E46265"/>
    <w:rsid w:val="00E503BE"/>
    <w:rsid w:val="00E52E86"/>
    <w:rsid w:val="00E53E42"/>
    <w:rsid w:val="00E53EAF"/>
    <w:rsid w:val="00E54034"/>
    <w:rsid w:val="00E54816"/>
    <w:rsid w:val="00E54FB9"/>
    <w:rsid w:val="00E54FD4"/>
    <w:rsid w:val="00E5706C"/>
    <w:rsid w:val="00E57886"/>
    <w:rsid w:val="00E60892"/>
    <w:rsid w:val="00E60B68"/>
    <w:rsid w:val="00E61FB1"/>
    <w:rsid w:val="00E628C6"/>
    <w:rsid w:val="00E63472"/>
    <w:rsid w:val="00E63493"/>
    <w:rsid w:val="00E64701"/>
    <w:rsid w:val="00E658A3"/>
    <w:rsid w:val="00E666AB"/>
    <w:rsid w:val="00E66B32"/>
    <w:rsid w:val="00E70B26"/>
    <w:rsid w:val="00E72A14"/>
    <w:rsid w:val="00E74E76"/>
    <w:rsid w:val="00E7555E"/>
    <w:rsid w:val="00E75AAB"/>
    <w:rsid w:val="00E76913"/>
    <w:rsid w:val="00E76A16"/>
    <w:rsid w:val="00E76D05"/>
    <w:rsid w:val="00E7708B"/>
    <w:rsid w:val="00E7711F"/>
    <w:rsid w:val="00E8499B"/>
    <w:rsid w:val="00E85F4D"/>
    <w:rsid w:val="00E85FBC"/>
    <w:rsid w:val="00E86E04"/>
    <w:rsid w:val="00E87429"/>
    <w:rsid w:val="00E90F02"/>
    <w:rsid w:val="00E91648"/>
    <w:rsid w:val="00E9168D"/>
    <w:rsid w:val="00E9197B"/>
    <w:rsid w:val="00E91C41"/>
    <w:rsid w:val="00E92E51"/>
    <w:rsid w:val="00E9519D"/>
    <w:rsid w:val="00E951AA"/>
    <w:rsid w:val="00E965CA"/>
    <w:rsid w:val="00E968FC"/>
    <w:rsid w:val="00EA26F8"/>
    <w:rsid w:val="00EA2C0F"/>
    <w:rsid w:val="00EA36D9"/>
    <w:rsid w:val="00EA381F"/>
    <w:rsid w:val="00EA5A42"/>
    <w:rsid w:val="00EA667F"/>
    <w:rsid w:val="00EA7017"/>
    <w:rsid w:val="00EB0581"/>
    <w:rsid w:val="00EB157E"/>
    <w:rsid w:val="00EB1DF6"/>
    <w:rsid w:val="00EB4197"/>
    <w:rsid w:val="00EB436F"/>
    <w:rsid w:val="00EB4659"/>
    <w:rsid w:val="00EB611D"/>
    <w:rsid w:val="00EB6274"/>
    <w:rsid w:val="00EB627F"/>
    <w:rsid w:val="00EB647B"/>
    <w:rsid w:val="00EB67E5"/>
    <w:rsid w:val="00EB69EF"/>
    <w:rsid w:val="00EC051C"/>
    <w:rsid w:val="00EC064B"/>
    <w:rsid w:val="00EC2D3E"/>
    <w:rsid w:val="00EC490E"/>
    <w:rsid w:val="00EC4CA3"/>
    <w:rsid w:val="00EC52D4"/>
    <w:rsid w:val="00EC5C0B"/>
    <w:rsid w:val="00EC5C5A"/>
    <w:rsid w:val="00EC5D49"/>
    <w:rsid w:val="00EC68FD"/>
    <w:rsid w:val="00EC6BCA"/>
    <w:rsid w:val="00EC7C9B"/>
    <w:rsid w:val="00ED1C5B"/>
    <w:rsid w:val="00ED2F31"/>
    <w:rsid w:val="00ED3464"/>
    <w:rsid w:val="00ED419B"/>
    <w:rsid w:val="00ED4555"/>
    <w:rsid w:val="00ED5450"/>
    <w:rsid w:val="00ED5E31"/>
    <w:rsid w:val="00ED7D74"/>
    <w:rsid w:val="00EE069F"/>
    <w:rsid w:val="00EE1B60"/>
    <w:rsid w:val="00EE3E50"/>
    <w:rsid w:val="00EE50BC"/>
    <w:rsid w:val="00EE5332"/>
    <w:rsid w:val="00EE5E2F"/>
    <w:rsid w:val="00EE623B"/>
    <w:rsid w:val="00EE6842"/>
    <w:rsid w:val="00EE7BD8"/>
    <w:rsid w:val="00EE7C29"/>
    <w:rsid w:val="00EF0030"/>
    <w:rsid w:val="00EF0311"/>
    <w:rsid w:val="00EF1E43"/>
    <w:rsid w:val="00EF2644"/>
    <w:rsid w:val="00EF2B66"/>
    <w:rsid w:val="00EF316B"/>
    <w:rsid w:val="00EF4AD5"/>
    <w:rsid w:val="00EF6582"/>
    <w:rsid w:val="00EF7492"/>
    <w:rsid w:val="00F00465"/>
    <w:rsid w:val="00F028FE"/>
    <w:rsid w:val="00F0401E"/>
    <w:rsid w:val="00F04B37"/>
    <w:rsid w:val="00F0595E"/>
    <w:rsid w:val="00F069F2"/>
    <w:rsid w:val="00F07695"/>
    <w:rsid w:val="00F10B9B"/>
    <w:rsid w:val="00F10C99"/>
    <w:rsid w:val="00F1136E"/>
    <w:rsid w:val="00F11D72"/>
    <w:rsid w:val="00F1428C"/>
    <w:rsid w:val="00F14AB2"/>
    <w:rsid w:val="00F15CB2"/>
    <w:rsid w:val="00F171D5"/>
    <w:rsid w:val="00F17466"/>
    <w:rsid w:val="00F2091B"/>
    <w:rsid w:val="00F20B7B"/>
    <w:rsid w:val="00F217FA"/>
    <w:rsid w:val="00F2185F"/>
    <w:rsid w:val="00F22B04"/>
    <w:rsid w:val="00F232C6"/>
    <w:rsid w:val="00F23504"/>
    <w:rsid w:val="00F243D1"/>
    <w:rsid w:val="00F26884"/>
    <w:rsid w:val="00F26C76"/>
    <w:rsid w:val="00F2703A"/>
    <w:rsid w:val="00F2726C"/>
    <w:rsid w:val="00F27DE4"/>
    <w:rsid w:val="00F30CB0"/>
    <w:rsid w:val="00F31415"/>
    <w:rsid w:val="00F31D83"/>
    <w:rsid w:val="00F322DC"/>
    <w:rsid w:val="00F323FE"/>
    <w:rsid w:val="00F326BF"/>
    <w:rsid w:val="00F32F7F"/>
    <w:rsid w:val="00F34950"/>
    <w:rsid w:val="00F34E4B"/>
    <w:rsid w:val="00F35FB7"/>
    <w:rsid w:val="00F37483"/>
    <w:rsid w:val="00F37D64"/>
    <w:rsid w:val="00F41245"/>
    <w:rsid w:val="00F42FDF"/>
    <w:rsid w:val="00F438FD"/>
    <w:rsid w:val="00F4405C"/>
    <w:rsid w:val="00F44ACC"/>
    <w:rsid w:val="00F45046"/>
    <w:rsid w:val="00F450FA"/>
    <w:rsid w:val="00F45155"/>
    <w:rsid w:val="00F46809"/>
    <w:rsid w:val="00F473BF"/>
    <w:rsid w:val="00F5037A"/>
    <w:rsid w:val="00F50472"/>
    <w:rsid w:val="00F506BF"/>
    <w:rsid w:val="00F512B0"/>
    <w:rsid w:val="00F519BD"/>
    <w:rsid w:val="00F530DC"/>
    <w:rsid w:val="00F535F7"/>
    <w:rsid w:val="00F536B2"/>
    <w:rsid w:val="00F54DB2"/>
    <w:rsid w:val="00F54FC7"/>
    <w:rsid w:val="00F55691"/>
    <w:rsid w:val="00F55897"/>
    <w:rsid w:val="00F5590F"/>
    <w:rsid w:val="00F55D37"/>
    <w:rsid w:val="00F56039"/>
    <w:rsid w:val="00F5670F"/>
    <w:rsid w:val="00F57A80"/>
    <w:rsid w:val="00F6069D"/>
    <w:rsid w:val="00F609C1"/>
    <w:rsid w:val="00F60CB9"/>
    <w:rsid w:val="00F60D38"/>
    <w:rsid w:val="00F611D3"/>
    <w:rsid w:val="00F6197B"/>
    <w:rsid w:val="00F6262A"/>
    <w:rsid w:val="00F63A11"/>
    <w:rsid w:val="00F6403C"/>
    <w:rsid w:val="00F6437F"/>
    <w:rsid w:val="00F64C5D"/>
    <w:rsid w:val="00F65C75"/>
    <w:rsid w:val="00F6639D"/>
    <w:rsid w:val="00F66754"/>
    <w:rsid w:val="00F71353"/>
    <w:rsid w:val="00F7172E"/>
    <w:rsid w:val="00F71BE0"/>
    <w:rsid w:val="00F73DE5"/>
    <w:rsid w:val="00F75D07"/>
    <w:rsid w:val="00F7640E"/>
    <w:rsid w:val="00F77B6C"/>
    <w:rsid w:val="00F80916"/>
    <w:rsid w:val="00F80BA2"/>
    <w:rsid w:val="00F81ACF"/>
    <w:rsid w:val="00F82891"/>
    <w:rsid w:val="00F82B8D"/>
    <w:rsid w:val="00F83017"/>
    <w:rsid w:val="00F839AE"/>
    <w:rsid w:val="00F854E4"/>
    <w:rsid w:val="00F858DB"/>
    <w:rsid w:val="00F86D1D"/>
    <w:rsid w:val="00F87570"/>
    <w:rsid w:val="00F90F72"/>
    <w:rsid w:val="00F9152D"/>
    <w:rsid w:val="00F9328F"/>
    <w:rsid w:val="00F93644"/>
    <w:rsid w:val="00F9402D"/>
    <w:rsid w:val="00F964F9"/>
    <w:rsid w:val="00F97A71"/>
    <w:rsid w:val="00FA0184"/>
    <w:rsid w:val="00FA14BB"/>
    <w:rsid w:val="00FA1F04"/>
    <w:rsid w:val="00FA2C60"/>
    <w:rsid w:val="00FA32D4"/>
    <w:rsid w:val="00FA3620"/>
    <w:rsid w:val="00FA3B86"/>
    <w:rsid w:val="00FA4408"/>
    <w:rsid w:val="00FA48F7"/>
    <w:rsid w:val="00FA4E39"/>
    <w:rsid w:val="00FA52D3"/>
    <w:rsid w:val="00FA5CAA"/>
    <w:rsid w:val="00FA5E21"/>
    <w:rsid w:val="00FB001D"/>
    <w:rsid w:val="00FB0D63"/>
    <w:rsid w:val="00FB0E2C"/>
    <w:rsid w:val="00FB1B16"/>
    <w:rsid w:val="00FB2653"/>
    <w:rsid w:val="00FB28E9"/>
    <w:rsid w:val="00FB45F8"/>
    <w:rsid w:val="00FB4717"/>
    <w:rsid w:val="00FB512A"/>
    <w:rsid w:val="00FB5605"/>
    <w:rsid w:val="00FB5D4D"/>
    <w:rsid w:val="00FB769E"/>
    <w:rsid w:val="00FC0D06"/>
    <w:rsid w:val="00FC132E"/>
    <w:rsid w:val="00FC2E32"/>
    <w:rsid w:val="00FC3515"/>
    <w:rsid w:val="00FC3652"/>
    <w:rsid w:val="00FC6550"/>
    <w:rsid w:val="00FC7093"/>
    <w:rsid w:val="00FC718B"/>
    <w:rsid w:val="00FC73B2"/>
    <w:rsid w:val="00FD0AD6"/>
    <w:rsid w:val="00FD3A4F"/>
    <w:rsid w:val="00FD484F"/>
    <w:rsid w:val="00FD4C58"/>
    <w:rsid w:val="00FD4FF1"/>
    <w:rsid w:val="00FD6631"/>
    <w:rsid w:val="00FD6E79"/>
    <w:rsid w:val="00FD72AE"/>
    <w:rsid w:val="00FD7892"/>
    <w:rsid w:val="00FE043A"/>
    <w:rsid w:val="00FE0622"/>
    <w:rsid w:val="00FE146E"/>
    <w:rsid w:val="00FE2D62"/>
    <w:rsid w:val="00FE2E2F"/>
    <w:rsid w:val="00FE4364"/>
    <w:rsid w:val="00FE4B28"/>
    <w:rsid w:val="00FE504D"/>
    <w:rsid w:val="00FE5C14"/>
    <w:rsid w:val="00FE5E57"/>
    <w:rsid w:val="00FE6A3C"/>
    <w:rsid w:val="00FE7588"/>
    <w:rsid w:val="00FE7C44"/>
    <w:rsid w:val="00FF0463"/>
    <w:rsid w:val="00FF0A18"/>
    <w:rsid w:val="00FF0BC8"/>
    <w:rsid w:val="00FF249F"/>
    <w:rsid w:val="00FF2DA0"/>
    <w:rsid w:val="00FF31B9"/>
    <w:rsid w:val="00FF4AB6"/>
    <w:rsid w:val="00FF4CE4"/>
    <w:rsid w:val="00FF5610"/>
    <w:rsid w:val="00FF58E2"/>
    <w:rsid w:val="00FF6253"/>
    <w:rsid w:val="00FF66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546155"/>
  <w15:docId w15:val="{BACE8D9F-FA2E-4FEF-A7CB-226AA0AC9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link w:val="Heading1Char"/>
    <w:uiPriority w:val="9"/>
    <w:qFormat/>
    <w:rsid w:val="00117702"/>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semiHidden/>
    <w:unhideWhenUsed/>
    <w:qFormat/>
    <w:rsid w:val="0007770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0051CC"/>
    <w:pPr>
      <w:keepNext/>
      <w:keepLines/>
      <w:spacing w:before="20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semiHidden/>
    <w:unhideWhenUsed/>
    <w:qFormat/>
    <w:rsid w:val="000051CC"/>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A6E1E"/>
    <w:pPr>
      <w:tabs>
        <w:tab w:val="center" w:pos="4513"/>
        <w:tab w:val="right" w:pos="9026"/>
      </w:tabs>
    </w:pPr>
  </w:style>
  <w:style w:type="character" w:customStyle="1" w:styleId="HeaderChar">
    <w:name w:val="Header Char"/>
    <w:basedOn w:val="DefaultParagraphFont"/>
    <w:link w:val="Header"/>
    <w:uiPriority w:val="99"/>
    <w:rsid w:val="00AA6E1E"/>
    <w:rPr>
      <w:sz w:val="24"/>
      <w:szCs w:val="24"/>
    </w:rPr>
  </w:style>
  <w:style w:type="paragraph" w:styleId="Footer">
    <w:name w:val="footer"/>
    <w:basedOn w:val="Normal"/>
    <w:link w:val="FooterChar"/>
    <w:uiPriority w:val="99"/>
    <w:rsid w:val="00AA6E1E"/>
    <w:pPr>
      <w:tabs>
        <w:tab w:val="center" w:pos="4513"/>
        <w:tab w:val="right" w:pos="9026"/>
      </w:tabs>
    </w:pPr>
  </w:style>
  <w:style w:type="character" w:customStyle="1" w:styleId="FooterChar">
    <w:name w:val="Footer Char"/>
    <w:basedOn w:val="DefaultParagraphFont"/>
    <w:link w:val="Footer"/>
    <w:uiPriority w:val="99"/>
    <w:rsid w:val="00AA6E1E"/>
    <w:rPr>
      <w:sz w:val="24"/>
      <w:szCs w:val="24"/>
    </w:rPr>
  </w:style>
  <w:style w:type="paragraph" w:styleId="BalloonText">
    <w:name w:val="Balloon Text"/>
    <w:basedOn w:val="Normal"/>
    <w:link w:val="BalloonTextChar"/>
    <w:rsid w:val="00AA6E1E"/>
    <w:rPr>
      <w:rFonts w:ascii="Tahoma" w:hAnsi="Tahoma" w:cs="Tahoma"/>
      <w:sz w:val="16"/>
      <w:szCs w:val="16"/>
    </w:rPr>
  </w:style>
  <w:style w:type="character" w:customStyle="1" w:styleId="BalloonTextChar">
    <w:name w:val="Balloon Text Char"/>
    <w:basedOn w:val="DefaultParagraphFont"/>
    <w:link w:val="BalloonText"/>
    <w:rsid w:val="00AA6E1E"/>
    <w:rPr>
      <w:rFonts w:ascii="Tahoma" w:hAnsi="Tahoma" w:cs="Tahoma"/>
      <w:sz w:val="16"/>
      <w:szCs w:val="16"/>
    </w:rPr>
  </w:style>
  <w:style w:type="character" w:customStyle="1" w:styleId="Heading1Char">
    <w:name w:val="Heading 1 Char"/>
    <w:basedOn w:val="DefaultParagraphFont"/>
    <w:link w:val="Heading1"/>
    <w:uiPriority w:val="9"/>
    <w:rsid w:val="00117702"/>
    <w:rPr>
      <w:b/>
      <w:bCs/>
      <w:kern w:val="36"/>
      <w:sz w:val="48"/>
      <w:szCs w:val="48"/>
    </w:rPr>
  </w:style>
  <w:style w:type="paragraph" w:styleId="BodyText">
    <w:name w:val="Body Text"/>
    <w:basedOn w:val="Normal"/>
    <w:link w:val="BodyTextChar"/>
    <w:uiPriority w:val="99"/>
    <w:rsid w:val="00126B85"/>
    <w:rPr>
      <w:i/>
      <w:color w:val="000000"/>
      <w:sz w:val="22"/>
      <w:lang w:eastAsia="en-US"/>
    </w:rPr>
  </w:style>
  <w:style w:type="character" w:customStyle="1" w:styleId="BodyTextChar">
    <w:name w:val="Body Text Char"/>
    <w:basedOn w:val="DefaultParagraphFont"/>
    <w:link w:val="BodyText"/>
    <w:uiPriority w:val="99"/>
    <w:rsid w:val="00126B85"/>
    <w:rPr>
      <w:i/>
      <w:color w:val="000000"/>
      <w:sz w:val="22"/>
      <w:szCs w:val="24"/>
      <w:lang w:eastAsia="en-US"/>
    </w:rPr>
  </w:style>
  <w:style w:type="character" w:customStyle="1" w:styleId="Heading3Char">
    <w:name w:val="Heading 3 Char"/>
    <w:basedOn w:val="DefaultParagraphFont"/>
    <w:link w:val="Heading3"/>
    <w:semiHidden/>
    <w:rsid w:val="000051CC"/>
    <w:rPr>
      <w:rFonts w:asciiTheme="majorHAnsi" w:eastAsiaTheme="majorEastAsia" w:hAnsiTheme="majorHAnsi" w:cstheme="majorBidi"/>
      <w:b/>
      <w:bCs/>
      <w:color w:val="4F81BD" w:themeColor="accent1"/>
      <w:sz w:val="24"/>
      <w:szCs w:val="24"/>
    </w:rPr>
  </w:style>
  <w:style w:type="character" w:customStyle="1" w:styleId="Heading8Char">
    <w:name w:val="Heading 8 Char"/>
    <w:basedOn w:val="DefaultParagraphFont"/>
    <w:link w:val="Heading8"/>
    <w:semiHidden/>
    <w:rsid w:val="000051CC"/>
    <w:rPr>
      <w:rFonts w:asciiTheme="majorHAnsi" w:eastAsiaTheme="majorEastAsia" w:hAnsiTheme="majorHAnsi" w:cstheme="majorBidi"/>
      <w:color w:val="404040" w:themeColor="text1" w:themeTint="BF"/>
    </w:rPr>
  </w:style>
  <w:style w:type="paragraph" w:styleId="ListParagraph">
    <w:name w:val="List Paragraph"/>
    <w:basedOn w:val="Normal"/>
    <w:uiPriority w:val="34"/>
    <w:qFormat/>
    <w:rsid w:val="003771C8"/>
    <w:pPr>
      <w:ind w:left="720"/>
      <w:contextualSpacing/>
    </w:pPr>
  </w:style>
  <w:style w:type="paragraph" w:styleId="BodyTextIndent">
    <w:name w:val="Body Text Indent"/>
    <w:basedOn w:val="Normal"/>
    <w:link w:val="BodyTextIndentChar"/>
    <w:rsid w:val="0027589D"/>
    <w:pPr>
      <w:spacing w:after="120"/>
      <w:ind w:left="283"/>
    </w:pPr>
    <w:rPr>
      <w:lang w:eastAsia="en-US"/>
    </w:rPr>
  </w:style>
  <w:style w:type="character" w:customStyle="1" w:styleId="BodyTextIndentChar">
    <w:name w:val="Body Text Indent Char"/>
    <w:basedOn w:val="DefaultParagraphFont"/>
    <w:link w:val="BodyTextIndent"/>
    <w:rsid w:val="0027589D"/>
    <w:rPr>
      <w:sz w:val="24"/>
      <w:szCs w:val="24"/>
      <w:lang w:eastAsia="en-US"/>
    </w:rPr>
  </w:style>
  <w:style w:type="paragraph" w:customStyle="1" w:styleId="Default">
    <w:name w:val="Default"/>
    <w:rsid w:val="00EE5E2F"/>
    <w:pPr>
      <w:autoSpaceDE w:val="0"/>
      <w:autoSpaceDN w:val="0"/>
      <w:adjustRightInd w:val="0"/>
    </w:pPr>
    <w:rPr>
      <w:rFonts w:ascii="Arial" w:hAnsi="Arial" w:cs="Arial"/>
      <w:color w:val="000000"/>
      <w:sz w:val="24"/>
      <w:szCs w:val="24"/>
    </w:rPr>
  </w:style>
  <w:style w:type="paragraph" w:customStyle="1" w:styleId="NormalSpaced">
    <w:name w:val="NormalSpaced"/>
    <w:basedOn w:val="Normal"/>
    <w:next w:val="Normal"/>
    <w:rsid w:val="00810525"/>
    <w:pPr>
      <w:spacing w:after="240" w:line="300" w:lineRule="atLeast"/>
      <w:jc w:val="both"/>
    </w:pPr>
    <w:rPr>
      <w:sz w:val="22"/>
      <w:szCs w:val="20"/>
      <w:lang w:eastAsia="en-US"/>
    </w:rPr>
  </w:style>
  <w:style w:type="paragraph" w:styleId="NormalWeb">
    <w:name w:val="Normal (Web)"/>
    <w:basedOn w:val="Normal"/>
    <w:uiPriority w:val="99"/>
    <w:unhideWhenUsed/>
    <w:rsid w:val="007C0226"/>
    <w:pPr>
      <w:spacing w:before="100" w:beforeAutospacing="1" w:after="100" w:afterAutospacing="1"/>
    </w:pPr>
  </w:style>
  <w:style w:type="character" w:styleId="Strong">
    <w:name w:val="Strong"/>
    <w:basedOn w:val="DefaultParagraphFont"/>
    <w:uiPriority w:val="22"/>
    <w:qFormat/>
    <w:rsid w:val="003A75B9"/>
    <w:rPr>
      <w:b/>
      <w:bCs/>
    </w:rPr>
  </w:style>
  <w:style w:type="character" w:styleId="Hyperlink">
    <w:name w:val="Hyperlink"/>
    <w:basedOn w:val="DefaultParagraphFont"/>
    <w:uiPriority w:val="99"/>
    <w:rsid w:val="006B6BD2"/>
    <w:rPr>
      <w:color w:val="0000FF" w:themeColor="hyperlink"/>
      <w:u w:val="single"/>
    </w:rPr>
  </w:style>
  <w:style w:type="character" w:customStyle="1" w:styleId="Heading2Char">
    <w:name w:val="Heading 2 Char"/>
    <w:basedOn w:val="DefaultParagraphFont"/>
    <w:link w:val="Heading2"/>
    <w:semiHidden/>
    <w:rsid w:val="0007770E"/>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8129E0"/>
  </w:style>
  <w:style w:type="character" w:styleId="FollowedHyperlink">
    <w:name w:val="FollowedHyperlink"/>
    <w:basedOn w:val="DefaultParagraphFont"/>
    <w:rsid w:val="002B7863"/>
    <w:rPr>
      <w:color w:val="800080" w:themeColor="followedHyperlink"/>
      <w:u w:val="single"/>
    </w:rPr>
  </w:style>
  <w:style w:type="paragraph" w:styleId="Revision">
    <w:name w:val="Revision"/>
    <w:hidden/>
    <w:uiPriority w:val="99"/>
    <w:semiHidden/>
    <w:rsid w:val="001D59A8"/>
    <w:rPr>
      <w:sz w:val="24"/>
      <w:szCs w:val="24"/>
    </w:rPr>
  </w:style>
  <w:style w:type="character" w:styleId="Emphasis">
    <w:name w:val="Emphasis"/>
    <w:basedOn w:val="DefaultParagraphFont"/>
    <w:uiPriority w:val="20"/>
    <w:qFormat/>
    <w:rsid w:val="0054105F"/>
    <w:rPr>
      <w:i/>
      <w:iCs/>
    </w:rPr>
  </w:style>
  <w:style w:type="character" w:styleId="UnresolvedMention">
    <w:name w:val="Unresolved Mention"/>
    <w:basedOn w:val="DefaultParagraphFont"/>
    <w:uiPriority w:val="99"/>
    <w:semiHidden/>
    <w:unhideWhenUsed/>
    <w:rsid w:val="0054105F"/>
    <w:rPr>
      <w:color w:val="605E5C"/>
      <w:shd w:val="clear" w:color="auto" w:fill="E1DFDD"/>
    </w:rPr>
  </w:style>
  <w:style w:type="character" w:customStyle="1" w:styleId="normaltextrun">
    <w:name w:val="normaltextrun"/>
    <w:basedOn w:val="DefaultParagraphFont"/>
    <w:rsid w:val="00B26A7E"/>
  </w:style>
  <w:style w:type="character" w:customStyle="1" w:styleId="eop">
    <w:name w:val="eop"/>
    <w:basedOn w:val="DefaultParagraphFont"/>
    <w:rsid w:val="00B26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81318">
      <w:bodyDiv w:val="1"/>
      <w:marLeft w:val="0"/>
      <w:marRight w:val="0"/>
      <w:marTop w:val="0"/>
      <w:marBottom w:val="0"/>
      <w:divBdr>
        <w:top w:val="none" w:sz="0" w:space="0" w:color="auto"/>
        <w:left w:val="none" w:sz="0" w:space="0" w:color="auto"/>
        <w:bottom w:val="none" w:sz="0" w:space="0" w:color="auto"/>
        <w:right w:val="none" w:sz="0" w:space="0" w:color="auto"/>
      </w:divBdr>
    </w:div>
    <w:div w:id="483595176">
      <w:bodyDiv w:val="1"/>
      <w:marLeft w:val="0"/>
      <w:marRight w:val="0"/>
      <w:marTop w:val="0"/>
      <w:marBottom w:val="0"/>
      <w:divBdr>
        <w:top w:val="none" w:sz="0" w:space="0" w:color="auto"/>
        <w:left w:val="none" w:sz="0" w:space="0" w:color="auto"/>
        <w:bottom w:val="none" w:sz="0" w:space="0" w:color="auto"/>
        <w:right w:val="none" w:sz="0" w:space="0" w:color="auto"/>
      </w:divBdr>
    </w:div>
    <w:div w:id="653337287">
      <w:bodyDiv w:val="1"/>
      <w:marLeft w:val="0"/>
      <w:marRight w:val="0"/>
      <w:marTop w:val="0"/>
      <w:marBottom w:val="0"/>
      <w:divBdr>
        <w:top w:val="none" w:sz="0" w:space="0" w:color="auto"/>
        <w:left w:val="none" w:sz="0" w:space="0" w:color="auto"/>
        <w:bottom w:val="none" w:sz="0" w:space="0" w:color="auto"/>
        <w:right w:val="none" w:sz="0" w:space="0" w:color="auto"/>
      </w:divBdr>
    </w:div>
    <w:div w:id="818811150">
      <w:bodyDiv w:val="1"/>
      <w:marLeft w:val="0"/>
      <w:marRight w:val="0"/>
      <w:marTop w:val="0"/>
      <w:marBottom w:val="0"/>
      <w:divBdr>
        <w:top w:val="none" w:sz="0" w:space="0" w:color="auto"/>
        <w:left w:val="none" w:sz="0" w:space="0" w:color="auto"/>
        <w:bottom w:val="none" w:sz="0" w:space="0" w:color="auto"/>
        <w:right w:val="none" w:sz="0" w:space="0" w:color="auto"/>
      </w:divBdr>
    </w:div>
    <w:div w:id="862667786">
      <w:bodyDiv w:val="1"/>
      <w:marLeft w:val="0"/>
      <w:marRight w:val="0"/>
      <w:marTop w:val="0"/>
      <w:marBottom w:val="0"/>
      <w:divBdr>
        <w:top w:val="none" w:sz="0" w:space="0" w:color="auto"/>
        <w:left w:val="none" w:sz="0" w:space="0" w:color="auto"/>
        <w:bottom w:val="none" w:sz="0" w:space="0" w:color="auto"/>
        <w:right w:val="none" w:sz="0" w:space="0" w:color="auto"/>
      </w:divBdr>
    </w:div>
    <w:div w:id="1012805652">
      <w:bodyDiv w:val="1"/>
      <w:marLeft w:val="0"/>
      <w:marRight w:val="0"/>
      <w:marTop w:val="0"/>
      <w:marBottom w:val="0"/>
      <w:divBdr>
        <w:top w:val="none" w:sz="0" w:space="0" w:color="auto"/>
        <w:left w:val="none" w:sz="0" w:space="0" w:color="auto"/>
        <w:bottom w:val="none" w:sz="0" w:space="0" w:color="auto"/>
        <w:right w:val="none" w:sz="0" w:space="0" w:color="auto"/>
      </w:divBdr>
    </w:div>
    <w:div w:id="1053046271">
      <w:bodyDiv w:val="1"/>
      <w:marLeft w:val="0"/>
      <w:marRight w:val="0"/>
      <w:marTop w:val="0"/>
      <w:marBottom w:val="0"/>
      <w:divBdr>
        <w:top w:val="none" w:sz="0" w:space="0" w:color="auto"/>
        <w:left w:val="none" w:sz="0" w:space="0" w:color="auto"/>
        <w:bottom w:val="none" w:sz="0" w:space="0" w:color="auto"/>
        <w:right w:val="none" w:sz="0" w:space="0" w:color="auto"/>
      </w:divBdr>
    </w:div>
    <w:div w:id="1054040401">
      <w:bodyDiv w:val="1"/>
      <w:marLeft w:val="0"/>
      <w:marRight w:val="0"/>
      <w:marTop w:val="0"/>
      <w:marBottom w:val="0"/>
      <w:divBdr>
        <w:top w:val="none" w:sz="0" w:space="0" w:color="auto"/>
        <w:left w:val="none" w:sz="0" w:space="0" w:color="auto"/>
        <w:bottom w:val="none" w:sz="0" w:space="0" w:color="auto"/>
        <w:right w:val="none" w:sz="0" w:space="0" w:color="auto"/>
      </w:divBdr>
    </w:div>
    <w:div w:id="1617758019">
      <w:bodyDiv w:val="1"/>
      <w:marLeft w:val="0"/>
      <w:marRight w:val="0"/>
      <w:marTop w:val="0"/>
      <w:marBottom w:val="0"/>
      <w:divBdr>
        <w:top w:val="none" w:sz="0" w:space="0" w:color="auto"/>
        <w:left w:val="none" w:sz="0" w:space="0" w:color="auto"/>
        <w:bottom w:val="none" w:sz="0" w:space="0" w:color="auto"/>
        <w:right w:val="none" w:sz="0" w:space="0" w:color="auto"/>
      </w:divBdr>
    </w:div>
    <w:div w:id="1688557548">
      <w:bodyDiv w:val="1"/>
      <w:marLeft w:val="0"/>
      <w:marRight w:val="0"/>
      <w:marTop w:val="0"/>
      <w:marBottom w:val="0"/>
      <w:divBdr>
        <w:top w:val="none" w:sz="0" w:space="0" w:color="auto"/>
        <w:left w:val="none" w:sz="0" w:space="0" w:color="auto"/>
        <w:bottom w:val="none" w:sz="0" w:space="0" w:color="auto"/>
        <w:right w:val="none" w:sz="0" w:space="0" w:color="auto"/>
      </w:divBdr>
    </w:div>
    <w:div w:id="1761490935">
      <w:bodyDiv w:val="1"/>
      <w:marLeft w:val="0"/>
      <w:marRight w:val="0"/>
      <w:marTop w:val="0"/>
      <w:marBottom w:val="0"/>
      <w:divBdr>
        <w:top w:val="none" w:sz="0" w:space="0" w:color="auto"/>
        <w:left w:val="none" w:sz="0" w:space="0" w:color="auto"/>
        <w:bottom w:val="none" w:sz="0" w:space="0" w:color="auto"/>
        <w:right w:val="none" w:sz="0" w:space="0" w:color="auto"/>
      </w:divBdr>
    </w:div>
    <w:div w:id="1789153494">
      <w:bodyDiv w:val="1"/>
      <w:marLeft w:val="0"/>
      <w:marRight w:val="0"/>
      <w:marTop w:val="0"/>
      <w:marBottom w:val="0"/>
      <w:divBdr>
        <w:top w:val="none" w:sz="0" w:space="0" w:color="auto"/>
        <w:left w:val="none" w:sz="0" w:space="0" w:color="auto"/>
        <w:bottom w:val="none" w:sz="0" w:space="0" w:color="auto"/>
        <w:right w:val="none" w:sz="0" w:space="0" w:color="auto"/>
      </w:divBdr>
    </w:div>
    <w:div w:id="2067876906">
      <w:bodyDiv w:val="1"/>
      <w:marLeft w:val="0"/>
      <w:marRight w:val="0"/>
      <w:marTop w:val="0"/>
      <w:marBottom w:val="0"/>
      <w:divBdr>
        <w:top w:val="none" w:sz="0" w:space="0" w:color="auto"/>
        <w:left w:val="none" w:sz="0" w:space="0" w:color="auto"/>
        <w:bottom w:val="none" w:sz="0" w:space="0" w:color="auto"/>
        <w:right w:val="none" w:sz="0" w:space="0" w:color="auto"/>
      </w:divBdr>
      <w:divsChild>
        <w:div w:id="2022852249">
          <w:marLeft w:val="547"/>
          <w:marRight w:val="0"/>
          <w:marTop w:val="173"/>
          <w:marBottom w:val="0"/>
          <w:divBdr>
            <w:top w:val="none" w:sz="0" w:space="0" w:color="auto"/>
            <w:left w:val="none" w:sz="0" w:space="0" w:color="auto"/>
            <w:bottom w:val="none" w:sz="0" w:space="0" w:color="auto"/>
            <w:right w:val="none" w:sz="0" w:space="0" w:color="auto"/>
          </w:divBdr>
        </w:div>
      </w:divsChild>
    </w:div>
    <w:div w:id="212449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chfield.anglican.org/diocesan-secretariat/synod-committee-inf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chfield.anglican.org/about-us/syno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chfield.anglican.org/find-advice/environment/net-zero-quick-win-grants.ph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durber@lichfield.anglic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BD4F35D131224CBE53F2F54FD82084" ma:contentTypeVersion="15" ma:contentTypeDescription="Create a new document." ma:contentTypeScope="" ma:versionID="884b27ea06018352bd8ee4810253e55e">
  <xsd:schema xmlns:xsd="http://www.w3.org/2001/XMLSchema" xmlns:xs="http://www.w3.org/2001/XMLSchema" xmlns:p="http://schemas.microsoft.com/office/2006/metadata/properties" xmlns:ns2="cd9521c0-2ae4-4c7b-b822-6e3c0c0a80a2" xmlns:ns3="14510e45-9fa2-48be-b1f1-b9c13d0f8e23" targetNamespace="http://schemas.microsoft.com/office/2006/metadata/properties" ma:root="true" ma:fieldsID="812b682160f88de97c7fdc2be15b34a0" ns2:_="" ns3:_="">
    <xsd:import namespace="cd9521c0-2ae4-4c7b-b822-6e3c0c0a80a2"/>
    <xsd:import namespace="14510e45-9fa2-48be-b1f1-b9c13d0f8e2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21c0-2ae4-4c7b-b822-6e3c0c0a80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d3106f2-1f02-4a2a-8e0b-c91973a8c4d6"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510e45-9fa2-48be-b1f1-b9c13d0f8e2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f7d9040-3b29-400a-b3f9-9114b33dc6d3}" ma:internalName="TaxCatchAll" ma:showField="CatchAllData" ma:web="14510e45-9fa2-48be-b1f1-b9c13d0f8e2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d9521c0-2ae4-4c7b-b822-6e3c0c0a80a2">
      <Terms xmlns="http://schemas.microsoft.com/office/infopath/2007/PartnerControls"/>
    </lcf76f155ced4ddcb4097134ff3c332f>
    <TaxCatchAll xmlns="14510e45-9fa2-48be-b1f1-b9c13d0f8e23" xsi:nil="true"/>
  </documentManagement>
</p:properties>
</file>

<file path=customXml/itemProps1.xml><?xml version="1.0" encoding="utf-8"?>
<ds:datastoreItem xmlns:ds="http://schemas.openxmlformats.org/officeDocument/2006/customXml" ds:itemID="{6C20410D-F877-46AB-A927-BF85B8E0E622}">
  <ds:schemaRefs>
    <ds:schemaRef ds:uri="http://schemas.microsoft.com/sharepoint/v3/contenttype/forms"/>
  </ds:schemaRefs>
</ds:datastoreItem>
</file>

<file path=customXml/itemProps2.xml><?xml version="1.0" encoding="utf-8"?>
<ds:datastoreItem xmlns:ds="http://schemas.openxmlformats.org/officeDocument/2006/customXml" ds:itemID="{CE71C241-F565-4936-A5A3-F767F377BE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21c0-2ae4-4c7b-b822-6e3c0c0a80a2"/>
    <ds:schemaRef ds:uri="14510e45-9fa2-48be-b1f1-b9c13d0f8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B796F9-6255-480A-A571-C48BDE3271BB}">
  <ds:schemaRefs>
    <ds:schemaRef ds:uri="http://schemas.openxmlformats.org/officeDocument/2006/bibliography"/>
  </ds:schemaRefs>
</ds:datastoreItem>
</file>

<file path=customXml/itemProps4.xml><?xml version="1.0" encoding="utf-8"?>
<ds:datastoreItem xmlns:ds="http://schemas.openxmlformats.org/officeDocument/2006/customXml" ds:itemID="{89B8CA5E-5F52-490A-B3AE-CAAFB09E095C}">
  <ds:schemaRefs>
    <ds:schemaRef ds:uri="http://schemas.microsoft.com/office/2006/metadata/properties"/>
    <ds:schemaRef ds:uri="http://schemas.microsoft.com/office/infopath/2007/PartnerControls"/>
    <ds:schemaRef ds:uri="cd9521c0-2ae4-4c7b-b822-6e3c0c0a80a2"/>
    <ds:schemaRef ds:uri="14510e45-9fa2-48be-b1f1-b9c13d0f8e23"/>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3</Pages>
  <Words>1751</Words>
  <Characters>7569</Characters>
  <Application>Microsoft Office Word</Application>
  <DocSecurity>0</DocSecurity>
  <Lines>315</Lines>
  <Paragraphs>157</Paragraphs>
  <ScaleCrop>false</ScaleCrop>
  <HeadingPairs>
    <vt:vector size="2" baseType="variant">
      <vt:variant>
        <vt:lpstr>Title</vt:lpstr>
      </vt:variant>
      <vt:variant>
        <vt:i4>1</vt:i4>
      </vt:variant>
    </vt:vector>
  </HeadingPairs>
  <TitlesOfParts>
    <vt:vector size="1" baseType="lpstr">
      <vt:lpstr>Lichfield Diocesan Synod Minutes 22nd March 2014</vt:lpstr>
    </vt:vector>
  </TitlesOfParts>
  <Company>HP</Company>
  <LinksUpToDate>false</LinksUpToDate>
  <CharactersWithSpaces>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Lichfield Diocesan Synod Minutes 22nd March 2014</dc:title>
  <dc:creator>Jo Durber</dc:creator>
  <cp:lastModifiedBy>Jo Durber</cp:lastModifiedBy>
  <cp:revision>143</cp:revision>
  <cp:lastPrinted>2018-09-18T10:17:00Z</cp:lastPrinted>
  <dcterms:created xsi:type="dcterms:W3CDTF">2026-04-07T09:46:00Z</dcterms:created>
  <dcterms:modified xsi:type="dcterms:W3CDTF">2026-04-13T13:19:00Z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0x010100D2BD4F35D131224CBE53F2F54FD82084</vt:lpwstr>
  </property>
  <property fmtid="{D5CDD505-2E9C-101B-9397-08002B2CF9AE}" pid="3" name="Order">
    <vt:r8>29253200</vt:r8>
  </property>
  <property fmtid="{D5CDD505-2E9C-101B-9397-08002B2CF9AE}" pid="4" name="MediaServiceImageTags">
    <vt:lpwstr/>
  </property>
</Properties>
</file>