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3748" w14:textId="45B6F7F8" w:rsidR="006D1103" w:rsidRPr="00B85D23" w:rsidRDefault="00F34E4B" w:rsidP="00E8499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</w:t>
      </w:r>
      <w:r w:rsidRPr="00B85D23">
        <w:rPr>
          <w:b/>
          <w:sz w:val="23"/>
          <w:szCs w:val="23"/>
        </w:rPr>
        <w:t xml:space="preserve">ummary </w:t>
      </w:r>
      <w:r w:rsidR="00AA6E1E" w:rsidRPr="00B85D23">
        <w:rPr>
          <w:b/>
          <w:sz w:val="23"/>
          <w:szCs w:val="23"/>
        </w:rPr>
        <w:t>of a meeting of Lichfield Diocesan Synod</w:t>
      </w:r>
      <w:r w:rsidR="00BC61EE" w:rsidRPr="00B85D23">
        <w:rPr>
          <w:b/>
          <w:sz w:val="23"/>
          <w:szCs w:val="23"/>
        </w:rPr>
        <w:t xml:space="preserve">, </w:t>
      </w:r>
      <w:r w:rsidR="00F512B0" w:rsidRPr="00B85D23">
        <w:rPr>
          <w:b/>
          <w:sz w:val="23"/>
          <w:szCs w:val="23"/>
        </w:rPr>
        <w:t>1</w:t>
      </w:r>
      <w:r w:rsidR="00F9152D" w:rsidRPr="00B85D23">
        <w:rPr>
          <w:b/>
          <w:sz w:val="23"/>
          <w:szCs w:val="23"/>
          <w:vertAlign w:val="superscript"/>
        </w:rPr>
        <w:t>st</w:t>
      </w:r>
      <w:r w:rsidR="00F9152D" w:rsidRPr="00B85D23">
        <w:rPr>
          <w:b/>
          <w:sz w:val="23"/>
          <w:szCs w:val="23"/>
        </w:rPr>
        <w:t xml:space="preserve"> </w:t>
      </w:r>
      <w:r w:rsidR="00F512B0" w:rsidRPr="00B85D23">
        <w:rPr>
          <w:b/>
          <w:sz w:val="23"/>
          <w:szCs w:val="23"/>
        </w:rPr>
        <w:t xml:space="preserve">November </w:t>
      </w:r>
      <w:r w:rsidR="00CD70A1" w:rsidRPr="00B85D23">
        <w:rPr>
          <w:b/>
          <w:sz w:val="23"/>
          <w:szCs w:val="23"/>
        </w:rPr>
        <w:t>202</w:t>
      </w:r>
      <w:r w:rsidR="00F9152D" w:rsidRPr="00B85D23">
        <w:rPr>
          <w:b/>
          <w:sz w:val="23"/>
          <w:szCs w:val="23"/>
        </w:rPr>
        <w:t>5</w:t>
      </w:r>
    </w:p>
    <w:p w14:paraId="2D5627D9" w14:textId="52FB8521" w:rsidR="00AA6E1E" w:rsidRPr="00B85D23" w:rsidRDefault="00CD70A1" w:rsidP="00E8499B">
      <w:pPr>
        <w:jc w:val="center"/>
        <w:rPr>
          <w:b/>
          <w:sz w:val="23"/>
          <w:szCs w:val="23"/>
        </w:rPr>
      </w:pPr>
      <w:r w:rsidRPr="00B85D23">
        <w:rPr>
          <w:b/>
          <w:sz w:val="23"/>
          <w:szCs w:val="23"/>
        </w:rPr>
        <w:t xml:space="preserve">at </w:t>
      </w:r>
      <w:r w:rsidR="00F512B0" w:rsidRPr="00B85D23">
        <w:rPr>
          <w:b/>
          <w:sz w:val="23"/>
          <w:szCs w:val="23"/>
        </w:rPr>
        <w:t>The Catalyst Building, Staffo</w:t>
      </w:r>
      <w:r w:rsidR="004E4C00" w:rsidRPr="00B85D23">
        <w:rPr>
          <w:b/>
          <w:sz w:val="23"/>
          <w:szCs w:val="23"/>
        </w:rPr>
        <w:t>rdshire University, Leek Road, Stoke-on</w:t>
      </w:r>
      <w:r w:rsidR="00BC61EE" w:rsidRPr="00B85D23">
        <w:rPr>
          <w:b/>
          <w:sz w:val="23"/>
          <w:szCs w:val="23"/>
        </w:rPr>
        <w:t>-Trent</w:t>
      </w:r>
    </w:p>
    <w:p w14:paraId="61B2778E" w14:textId="77777777" w:rsidR="00E8499B" w:rsidRPr="00B85D23" w:rsidRDefault="00E8499B" w:rsidP="00E8499B">
      <w:pPr>
        <w:jc w:val="center"/>
        <w:rPr>
          <w:sz w:val="23"/>
          <w:szCs w:val="23"/>
        </w:rPr>
      </w:pPr>
    </w:p>
    <w:p w14:paraId="31F6C587" w14:textId="77777777" w:rsidR="00E965CA" w:rsidRPr="00B85D23" w:rsidRDefault="004175DA" w:rsidP="00E0158F">
      <w:pPr>
        <w:rPr>
          <w:sz w:val="23"/>
          <w:szCs w:val="23"/>
        </w:rPr>
      </w:pPr>
      <w:r w:rsidRPr="00B85D23">
        <w:rPr>
          <w:sz w:val="23"/>
          <w:szCs w:val="23"/>
        </w:rPr>
        <w:tab/>
      </w:r>
      <w:r w:rsidRPr="00B85D23">
        <w:rPr>
          <w:sz w:val="23"/>
          <w:szCs w:val="23"/>
        </w:rPr>
        <w:tab/>
      </w:r>
      <w:r w:rsidR="00AA6E1E" w:rsidRPr="00B85D23">
        <w:rPr>
          <w:sz w:val="23"/>
          <w:szCs w:val="23"/>
        </w:rPr>
        <w:tab/>
      </w:r>
    </w:p>
    <w:p w14:paraId="5C8FCE31" w14:textId="4FD05BE9" w:rsidR="003E1A60" w:rsidRPr="00B85D23" w:rsidRDefault="00816BFA" w:rsidP="00F34E4B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B85D23">
        <w:rPr>
          <w:b/>
          <w:bCs/>
          <w:sz w:val="23"/>
          <w:szCs w:val="23"/>
        </w:rPr>
        <w:t>Opening Worship</w:t>
      </w:r>
      <w:r w:rsidRPr="00B85D23">
        <w:rPr>
          <w:sz w:val="23"/>
          <w:szCs w:val="23"/>
        </w:rPr>
        <w:t xml:space="preserve"> was led by the </w:t>
      </w:r>
      <w:r w:rsidR="00C60AD7" w:rsidRPr="00B85D23">
        <w:rPr>
          <w:sz w:val="23"/>
          <w:szCs w:val="23"/>
        </w:rPr>
        <w:t xml:space="preserve">Revd </w:t>
      </w:r>
      <w:r w:rsidR="006D1103" w:rsidRPr="00B85D23">
        <w:rPr>
          <w:sz w:val="23"/>
          <w:szCs w:val="23"/>
        </w:rPr>
        <w:t>Mick Williams, Chaplain</w:t>
      </w:r>
      <w:r w:rsidR="00C95323" w:rsidRPr="00B85D23">
        <w:rPr>
          <w:sz w:val="23"/>
          <w:szCs w:val="23"/>
        </w:rPr>
        <w:t>, Staffordshire University</w:t>
      </w:r>
      <w:r w:rsidR="001F466F" w:rsidRPr="00B85D23">
        <w:rPr>
          <w:sz w:val="23"/>
          <w:szCs w:val="23"/>
        </w:rPr>
        <w:t>.</w:t>
      </w:r>
    </w:p>
    <w:p w14:paraId="27DE3302" w14:textId="77777777" w:rsidR="007C408F" w:rsidRPr="00B85D23" w:rsidRDefault="007C408F" w:rsidP="007C408F">
      <w:pPr>
        <w:rPr>
          <w:sz w:val="23"/>
          <w:szCs w:val="23"/>
        </w:rPr>
      </w:pPr>
    </w:p>
    <w:p w14:paraId="34785831" w14:textId="485A7093" w:rsidR="007C408F" w:rsidRPr="00B85D23" w:rsidRDefault="007C408F" w:rsidP="007C408F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B85D23">
        <w:rPr>
          <w:sz w:val="23"/>
          <w:szCs w:val="23"/>
        </w:rPr>
        <w:t xml:space="preserve">The President gave notices </w:t>
      </w:r>
      <w:r w:rsidR="000570B0" w:rsidRPr="00B85D23">
        <w:rPr>
          <w:sz w:val="23"/>
          <w:szCs w:val="23"/>
        </w:rPr>
        <w:t xml:space="preserve">about upcoming by-elections to Bishop’s Council and the Vacancy in See </w:t>
      </w:r>
      <w:r w:rsidR="009E293E" w:rsidRPr="00B85D23">
        <w:rPr>
          <w:sz w:val="23"/>
          <w:szCs w:val="23"/>
        </w:rPr>
        <w:t>Committee</w:t>
      </w:r>
      <w:r w:rsidR="000570B0" w:rsidRPr="00B85D23">
        <w:rPr>
          <w:sz w:val="23"/>
          <w:szCs w:val="23"/>
        </w:rPr>
        <w:t>.</w:t>
      </w:r>
    </w:p>
    <w:p w14:paraId="75723EB0" w14:textId="77777777" w:rsidR="008C58BF" w:rsidRPr="00B85D23" w:rsidRDefault="008C58BF" w:rsidP="00E0158F">
      <w:pPr>
        <w:rPr>
          <w:sz w:val="23"/>
          <w:szCs w:val="23"/>
        </w:rPr>
      </w:pPr>
    </w:p>
    <w:p w14:paraId="40D010C4" w14:textId="34427E08" w:rsidR="001E4E2B" w:rsidRPr="00B85D23" w:rsidRDefault="001E4E2B" w:rsidP="00F34E4B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B85D23">
        <w:rPr>
          <w:sz w:val="23"/>
          <w:szCs w:val="23"/>
        </w:rPr>
        <w:t xml:space="preserve">The </w:t>
      </w:r>
      <w:r w:rsidRPr="00B85D23">
        <w:rPr>
          <w:b/>
          <w:bCs/>
          <w:sz w:val="23"/>
          <w:szCs w:val="23"/>
        </w:rPr>
        <w:t>minutes</w:t>
      </w:r>
      <w:r w:rsidRPr="00B85D23">
        <w:rPr>
          <w:sz w:val="23"/>
          <w:szCs w:val="23"/>
        </w:rPr>
        <w:t xml:space="preserve"> of the meeting held on </w:t>
      </w:r>
      <w:r w:rsidR="00851F8B" w:rsidRPr="00B85D23">
        <w:rPr>
          <w:sz w:val="23"/>
          <w:szCs w:val="23"/>
        </w:rPr>
        <w:t>1</w:t>
      </w:r>
      <w:r w:rsidR="00851F8B" w:rsidRPr="00B85D23">
        <w:rPr>
          <w:sz w:val="23"/>
          <w:szCs w:val="23"/>
          <w:vertAlign w:val="superscript"/>
        </w:rPr>
        <w:t>st</w:t>
      </w:r>
      <w:r w:rsidR="00851F8B" w:rsidRPr="00B85D23">
        <w:rPr>
          <w:sz w:val="23"/>
          <w:szCs w:val="23"/>
        </w:rPr>
        <w:t xml:space="preserve"> July 2025</w:t>
      </w:r>
      <w:r w:rsidR="00816BFA" w:rsidRPr="00B85D23">
        <w:rPr>
          <w:sz w:val="23"/>
          <w:szCs w:val="23"/>
        </w:rPr>
        <w:t xml:space="preserve"> </w:t>
      </w:r>
      <w:r w:rsidR="00686A35" w:rsidRPr="00B85D23">
        <w:rPr>
          <w:sz w:val="23"/>
          <w:szCs w:val="23"/>
        </w:rPr>
        <w:t>were approved</w:t>
      </w:r>
      <w:r w:rsidR="00400F20" w:rsidRPr="00B85D23">
        <w:rPr>
          <w:sz w:val="23"/>
          <w:szCs w:val="23"/>
        </w:rPr>
        <w:t xml:space="preserve"> and signed accordingly.</w:t>
      </w:r>
      <w:r w:rsidR="008E4A68" w:rsidRPr="00B85D23">
        <w:rPr>
          <w:sz w:val="23"/>
          <w:szCs w:val="23"/>
        </w:rPr>
        <w:t xml:space="preserve">  No matters arising were raised.</w:t>
      </w:r>
    </w:p>
    <w:p w14:paraId="58C1A575" w14:textId="77777777" w:rsidR="008E4A68" w:rsidRPr="00B85D23" w:rsidRDefault="008E4A68" w:rsidP="008E4A68">
      <w:pPr>
        <w:pStyle w:val="ListParagraph"/>
        <w:rPr>
          <w:sz w:val="23"/>
          <w:szCs w:val="23"/>
        </w:rPr>
      </w:pPr>
    </w:p>
    <w:p w14:paraId="25BCD845" w14:textId="62414676" w:rsidR="008E4A68" w:rsidRPr="00B85D23" w:rsidRDefault="00CF03AE" w:rsidP="00F34E4B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B85D23">
        <w:rPr>
          <w:sz w:val="23"/>
          <w:szCs w:val="23"/>
        </w:rPr>
        <w:t>Following his nomination by the President</w:t>
      </w:r>
      <w:r w:rsidR="00C838BA" w:rsidRPr="00B85D23">
        <w:rPr>
          <w:sz w:val="23"/>
          <w:szCs w:val="23"/>
        </w:rPr>
        <w:t xml:space="preserve">, the appointment of the Revd Jim Trood as </w:t>
      </w:r>
      <w:r w:rsidR="00C838BA" w:rsidRPr="00DE55E0">
        <w:rPr>
          <w:b/>
          <w:bCs/>
          <w:sz w:val="23"/>
          <w:szCs w:val="23"/>
        </w:rPr>
        <w:t xml:space="preserve">Deputy Chair of the Diocesan Board of Finance </w:t>
      </w:r>
      <w:r w:rsidR="00C838BA" w:rsidRPr="00B85D23">
        <w:rPr>
          <w:sz w:val="23"/>
          <w:szCs w:val="23"/>
        </w:rPr>
        <w:t xml:space="preserve">was </w:t>
      </w:r>
      <w:r w:rsidR="009E7ECF" w:rsidRPr="00B85D23">
        <w:rPr>
          <w:sz w:val="23"/>
          <w:szCs w:val="23"/>
        </w:rPr>
        <w:t>unanimously approved by acclamation.</w:t>
      </w:r>
    </w:p>
    <w:p w14:paraId="7F01D647" w14:textId="77777777" w:rsidR="00290D8E" w:rsidRPr="00B85D23" w:rsidRDefault="00290D8E" w:rsidP="00290D8E">
      <w:pPr>
        <w:pStyle w:val="ListParagraph"/>
        <w:rPr>
          <w:sz w:val="23"/>
          <w:szCs w:val="23"/>
        </w:rPr>
      </w:pPr>
    </w:p>
    <w:p w14:paraId="2C8DD1BD" w14:textId="3BE1AB91" w:rsidR="00560C36" w:rsidRPr="00560C36" w:rsidRDefault="00CE51C1" w:rsidP="00720C1F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B85D23">
        <w:rPr>
          <w:b/>
          <w:bCs/>
          <w:sz w:val="23"/>
          <w:szCs w:val="23"/>
        </w:rPr>
        <w:t xml:space="preserve">The </w:t>
      </w:r>
      <w:r w:rsidR="00426FB0" w:rsidRPr="00B85D23">
        <w:rPr>
          <w:b/>
          <w:bCs/>
          <w:sz w:val="23"/>
          <w:szCs w:val="23"/>
        </w:rPr>
        <w:t>President gave his</w:t>
      </w:r>
      <w:r w:rsidR="00426FB0" w:rsidRPr="00B85D23">
        <w:rPr>
          <w:sz w:val="23"/>
          <w:szCs w:val="23"/>
        </w:rPr>
        <w:t xml:space="preserve"> </w:t>
      </w:r>
      <w:r w:rsidR="00426FB0" w:rsidRPr="00B85D23">
        <w:rPr>
          <w:b/>
          <w:bCs/>
          <w:sz w:val="23"/>
          <w:szCs w:val="23"/>
        </w:rPr>
        <w:t>address</w:t>
      </w:r>
      <w:r w:rsidR="00426FB0" w:rsidRPr="00B85D23">
        <w:rPr>
          <w:sz w:val="23"/>
          <w:szCs w:val="23"/>
        </w:rPr>
        <w:t xml:space="preserve">, </w:t>
      </w:r>
      <w:r w:rsidR="00A02BB3" w:rsidRPr="00B85D23">
        <w:rPr>
          <w:sz w:val="23"/>
          <w:szCs w:val="23"/>
        </w:rPr>
        <w:t>speaking about the agenda which dealt with items re</w:t>
      </w:r>
      <w:r w:rsidR="00C62EC7" w:rsidRPr="00B85D23">
        <w:rPr>
          <w:sz w:val="23"/>
          <w:szCs w:val="23"/>
        </w:rPr>
        <w:t>lating to our interna life as a diocese.  He wanted to speak also about matters in the Church of England nationally,</w:t>
      </w:r>
      <w:r w:rsidR="00C04A75" w:rsidRPr="00B85D23">
        <w:rPr>
          <w:sz w:val="23"/>
          <w:szCs w:val="23"/>
        </w:rPr>
        <w:t xml:space="preserve"> </w:t>
      </w:r>
      <w:r w:rsidR="00FE2D62" w:rsidRPr="00B85D23">
        <w:rPr>
          <w:sz w:val="23"/>
          <w:szCs w:val="23"/>
        </w:rPr>
        <w:t>firs</w:t>
      </w:r>
      <w:r w:rsidR="001F743A" w:rsidRPr="00B85D23">
        <w:rPr>
          <w:sz w:val="23"/>
          <w:szCs w:val="23"/>
        </w:rPr>
        <w:t xml:space="preserve">tly the most recent mission statistics for the Church of England </w:t>
      </w:r>
      <w:r w:rsidR="00043B8C" w:rsidRPr="00B85D23">
        <w:rPr>
          <w:sz w:val="23"/>
          <w:szCs w:val="23"/>
        </w:rPr>
        <w:t xml:space="preserve">confirmed that the gradual </w:t>
      </w:r>
      <w:r w:rsidR="00043B8C" w:rsidRPr="00B85D23">
        <w:rPr>
          <w:b/>
          <w:bCs/>
          <w:sz w:val="23"/>
          <w:szCs w:val="23"/>
        </w:rPr>
        <w:t>upward trend in overall numbers</w:t>
      </w:r>
      <w:r w:rsidR="00043B8C" w:rsidRPr="00B85D23">
        <w:rPr>
          <w:sz w:val="23"/>
          <w:szCs w:val="23"/>
        </w:rPr>
        <w:t xml:space="preserve"> of worshippers continued.  Secondly, </w:t>
      </w:r>
      <w:r w:rsidR="00200CF3" w:rsidRPr="00B85D23">
        <w:rPr>
          <w:sz w:val="23"/>
          <w:szCs w:val="23"/>
        </w:rPr>
        <w:t xml:space="preserve">the very </w:t>
      </w:r>
      <w:r w:rsidR="00200CF3" w:rsidRPr="00B85D23">
        <w:rPr>
          <w:b/>
          <w:bCs/>
          <w:sz w:val="23"/>
          <w:szCs w:val="23"/>
        </w:rPr>
        <w:t>recent vis</w:t>
      </w:r>
      <w:r w:rsidR="00CB6557" w:rsidRPr="00B85D23">
        <w:rPr>
          <w:b/>
          <w:bCs/>
          <w:sz w:val="23"/>
          <w:szCs w:val="23"/>
        </w:rPr>
        <w:t>it of the King to Lichfield Cathedral</w:t>
      </w:r>
      <w:r w:rsidR="00CB6557" w:rsidRPr="00B85D23">
        <w:rPr>
          <w:sz w:val="23"/>
          <w:szCs w:val="23"/>
        </w:rPr>
        <w:t xml:space="preserve">, where he </w:t>
      </w:r>
      <w:r w:rsidR="005F2306" w:rsidRPr="00B85D23">
        <w:rPr>
          <w:sz w:val="23"/>
          <w:szCs w:val="23"/>
        </w:rPr>
        <w:t>had r</w:t>
      </w:r>
      <w:r w:rsidR="00CB6557" w:rsidRPr="00B85D23">
        <w:rPr>
          <w:sz w:val="23"/>
          <w:szCs w:val="23"/>
        </w:rPr>
        <w:t xml:space="preserve">eceived </w:t>
      </w:r>
      <w:r w:rsidR="00625A0C" w:rsidRPr="00B85D23">
        <w:rPr>
          <w:sz w:val="23"/>
          <w:szCs w:val="23"/>
        </w:rPr>
        <w:t xml:space="preserve">a heartwarming </w:t>
      </w:r>
      <w:r w:rsidR="007A46EE" w:rsidRPr="00B85D23">
        <w:rPr>
          <w:sz w:val="23"/>
          <w:szCs w:val="23"/>
        </w:rPr>
        <w:t xml:space="preserve">welcome shortly after returning from Rome where he had </w:t>
      </w:r>
      <w:r w:rsidR="00CD79FC" w:rsidRPr="00B85D23">
        <w:rPr>
          <w:sz w:val="23"/>
          <w:szCs w:val="23"/>
        </w:rPr>
        <w:t xml:space="preserve">publicly </w:t>
      </w:r>
      <w:r w:rsidR="007A46EE" w:rsidRPr="00B85D23">
        <w:rPr>
          <w:sz w:val="23"/>
          <w:szCs w:val="23"/>
        </w:rPr>
        <w:t xml:space="preserve">prayed </w:t>
      </w:r>
      <w:r w:rsidR="00D53E07" w:rsidRPr="00B85D23">
        <w:rPr>
          <w:sz w:val="23"/>
          <w:szCs w:val="23"/>
        </w:rPr>
        <w:t>with</w:t>
      </w:r>
      <w:r w:rsidR="00D53E07" w:rsidRPr="00B85D23">
        <w:rPr>
          <w:rFonts w:ascii="Aptos" w:hAnsi="Aptos" w:cs="Aptos"/>
          <w:sz w:val="23"/>
          <w:szCs w:val="23"/>
        </w:rPr>
        <w:t xml:space="preserve"> </w:t>
      </w:r>
      <w:r w:rsidR="00D53E07" w:rsidRPr="00B85D23">
        <w:rPr>
          <w:sz w:val="23"/>
          <w:szCs w:val="23"/>
        </w:rPr>
        <w:t>Pope Leo XIV</w:t>
      </w:r>
      <w:r w:rsidR="00DA7367" w:rsidRPr="00B85D23">
        <w:rPr>
          <w:sz w:val="23"/>
          <w:szCs w:val="23"/>
        </w:rPr>
        <w:t>, and in doing so</w:t>
      </w:r>
      <w:r w:rsidR="00DB0481" w:rsidRPr="00B85D23">
        <w:rPr>
          <w:sz w:val="23"/>
          <w:szCs w:val="23"/>
        </w:rPr>
        <w:t xml:space="preserve"> had become</w:t>
      </w:r>
      <w:r w:rsidR="00DA7367" w:rsidRPr="00B85D23">
        <w:rPr>
          <w:sz w:val="23"/>
          <w:szCs w:val="23"/>
        </w:rPr>
        <w:t xml:space="preserve"> the</w:t>
      </w:r>
      <w:r w:rsidR="00CD79FC" w:rsidRPr="00B85D23">
        <w:rPr>
          <w:sz w:val="23"/>
          <w:szCs w:val="23"/>
        </w:rPr>
        <w:t xml:space="preserve"> first British monarch to do so since the Reformation.  </w:t>
      </w:r>
      <w:r w:rsidR="00015D98" w:rsidRPr="00B85D23">
        <w:rPr>
          <w:sz w:val="23"/>
          <w:szCs w:val="23"/>
        </w:rPr>
        <w:t xml:space="preserve">  </w:t>
      </w:r>
      <w:r w:rsidR="004F044E" w:rsidRPr="00B85D23">
        <w:rPr>
          <w:sz w:val="23"/>
          <w:szCs w:val="23"/>
        </w:rPr>
        <w:t>Third</w:t>
      </w:r>
      <w:r w:rsidR="00CB07BC" w:rsidRPr="00B85D23">
        <w:rPr>
          <w:sz w:val="23"/>
          <w:szCs w:val="23"/>
        </w:rPr>
        <w:t xml:space="preserve">ly, the House of Bishops had met in October </w:t>
      </w:r>
      <w:r w:rsidR="00FE4B28" w:rsidRPr="00B85D23">
        <w:rPr>
          <w:sz w:val="23"/>
          <w:szCs w:val="23"/>
        </w:rPr>
        <w:t xml:space="preserve">to discuss </w:t>
      </w:r>
      <w:r w:rsidR="00FE4B28" w:rsidRPr="00B85D23">
        <w:rPr>
          <w:b/>
          <w:bCs/>
          <w:sz w:val="23"/>
          <w:szCs w:val="23"/>
        </w:rPr>
        <w:t>the Living in Love and Faith Process</w:t>
      </w:r>
      <w:r w:rsidR="00FE4B28" w:rsidRPr="00B85D23">
        <w:rPr>
          <w:sz w:val="23"/>
          <w:szCs w:val="23"/>
        </w:rPr>
        <w:t>.  As a result they ha</w:t>
      </w:r>
      <w:r w:rsidR="006B4B6E" w:rsidRPr="00B85D23">
        <w:rPr>
          <w:sz w:val="23"/>
          <w:szCs w:val="23"/>
        </w:rPr>
        <w:t>d</w:t>
      </w:r>
      <w:r w:rsidR="00FE4B28" w:rsidRPr="00B85D23">
        <w:rPr>
          <w:sz w:val="23"/>
          <w:szCs w:val="23"/>
        </w:rPr>
        <w:t xml:space="preserve"> released a statement </w:t>
      </w:r>
      <w:r w:rsidR="00E86E04" w:rsidRPr="00B85D23">
        <w:rPr>
          <w:sz w:val="23"/>
          <w:szCs w:val="23"/>
        </w:rPr>
        <w:t xml:space="preserve">making 4 points - </w:t>
      </w:r>
      <w:r w:rsidR="00560C36" w:rsidRPr="00B85D23">
        <w:rPr>
          <w:sz w:val="23"/>
          <w:szCs w:val="23"/>
        </w:rPr>
        <w:t xml:space="preserve">an affirmation that the </w:t>
      </w:r>
      <w:r w:rsidR="00560C36" w:rsidRPr="00B85D23">
        <w:rPr>
          <w:i/>
          <w:iCs/>
          <w:sz w:val="23"/>
          <w:szCs w:val="23"/>
        </w:rPr>
        <w:t xml:space="preserve">Prayers of Love </w:t>
      </w:r>
      <w:r w:rsidR="00560C36" w:rsidRPr="00560C36">
        <w:rPr>
          <w:i/>
          <w:iCs/>
          <w:sz w:val="23"/>
          <w:szCs w:val="23"/>
        </w:rPr>
        <w:t>and Faith</w:t>
      </w:r>
      <w:r w:rsidR="00560C36" w:rsidRPr="00B85D23">
        <w:rPr>
          <w:i/>
          <w:iCs/>
          <w:sz w:val="23"/>
          <w:szCs w:val="23"/>
        </w:rPr>
        <w:t xml:space="preserve"> </w:t>
      </w:r>
      <w:r w:rsidR="00560C36" w:rsidRPr="00B85D23">
        <w:rPr>
          <w:sz w:val="23"/>
          <w:szCs w:val="23"/>
        </w:rPr>
        <w:t>were</w:t>
      </w:r>
      <w:r w:rsidR="00560C36" w:rsidRPr="00560C36">
        <w:rPr>
          <w:sz w:val="23"/>
          <w:szCs w:val="23"/>
        </w:rPr>
        <w:t xml:space="preserve"> commended for use in regularly scheduled services with same sex</w:t>
      </w:r>
      <w:r w:rsidR="00560C36" w:rsidRPr="00B85D23">
        <w:rPr>
          <w:sz w:val="23"/>
          <w:szCs w:val="23"/>
        </w:rPr>
        <w:t xml:space="preserve"> </w:t>
      </w:r>
      <w:r w:rsidR="00560C36" w:rsidRPr="00560C36">
        <w:rPr>
          <w:sz w:val="23"/>
          <w:szCs w:val="23"/>
        </w:rPr>
        <w:t xml:space="preserve">couples seeking God’s blessing; an agreement that use of the </w:t>
      </w:r>
      <w:r w:rsidR="00560C36" w:rsidRPr="00560C36">
        <w:rPr>
          <w:i/>
          <w:iCs/>
          <w:sz w:val="23"/>
          <w:szCs w:val="23"/>
        </w:rPr>
        <w:t xml:space="preserve">PLF </w:t>
      </w:r>
      <w:r w:rsidR="00560C36" w:rsidRPr="00560C36">
        <w:rPr>
          <w:sz w:val="23"/>
          <w:szCs w:val="23"/>
        </w:rPr>
        <w:t>in so-called</w:t>
      </w:r>
      <w:r w:rsidR="003F73AD" w:rsidRPr="00B85D23">
        <w:rPr>
          <w:sz w:val="23"/>
          <w:szCs w:val="23"/>
        </w:rPr>
        <w:t xml:space="preserve"> </w:t>
      </w:r>
      <w:r w:rsidR="00560C36" w:rsidRPr="00560C36">
        <w:rPr>
          <w:sz w:val="23"/>
          <w:szCs w:val="23"/>
        </w:rPr>
        <w:t>‘bespoke’ services of blessing should only be authorised through a full synodical</w:t>
      </w:r>
      <w:r w:rsidR="003F73AD" w:rsidRPr="00B85D23">
        <w:rPr>
          <w:sz w:val="23"/>
          <w:szCs w:val="23"/>
        </w:rPr>
        <w:t xml:space="preserve"> </w:t>
      </w:r>
      <w:r w:rsidR="00560C36" w:rsidRPr="00560C36">
        <w:rPr>
          <w:sz w:val="23"/>
          <w:szCs w:val="23"/>
        </w:rPr>
        <w:t>process under Canon B2; a recognition that while further theological and legal work on</w:t>
      </w:r>
    </w:p>
    <w:p w14:paraId="121AE491" w14:textId="3735C9C4" w:rsidR="0030226A" w:rsidRPr="0030226A" w:rsidRDefault="00560C36" w:rsidP="0030226A">
      <w:pPr>
        <w:ind w:left="720"/>
        <w:rPr>
          <w:sz w:val="23"/>
          <w:szCs w:val="23"/>
        </w:rPr>
      </w:pPr>
      <w:r w:rsidRPr="00B85D23">
        <w:rPr>
          <w:sz w:val="23"/>
          <w:szCs w:val="23"/>
        </w:rPr>
        <w:t>clergy in same-sex marriages is explored the present guidelines should remain in place;</w:t>
      </w:r>
      <w:r w:rsidR="003F73AD" w:rsidRPr="00B85D23">
        <w:rPr>
          <w:sz w:val="23"/>
          <w:szCs w:val="23"/>
        </w:rPr>
        <w:t xml:space="preserve"> </w:t>
      </w:r>
      <w:r w:rsidRPr="00B85D23">
        <w:rPr>
          <w:sz w:val="23"/>
          <w:szCs w:val="23"/>
        </w:rPr>
        <w:t xml:space="preserve">and a conclusion that there </w:t>
      </w:r>
      <w:r w:rsidR="003F73AD" w:rsidRPr="00B85D23">
        <w:rPr>
          <w:sz w:val="23"/>
          <w:szCs w:val="23"/>
        </w:rPr>
        <w:t>was</w:t>
      </w:r>
      <w:r w:rsidRPr="00B85D23">
        <w:rPr>
          <w:sz w:val="23"/>
          <w:szCs w:val="23"/>
        </w:rPr>
        <w:t xml:space="preserve"> no need at present for further structural arrangements to</w:t>
      </w:r>
      <w:r w:rsidR="00756DC5" w:rsidRPr="00B85D23">
        <w:rPr>
          <w:sz w:val="23"/>
          <w:szCs w:val="23"/>
        </w:rPr>
        <w:t xml:space="preserve"> </w:t>
      </w:r>
      <w:r w:rsidRPr="00560C36">
        <w:rPr>
          <w:sz w:val="23"/>
          <w:szCs w:val="23"/>
        </w:rPr>
        <w:t>be put in place to provide assurance to those with differing convictions, given that no</w:t>
      </w:r>
      <w:r w:rsidR="00756DC5" w:rsidRPr="00B85D23">
        <w:rPr>
          <w:sz w:val="23"/>
          <w:szCs w:val="23"/>
        </w:rPr>
        <w:t xml:space="preserve"> </w:t>
      </w:r>
      <w:r w:rsidRPr="00B85D23">
        <w:rPr>
          <w:sz w:val="23"/>
          <w:szCs w:val="23"/>
        </w:rPr>
        <w:t>substantial change has been agreed.</w:t>
      </w:r>
      <w:r w:rsidR="0030226A" w:rsidRPr="00B85D23">
        <w:rPr>
          <w:sz w:val="23"/>
          <w:szCs w:val="23"/>
        </w:rPr>
        <w:t xml:space="preserve">  He recognised t</w:t>
      </w:r>
      <w:r w:rsidR="00E7708B" w:rsidRPr="00B85D23">
        <w:rPr>
          <w:sz w:val="23"/>
          <w:szCs w:val="23"/>
        </w:rPr>
        <w:t>hat</w:t>
      </w:r>
      <w:r w:rsidR="0030226A" w:rsidRPr="00B85D23">
        <w:rPr>
          <w:sz w:val="23"/>
          <w:szCs w:val="23"/>
        </w:rPr>
        <w:t xml:space="preserve"> people </w:t>
      </w:r>
      <w:r w:rsidR="00E7708B" w:rsidRPr="00B85D23">
        <w:rPr>
          <w:sz w:val="23"/>
          <w:szCs w:val="23"/>
        </w:rPr>
        <w:t xml:space="preserve">would </w:t>
      </w:r>
      <w:r w:rsidR="0030226A" w:rsidRPr="0030226A">
        <w:rPr>
          <w:sz w:val="23"/>
          <w:szCs w:val="23"/>
        </w:rPr>
        <w:t xml:space="preserve">have different responses to </w:t>
      </w:r>
      <w:r w:rsidR="00E7708B" w:rsidRPr="00B85D23">
        <w:rPr>
          <w:sz w:val="23"/>
          <w:szCs w:val="23"/>
        </w:rPr>
        <w:t xml:space="preserve">this </w:t>
      </w:r>
      <w:r w:rsidR="0030226A" w:rsidRPr="0030226A">
        <w:rPr>
          <w:sz w:val="23"/>
          <w:szCs w:val="23"/>
        </w:rPr>
        <w:t xml:space="preserve">statement; and </w:t>
      </w:r>
      <w:r w:rsidR="00EA7017" w:rsidRPr="00B85D23">
        <w:rPr>
          <w:sz w:val="23"/>
          <w:szCs w:val="23"/>
        </w:rPr>
        <w:t xml:space="preserve">that </w:t>
      </w:r>
      <w:r w:rsidR="0030226A" w:rsidRPr="0030226A">
        <w:rPr>
          <w:sz w:val="23"/>
          <w:szCs w:val="23"/>
        </w:rPr>
        <w:t xml:space="preserve">some </w:t>
      </w:r>
      <w:r w:rsidR="009A5460" w:rsidRPr="00B85D23">
        <w:rPr>
          <w:sz w:val="23"/>
          <w:szCs w:val="23"/>
        </w:rPr>
        <w:t xml:space="preserve">were </w:t>
      </w:r>
      <w:r w:rsidR="0030226A" w:rsidRPr="0030226A">
        <w:rPr>
          <w:sz w:val="23"/>
          <w:szCs w:val="23"/>
        </w:rPr>
        <w:t xml:space="preserve">feeling deeply hurt, disappointed, even angry. </w:t>
      </w:r>
      <w:r w:rsidR="00A12933" w:rsidRPr="00B85D23">
        <w:rPr>
          <w:sz w:val="23"/>
          <w:szCs w:val="23"/>
        </w:rPr>
        <w:t xml:space="preserve">All voices </w:t>
      </w:r>
      <w:r w:rsidR="0030226A" w:rsidRPr="0030226A">
        <w:rPr>
          <w:sz w:val="23"/>
          <w:szCs w:val="23"/>
        </w:rPr>
        <w:t>speaking</w:t>
      </w:r>
      <w:r w:rsidR="00A12933" w:rsidRPr="00B85D23">
        <w:rPr>
          <w:sz w:val="23"/>
          <w:szCs w:val="23"/>
        </w:rPr>
        <w:t xml:space="preserve"> </w:t>
      </w:r>
      <w:r w:rsidR="0030226A" w:rsidRPr="0030226A">
        <w:rPr>
          <w:sz w:val="23"/>
          <w:szCs w:val="23"/>
        </w:rPr>
        <w:t>into this</w:t>
      </w:r>
      <w:r w:rsidR="00A12933" w:rsidRPr="00B85D23">
        <w:rPr>
          <w:sz w:val="23"/>
          <w:szCs w:val="23"/>
        </w:rPr>
        <w:t xml:space="preserve"> needed to be hear</w:t>
      </w:r>
      <w:r w:rsidR="00261E82" w:rsidRPr="00B85D23">
        <w:rPr>
          <w:sz w:val="23"/>
          <w:szCs w:val="23"/>
        </w:rPr>
        <w:t>d</w:t>
      </w:r>
      <w:r w:rsidR="0030226A" w:rsidRPr="0030226A">
        <w:rPr>
          <w:sz w:val="23"/>
          <w:szCs w:val="23"/>
        </w:rPr>
        <w:t>, and we need</w:t>
      </w:r>
      <w:r w:rsidR="00261E82" w:rsidRPr="00B85D23">
        <w:rPr>
          <w:sz w:val="23"/>
          <w:szCs w:val="23"/>
        </w:rPr>
        <w:t>ed</w:t>
      </w:r>
      <w:r w:rsidR="0030226A" w:rsidRPr="0030226A">
        <w:rPr>
          <w:sz w:val="23"/>
          <w:szCs w:val="23"/>
        </w:rPr>
        <w:t xml:space="preserve"> to commit to treat one another with kindness and respect as</w:t>
      </w:r>
      <w:r w:rsidR="00261E82" w:rsidRPr="00B85D23">
        <w:rPr>
          <w:sz w:val="23"/>
          <w:szCs w:val="23"/>
        </w:rPr>
        <w:t xml:space="preserve"> </w:t>
      </w:r>
      <w:r w:rsidR="0030226A" w:rsidRPr="0030226A">
        <w:rPr>
          <w:sz w:val="23"/>
          <w:szCs w:val="23"/>
        </w:rPr>
        <w:t>painful debate continue</w:t>
      </w:r>
      <w:r w:rsidR="00261E82" w:rsidRPr="00B85D23">
        <w:rPr>
          <w:sz w:val="23"/>
          <w:szCs w:val="23"/>
        </w:rPr>
        <w:t xml:space="preserve">d </w:t>
      </w:r>
      <w:r w:rsidR="0030226A" w:rsidRPr="0030226A">
        <w:rPr>
          <w:sz w:val="23"/>
          <w:szCs w:val="23"/>
        </w:rPr>
        <w:t>around these disputed questions,</w:t>
      </w:r>
      <w:r w:rsidR="00261E82" w:rsidRPr="00B85D23">
        <w:rPr>
          <w:sz w:val="23"/>
          <w:szCs w:val="23"/>
        </w:rPr>
        <w:t xml:space="preserve"> </w:t>
      </w:r>
      <w:r w:rsidR="0030226A" w:rsidRPr="0030226A">
        <w:rPr>
          <w:sz w:val="23"/>
          <w:szCs w:val="23"/>
        </w:rPr>
        <w:t>which touch</w:t>
      </w:r>
      <w:r w:rsidR="00261E82" w:rsidRPr="00B85D23">
        <w:rPr>
          <w:sz w:val="23"/>
          <w:szCs w:val="23"/>
        </w:rPr>
        <w:t>ed</w:t>
      </w:r>
      <w:r w:rsidR="0030226A" w:rsidRPr="0030226A">
        <w:rPr>
          <w:sz w:val="23"/>
          <w:szCs w:val="23"/>
        </w:rPr>
        <w:t xml:space="preserve"> so closely on people’s identity and core convictions. For </w:t>
      </w:r>
      <w:r w:rsidR="00261E82" w:rsidRPr="00B85D23">
        <w:rPr>
          <w:sz w:val="23"/>
          <w:szCs w:val="23"/>
        </w:rPr>
        <w:t xml:space="preserve">himself, </w:t>
      </w:r>
      <w:r w:rsidR="0030226A" w:rsidRPr="0030226A">
        <w:rPr>
          <w:sz w:val="23"/>
          <w:szCs w:val="23"/>
        </w:rPr>
        <w:t>and for</w:t>
      </w:r>
      <w:r w:rsidR="00261E82" w:rsidRPr="00B85D23">
        <w:rPr>
          <w:sz w:val="23"/>
          <w:szCs w:val="23"/>
        </w:rPr>
        <w:t xml:space="preserve"> </w:t>
      </w:r>
      <w:r w:rsidR="0030226A" w:rsidRPr="0030226A">
        <w:rPr>
          <w:sz w:val="23"/>
          <w:szCs w:val="23"/>
        </w:rPr>
        <w:t xml:space="preserve">this diocese, </w:t>
      </w:r>
      <w:r w:rsidR="00797DE3" w:rsidRPr="00B85D23">
        <w:rPr>
          <w:sz w:val="23"/>
          <w:szCs w:val="23"/>
        </w:rPr>
        <w:t xml:space="preserve">he wanted to </w:t>
      </w:r>
      <w:r w:rsidR="0030226A" w:rsidRPr="0030226A">
        <w:rPr>
          <w:sz w:val="23"/>
          <w:szCs w:val="23"/>
        </w:rPr>
        <w:t xml:space="preserve">repeat what </w:t>
      </w:r>
      <w:r w:rsidR="00797DE3" w:rsidRPr="00B85D23">
        <w:rPr>
          <w:sz w:val="23"/>
          <w:szCs w:val="23"/>
        </w:rPr>
        <w:t xml:space="preserve">he and his </w:t>
      </w:r>
      <w:r w:rsidR="0030226A" w:rsidRPr="0030226A">
        <w:rPr>
          <w:sz w:val="23"/>
          <w:szCs w:val="23"/>
        </w:rPr>
        <w:t>episcopal colleagues said in 2018 in a</w:t>
      </w:r>
      <w:r w:rsidR="00797DE3" w:rsidRPr="00B85D23">
        <w:rPr>
          <w:sz w:val="23"/>
          <w:szCs w:val="23"/>
        </w:rPr>
        <w:t xml:space="preserve"> </w:t>
      </w:r>
      <w:r w:rsidR="0030226A" w:rsidRPr="0030226A">
        <w:rPr>
          <w:sz w:val="23"/>
          <w:szCs w:val="23"/>
        </w:rPr>
        <w:t>letter to our clergy and lay ministers: that all people need to know and feel that they are</w:t>
      </w:r>
    </w:p>
    <w:p w14:paraId="200871C8" w14:textId="362AA377" w:rsidR="00290D8E" w:rsidRPr="00B85D23" w:rsidRDefault="0030226A" w:rsidP="0030226A">
      <w:pPr>
        <w:ind w:left="720"/>
        <w:rPr>
          <w:sz w:val="23"/>
          <w:szCs w:val="23"/>
        </w:rPr>
      </w:pPr>
      <w:r w:rsidRPr="00B85D23">
        <w:rPr>
          <w:sz w:val="23"/>
          <w:szCs w:val="23"/>
        </w:rPr>
        <w:t xml:space="preserve">welcomed and honoured in our churches. </w:t>
      </w:r>
      <w:r w:rsidR="000312B7" w:rsidRPr="00B85D23">
        <w:rPr>
          <w:sz w:val="23"/>
          <w:szCs w:val="23"/>
        </w:rPr>
        <w:t xml:space="preserve">He </w:t>
      </w:r>
      <w:r w:rsidRPr="00B85D23">
        <w:rPr>
          <w:sz w:val="23"/>
          <w:szCs w:val="23"/>
        </w:rPr>
        <w:t>hope</w:t>
      </w:r>
      <w:r w:rsidR="000312B7" w:rsidRPr="00B85D23">
        <w:rPr>
          <w:sz w:val="23"/>
          <w:szCs w:val="23"/>
        </w:rPr>
        <w:t xml:space="preserve">d we could </w:t>
      </w:r>
      <w:r w:rsidRPr="00B85D23">
        <w:rPr>
          <w:sz w:val="23"/>
          <w:szCs w:val="23"/>
        </w:rPr>
        <w:t>all commit to that principle.</w:t>
      </w:r>
    </w:p>
    <w:p w14:paraId="2084A349" w14:textId="36E368A5" w:rsidR="000312B7" w:rsidRPr="00B85D23" w:rsidRDefault="0034046F" w:rsidP="0034046F">
      <w:pPr>
        <w:ind w:left="720"/>
        <w:rPr>
          <w:sz w:val="23"/>
          <w:szCs w:val="23"/>
        </w:rPr>
      </w:pPr>
      <w:r w:rsidRPr="00B85D23">
        <w:rPr>
          <w:sz w:val="23"/>
          <w:szCs w:val="23"/>
        </w:rPr>
        <w:t xml:space="preserve">Fourthly, he spoke about </w:t>
      </w:r>
      <w:r w:rsidR="005C6F62" w:rsidRPr="00B85D23">
        <w:rPr>
          <w:sz w:val="23"/>
          <w:szCs w:val="23"/>
        </w:rPr>
        <w:t xml:space="preserve">the announcement that </w:t>
      </w:r>
      <w:r w:rsidRPr="0034046F">
        <w:rPr>
          <w:sz w:val="23"/>
          <w:szCs w:val="23"/>
        </w:rPr>
        <w:t>Bishop Sarah Mullally</w:t>
      </w:r>
      <w:r w:rsidR="005C6F62" w:rsidRPr="00B85D23">
        <w:rPr>
          <w:sz w:val="23"/>
          <w:szCs w:val="23"/>
        </w:rPr>
        <w:t xml:space="preserve"> would be the </w:t>
      </w:r>
      <w:r w:rsidR="005C6F62" w:rsidRPr="00D3565C">
        <w:rPr>
          <w:b/>
          <w:bCs/>
          <w:sz w:val="23"/>
          <w:szCs w:val="23"/>
        </w:rPr>
        <w:t>106</w:t>
      </w:r>
      <w:r w:rsidR="005C6F62" w:rsidRPr="00D3565C">
        <w:rPr>
          <w:b/>
          <w:bCs/>
          <w:sz w:val="23"/>
          <w:szCs w:val="23"/>
          <w:vertAlign w:val="superscript"/>
        </w:rPr>
        <w:t>th</w:t>
      </w:r>
      <w:r w:rsidR="005C6F62" w:rsidRPr="00D3565C">
        <w:rPr>
          <w:b/>
          <w:bCs/>
          <w:sz w:val="23"/>
          <w:szCs w:val="23"/>
        </w:rPr>
        <w:t xml:space="preserve"> Archbishop of </w:t>
      </w:r>
      <w:r w:rsidR="005C6F62" w:rsidRPr="00D3565C">
        <w:rPr>
          <w:sz w:val="23"/>
          <w:szCs w:val="23"/>
        </w:rPr>
        <w:t>Canterbury</w:t>
      </w:r>
      <w:r w:rsidR="00D3565C">
        <w:rPr>
          <w:sz w:val="23"/>
          <w:szCs w:val="23"/>
        </w:rPr>
        <w:t xml:space="preserve"> being </w:t>
      </w:r>
      <w:r w:rsidRPr="0034046F">
        <w:rPr>
          <w:sz w:val="23"/>
          <w:szCs w:val="23"/>
        </w:rPr>
        <w:t>confirmed in her new post</w:t>
      </w:r>
      <w:r w:rsidR="001D6628" w:rsidRPr="00B85D23">
        <w:rPr>
          <w:sz w:val="23"/>
          <w:szCs w:val="23"/>
        </w:rPr>
        <w:t xml:space="preserve"> on</w:t>
      </w:r>
      <w:r w:rsidRPr="0034046F">
        <w:rPr>
          <w:sz w:val="23"/>
          <w:szCs w:val="23"/>
        </w:rPr>
        <w:t xml:space="preserve"> 28th January next year, and enthroned in Canterbury on 25th March, the Feast of the</w:t>
      </w:r>
      <w:r w:rsidR="001D6628" w:rsidRPr="00B85D23">
        <w:rPr>
          <w:sz w:val="23"/>
          <w:szCs w:val="23"/>
        </w:rPr>
        <w:t xml:space="preserve"> </w:t>
      </w:r>
      <w:r w:rsidRPr="0034046F">
        <w:rPr>
          <w:sz w:val="23"/>
          <w:szCs w:val="23"/>
        </w:rPr>
        <w:t xml:space="preserve">Annunciation. </w:t>
      </w:r>
      <w:r w:rsidR="001D6628" w:rsidRPr="00B85D23">
        <w:rPr>
          <w:sz w:val="23"/>
          <w:szCs w:val="23"/>
        </w:rPr>
        <w:t xml:space="preserve">He was </w:t>
      </w:r>
      <w:r w:rsidRPr="0034046F">
        <w:rPr>
          <w:sz w:val="23"/>
          <w:szCs w:val="23"/>
        </w:rPr>
        <w:t>encouraged by and hopeful about this appointment</w:t>
      </w:r>
      <w:r w:rsidR="00D15404">
        <w:rPr>
          <w:sz w:val="23"/>
          <w:szCs w:val="23"/>
        </w:rPr>
        <w:t>, ssaying</w:t>
      </w:r>
      <w:r w:rsidR="001D6628" w:rsidRPr="00B85D23">
        <w:rPr>
          <w:sz w:val="23"/>
          <w:szCs w:val="23"/>
        </w:rPr>
        <w:t xml:space="preserve"> that </w:t>
      </w:r>
      <w:r w:rsidRPr="0034046F">
        <w:rPr>
          <w:sz w:val="23"/>
          <w:szCs w:val="23"/>
        </w:rPr>
        <w:t xml:space="preserve">Bishop Sarah </w:t>
      </w:r>
      <w:r w:rsidR="001D6628" w:rsidRPr="00B85D23">
        <w:rPr>
          <w:sz w:val="23"/>
          <w:szCs w:val="23"/>
        </w:rPr>
        <w:t>was</w:t>
      </w:r>
      <w:r w:rsidR="008F28B6" w:rsidRPr="00B85D23">
        <w:rPr>
          <w:sz w:val="23"/>
          <w:szCs w:val="23"/>
        </w:rPr>
        <w:t xml:space="preserve"> </w:t>
      </w:r>
      <w:r w:rsidRPr="0034046F">
        <w:rPr>
          <w:sz w:val="23"/>
          <w:szCs w:val="23"/>
        </w:rPr>
        <w:t>a kind, capable and wise bishop, with a deep and strong commitment to discipleship</w:t>
      </w:r>
      <w:r w:rsidR="001D6628" w:rsidRPr="00B85D23">
        <w:rPr>
          <w:sz w:val="23"/>
          <w:szCs w:val="23"/>
        </w:rPr>
        <w:t xml:space="preserve"> </w:t>
      </w:r>
      <w:r w:rsidRPr="0034046F">
        <w:rPr>
          <w:sz w:val="23"/>
          <w:szCs w:val="23"/>
        </w:rPr>
        <w:t>and a proven track record of leading, and winning respect across, the most complex and</w:t>
      </w:r>
      <w:r w:rsidR="001D6628" w:rsidRPr="00B85D23">
        <w:rPr>
          <w:sz w:val="23"/>
          <w:szCs w:val="23"/>
        </w:rPr>
        <w:t xml:space="preserve"> </w:t>
      </w:r>
      <w:r w:rsidRPr="00B85D23">
        <w:rPr>
          <w:sz w:val="23"/>
          <w:szCs w:val="23"/>
        </w:rPr>
        <w:t>diverse diocese in the Church of England</w:t>
      </w:r>
    </w:p>
    <w:p w14:paraId="444FC0B7" w14:textId="77777777" w:rsidR="00072C51" w:rsidRPr="00072C51" w:rsidRDefault="00072C51" w:rsidP="00072C51">
      <w:pPr>
        <w:pStyle w:val="ListParagraph"/>
        <w:rPr>
          <w:sz w:val="23"/>
          <w:szCs w:val="23"/>
        </w:rPr>
      </w:pPr>
    </w:p>
    <w:p w14:paraId="53829CAA" w14:textId="396D4912" w:rsidR="003D213F" w:rsidRDefault="00D00A0A" w:rsidP="00F34E4B">
      <w:pPr>
        <w:pStyle w:val="ListParagraph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t xml:space="preserve">The Director of Finance presented the </w:t>
      </w:r>
      <w:r w:rsidR="005E67F3" w:rsidRPr="00163CE6">
        <w:rPr>
          <w:b/>
          <w:bCs/>
          <w:sz w:val="23"/>
          <w:szCs w:val="23"/>
        </w:rPr>
        <w:t>Budget for 20</w:t>
      </w:r>
      <w:r w:rsidR="00163CE6" w:rsidRPr="00163CE6">
        <w:rPr>
          <w:b/>
          <w:bCs/>
          <w:sz w:val="23"/>
          <w:szCs w:val="23"/>
        </w:rPr>
        <w:t>2</w:t>
      </w:r>
      <w:r w:rsidR="00B40CAE">
        <w:rPr>
          <w:b/>
          <w:bCs/>
          <w:sz w:val="23"/>
          <w:szCs w:val="23"/>
        </w:rPr>
        <w:t>6</w:t>
      </w:r>
      <w:r w:rsidRPr="0046202E">
        <w:rPr>
          <w:b/>
          <w:bCs/>
          <w:sz w:val="23"/>
          <w:szCs w:val="23"/>
        </w:rPr>
        <w:t>.</w:t>
      </w:r>
      <w:r w:rsidR="004D452C" w:rsidRPr="0046202E">
        <w:rPr>
          <w:b/>
          <w:bCs/>
          <w:sz w:val="23"/>
          <w:szCs w:val="23"/>
        </w:rPr>
        <w:t xml:space="preserve"> </w:t>
      </w:r>
      <w:r w:rsidR="004D452C">
        <w:rPr>
          <w:sz w:val="23"/>
          <w:szCs w:val="23"/>
        </w:rPr>
        <w:t xml:space="preserve"> Questions were invited and </w:t>
      </w:r>
      <w:r w:rsidR="00C61B85">
        <w:rPr>
          <w:sz w:val="23"/>
          <w:szCs w:val="23"/>
        </w:rPr>
        <w:t>t</w:t>
      </w:r>
      <w:r w:rsidR="004D452C">
        <w:rPr>
          <w:sz w:val="23"/>
          <w:szCs w:val="23"/>
        </w:rPr>
        <w:t>he</w:t>
      </w:r>
      <w:r w:rsidR="00753BBD">
        <w:rPr>
          <w:sz w:val="23"/>
          <w:szCs w:val="23"/>
        </w:rPr>
        <w:t xml:space="preserve"> Chair </w:t>
      </w:r>
      <w:r>
        <w:rPr>
          <w:sz w:val="23"/>
          <w:szCs w:val="23"/>
        </w:rPr>
        <w:t>then moved that</w:t>
      </w:r>
      <w:r w:rsidR="004D452C">
        <w:rPr>
          <w:sz w:val="23"/>
          <w:szCs w:val="23"/>
        </w:rPr>
        <w:t>:</w:t>
      </w:r>
    </w:p>
    <w:p w14:paraId="18E5C817" w14:textId="77777777" w:rsidR="004D452C" w:rsidRPr="004D452C" w:rsidRDefault="004D452C" w:rsidP="004D452C">
      <w:pPr>
        <w:pStyle w:val="ListParagraph"/>
        <w:rPr>
          <w:sz w:val="23"/>
          <w:szCs w:val="23"/>
        </w:rPr>
      </w:pPr>
    </w:p>
    <w:p w14:paraId="014F8B68" w14:textId="77777777" w:rsidR="004F05BA" w:rsidRDefault="004F05BA" w:rsidP="004F05BA">
      <w:pPr>
        <w:spacing w:after="160" w:line="259" w:lineRule="auto"/>
        <w:ind w:left="720"/>
        <w:rPr>
          <w:i/>
          <w:iCs/>
        </w:rPr>
      </w:pPr>
      <w:r w:rsidRPr="004F05BA">
        <w:rPr>
          <w:i/>
          <w:iCs/>
        </w:rPr>
        <w:t>The Board be authorised to expend in 2026 a sum not exceeding</w:t>
      </w:r>
      <w:r>
        <w:rPr>
          <w:i/>
          <w:iCs/>
        </w:rPr>
        <w:t xml:space="preserve"> </w:t>
      </w:r>
      <w:r w:rsidRPr="004F05BA">
        <w:rPr>
          <w:i/>
          <w:iCs/>
        </w:rPr>
        <w:t>£17,469,752 as representing the net unrestricted expenditure for the</w:t>
      </w:r>
      <w:r>
        <w:rPr>
          <w:i/>
          <w:iCs/>
        </w:rPr>
        <w:t xml:space="preserve"> </w:t>
      </w:r>
      <w:r w:rsidRPr="004F05BA">
        <w:rPr>
          <w:i/>
          <w:iCs/>
        </w:rPr>
        <w:t>year ending 31.12.26; of which up to £943,230 to be spent on the</w:t>
      </w:r>
      <w:r>
        <w:rPr>
          <w:i/>
          <w:iCs/>
        </w:rPr>
        <w:t xml:space="preserve"> </w:t>
      </w:r>
      <w:r w:rsidRPr="004F05BA">
        <w:rPr>
          <w:i/>
          <w:iCs/>
        </w:rPr>
        <w:t>Seeking the Kingdom strategy programme with the approval of Bishop’s</w:t>
      </w:r>
      <w:r>
        <w:rPr>
          <w:i/>
          <w:iCs/>
        </w:rPr>
        <w:t xml:space="preserve"> </w:t>
      </w:r>
      <w:r w:rsidRPr="004F05BA">
        <w:rPr>
          <w:i/>
          <w:iCs/>
        </w:rPr>
        <w:t>Council.</w:t>
      </w:r>
    </w:p>
    <w:p w14:paraId="3D250DA1" w14:textId="44335BA4" w:rsidR="00BD38A5" w:rsidRDefault="004D452C" w:rsidP="004F05BA">
      <w:pPr>
        <w:spacing w:after="160" w:line="259" w:lineRule="auto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This was </w:t>
      </w:r>
      <w:r w:rsidR="00047C00">
        <w:rPr>
          <w:sz w:val="23"/>
          <w:szCs w:val="23"/>
        </w:rPr>
        <w:t>carried with one abstention</w:t>
      </w:r>
      <w:r>
        <w:rPr>
          <w:sz w:val="23"/>
          <w:szCs w:val="23"/>
        </w:rPr>
        <w:t>.</w:t>
      </w:r>
    </w:p>
    <w:p w14:paraId="3443ACA3" w14:textId="77777777" w:rsidR="007454D4" w:rsidRDefault="007454D4" w:rsidP="004F05BA">
      <w:pPr>
        <w:spacing w:after="160" w:line="259" w:lineRule="auto"/>
        <w:ind w:left="720"/>
        <w:rPr>
          <w:sz w:val="23"/>
          <w:szCs w:val="23"/>
        </w:rPr>
      </w:pPr>
    </w:p>
    <w:p w14:paraId="3CEFD357" w14:textId="7A6550FF" w:rsidR="000E4CB6" w:rsidRDefault="00753BBD" w:rsidP="00BD38A5">
      <w:pPr>
        <w:spacing w:after="160" w:line="259" w:lineRule="auto"/>
        <w:ind w:left="720"/>
        <w:rPr>
          <w:sz w:val="23"/>
          <w:szCs w:val="23"/>
        </w:rPr>
      </w:pPr>
      <w:r>
        <w:rPr>
          <w:sz w:val="23"/>
          <w:szCs w:val="23"/>
        </w:rPr>
        <w:lastRenderedPageBreak/>
        <w:t>The</w:t>
      </w:r>
      <w:r w:rsidR="00453FB5">
        <w:rPr>
          <w:sz w:val="23"/>
          <w:szCs w:val="23"/>
        </w:rPr>
        <w:t xml:space="preserve"> Finance Director</w:t>
      </w:r>
      <w:r>
        <w:rPr>
          <w:sz w:val="23"/>
          <w:szCs w:val="23"/>
        </w:rPr>
        <w:t xml:space="preserve"> then moved that</w:t>
      </w:r>
      <w:r w:rsidR="000E4CB6">
        <w:rPr>
          <w:sz w:val="23"/>
          <w:szCs w:val="23"/>
        </w:rPr>
        <w:t>:</w:t>
      </w:r>
    </w:p>
    <w:p w14:paraId="413E444F" w14:textId="7E7E59C6" w:rsidR="000E4CB6" w:rsidRDefault="000E4CB6" w:rsidP="000259B1">
      <w:pPr>
        <w:spacing w:after="160" w:line="259" w:lineRule="auto"/>
        <w:ind w:left="720"/>
        <w:rPr>
          <w:i/>
          <w:iCs/>
        </w:rPr>
      </w:pPr>
      <w:r w:rsidRPr="000259B1">
        <w:rPr>
          <w:i/>
          <w:iCs/>
        </w:rPr>
        <w:t>The Board of Finance Budget for 202</w:t>
      </w:r>
      <w:r w:rsidR="00B92446">
        <w:rPr>
          <w:i/>
          <w:iCs/>
        </w:rPr>
        <w:t>6</w:t>
      </w:r>
      <w:r w:rsidRPr="000259B1">
        <w:rPr>
          <w:i/>
          <w:iCs/>
        </w:rPr>
        <w:t xml:space="preserve"> be received</w:t>
      </w:r>
    </w:p>
    <w:p w14:paraId="42A8ACBE" w14:textId="675D6761" w:rsidR="006450F3" w:rsidRDefault="006450F3" w:rsidP="000259B1">
      <w:pPr>
        <w:spacing w:after="160" w:line="259" w:lineRule="auto"/>
        <w:ind w:left="720"/>
      </w:pPr>
      <w:r>
        <w:t xml:space="preserve">This was </w:t>
      </w:r>
      <w:r w:rsidR="00753BBD">
        <w:t>c</w:t>
      </w:r>
      <w:r w:rsidR="00B92446">
        <w:t xml:space="preserve">arried with one </w:t>
      </w:r>
      <w:r w:rsidR="00597446">
        <w:t>abstention</w:t>
      </w:r>
      <w:r w:rsidR="00B92446">
        <w:t>.</w:t>
      </w:r>
    </w:p>
    <w:p w14:paraId="39FC7084" w14:textId="238BA0DF" w:rsidR="00691C62" w:rsidRDefault="00306DC1" w:rsidP="00691C62">
      <w:pPr>
        <w:pStyle w:val="ListParagraph"/>
        <w:numPr>
          <w:ilvl w:val="0"/>
          <w:numId w:val="28"/>
        </w:numPr>
        <w:spacing w:after="160" w:line="259" w:lineRule="auto"/>
        <w:rPr>
          <w:sz w:val="23"/>
          <w:szCs w:val="23"/>
        </w:rPr>
      </w:pPr>
      <w:r w:rsidRPr="00306DC1">
        <w:rPr>
          <w:sz w:val="23"/>
          <w:szCs w:val="23"/>
        </w:rPr>
        <w:t xml:space="preserve">A paper setting out the proposed basis for </w:t>
      </w:r>
      <w:r w:rsidRPr="00306DC1">
        <w:rPr>
          <w:b/>
          <w:bCs/>
          <w:sz w:val="23"/>
          <w:szCs w:val="23"/>
        </w:rPr>
        <w:t>representation in the 2026 elections to Deanery Synods</w:t>
      </w:r>
      <w:r w:rsidRPr="00306DC1">
        <w:rPr>
          <w:sz w:val="23"/>
          <w:szCs w:val="23"/>
        </w:rPr>
        <w:t xml:space="preserve"> had been circulated to members.</w:t>
      </w:r>
      <w:r w:rsidR="00206EFA">
        <w:rPr>
          <w:sz w:val="23"/>
          <w:szCs w:val="23"/>
        </w:rPr>
        <w:t xml:space="preserve">  </w:t>
      </w:r>
      <w:r w:rsidR="00691C62">
        <w:rPr>
          <w:sz w:val="23"/>
          <w:szCs w:val="23"/>
        </w:rPr>
        <w:t>An amendment submitted by Mrs Amanda Robbie (General Synod) was moved by Mr Chris Gill (General Synod) as follows:</w:t>
      </w:r>
    </w:p>
    <w:p w14:paraId="3F77CB7F" w14:textId="5FFD5FF7" w:rsidR="00D05AF0" w:rsidRDefault="00D05AF0" w:rsidP="003F7F03">
      <w:pPr>
        <w:spacing w:after="160" w:line="259" w:lineRule="auto"/>
        <w:ind w:left="720"/>
        <w:rPr>
          <w:i/>
          <w:iCs/>
        </w:rPr>
      </w:pPr>
      <w:r w:rsidRPr="00E7555E">
        <w:rPr>
          <w:i/>
          <w:iCs/>
        </w:rPr>
        <w:t>As well as approving this formula, a detailed review of representation, examining</w:t>
      </w:r>
      <w:r w:rsidR="00F530DC">
        <w:rPr>
          <w:i/>
          <w:iCs/>
        </w:rPr>
        <w:t xml:space="preserve"> </w:t>
      </w:r>
      <w:r w:rsidRPr="00E7555E">
        <w:rPr>
          <w:i/>
          <w:iCs/>
        </w:rPr>
        <w:t>changes to electoral rolls and to governance in parishes will be carried out in the next</w:t>
      </w:r>
      <w:r w:rsidR="00F530DC">
        <w:rPr>
          <w:i/>
          <w:iCs/>
        </w:rPr>
        <w:t xml:space="preserve"> </w:t>
      </w:r>
      <w:r w:rsidRPr="00E7555E">
        <w:rPr>
          <w:i/>
          <w:iCs/>
        </w:rPr>
        <w:t xml:space="preserve">year, and its findings presented to Synod in November 2026. This review will also </w:t>
      </w:r>
      <w:proofErr w:type="gramStart"/>
      <w:r w:rsidRPr="00E7555E">
        <w:rPr>
          <w:i/>
          <w:iCs/>
        </w:rPr>
        <w:t>take</w:t>
      </w:r>
      <w:r w:rsidR="00F530DC">
        <w:rPr>
          <w:i/>
          <w:iCs/>
        </w:rPr>
        <w:t xml:space="preserve"> </w:t>
      </w:r>
      <w:r w:rsidRPr="00E7555E">
        <w:rPr>
          <w:i/>
          <w:iCs/>
        </w:rPr>
        <w:t>into account</w:t>
      </w:r>
      <w:proofErr w:type="gramEnd"/>
      <w:r w:rsidRPr="00E7555E">
        <w:rPr>
          <w:i/>
          <w:iCs/>
        </w:rPr>
        <w:t xml:space="preserve"> the recommendations of the Church Representation Rules (CRR) 21 (1)</w:t>
      </w:r>
      <w:r w:rsidR="003F7F03">
        <w:rPr>
          <w:i/>
          <w:iCs/>
        </w:rPr>
        <w:t xml:space="preserve"> </w:t>
      </w:r>
      <w:r w:rsidRPr="00E7555E">
        <w:rPr>
          <w:i/>
          <w:iCs/>
        </w:rPr>
        <w:t>which require that:</w:t>
      </w:r>
    </w:p>
    <w:p w14:paraId="71C6AAF0" w14:textId="77777777" w:rsidR="00D05AF0" w:rsidRPr="00E7555E" w:rsidRDefault="00D05AF0" w:rsidP="001E7FD4">
      <w:pPr>
        <w:spacing w:line="259" w:lineRule="auto"/>
        <w:ind w:left="720"/>
        <w:rPr>
          <w:i/>
          <w:iCs/>
        </w:rPr>
      </w:pPr>
      <w:r w:rsidRPr="00E7555E">
        <w:rPr>
          <w:i/>
          <w:iCs/>
        </w:rPr>
        <w:t>• ‘the total number of members of any Deanery Synod in the diocese shall not be more</w:t>
      </w:r>
    </w:p>
    <w:p w14:paraId="6D98B74A" w14:textId="77777777" w:rsidR="00D05AF0" w:rsidRPr="00E7555E" w:rsidRDefault="00D05AF0" w:rsidP="001E7FD4">
      <w:pPr>
        <w:spacing w:line="259" w:lineRule="auto"/>
        <w:ind w:left="720"/>
        <w:rPr>
          <w:i/>
          <w:iCs/>
        </w:rPr>
      </w:pPr>
      <w:r w:rsidRPr="00E7555E">
        <w:rPr>
          <w:i/>
          <w:iCs/>
        </w:rPr>
        <w:t>than 150 and, so far as practicable, shall not be less than 50’ and</w:t>
      </w:r>
    </w:p>
    <w:p w14:paraId="34456E5B" w14:textId="16BC86B3" w:rsidR="00691C62" w:rsidRDefault="00D05AF0" w:rsidP="001E7FD4">
      <w:pPr>
        <w:spacing w:line="259" w:lineRule="auto"/>
        <w:ind w:left="720"/>
        <w:rPr>
          <w:i/>
          <w:iCs/>
        </w:rPr>
      </w:pPr>
      <w:r w:rsidRPr="00E7555E">
        <w:rPr>
          <w:i/>
          <w:iCs/>
        </w:rPr>
        <w:t>• ‘the House of Laity is not less in number than the House of Clergy’</w:t>
      </w:r>
    </w:p>
    <w:p w14:paraId="0F90CD52" w14:textId="77777777" w:rsidR="00E14CB0" w:rsidRDefault="00E14CB0" w:rsidP="001E7FD4">
      <w:pPr>
        <w:spacing w:line="259" w:lineRule="auto"/>
        <w:ind w:left="720"/>
        <w:rPr>
          <w:i/>
          <w:iCs/>
        </w:rPr>
      </w:pPr>
    </w:p>
    <w:p w14:paraId="3DA00AE8" w14:textId="138AB1D6" w:rsidR="00E14CB0" w:rsidRPr="00E14CB0" w:rsidRDefault="003848FE" w:rsidP="001E7FD4">
      <w:pPr>
        <w:spacing w:line="259" w:lineRule="auto"/>
        <w:ind w:left="720"/>
      </w:pPr>
      <w:r>
        <w:t xml:space="preserve">The amended motion </w:t>
      </w:r>
      <w:r w:rsidR="00E14CB0">
        <w:t xml:space="preserve">was voted upon and carried with 4 abstentions.  </w:t>
      </w:r>
    </w:p>
    <w:p w14:paraId="76917436" w14:textId="77777777" w:rsidR="00BD6D65" w:rsidRPr="00BD6D65" w:rsidRDefault="00BD6D65" w:rsidP="00BD6D65">
      <w:pPr>
        <w:spacing w:line="259" w:lineRule="auto"/>
        <w:ind w:left="360" w:right="-187"/>
        <w:rPr>
          <w:sz w:val="23"/>
          <w:szCs w:val="23"/>
        </w:rPr>
      </w:pPr>
    </w:p>
    <w:p w14:paraId="7E8E25D2" w14:textId="7FA856E5" w:rsidR="00BD6D65" w:rsidRDefault="00E14CB0" w:rsidP="006616E4">
      <w:pPr>
        <w:pStyle w:val="ListParagraph"/>
        <w:numPr>
          <w:ilvl w:val="0"/>
          <w:numId w:val="28"/>
        </w:numPr>
        <w:spacing w:line="259" w:lineRule="auto"/>
        <w:ind w:right="-187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BD6D65">
        <w:rPr>
          <w:sz w:val="23"/>
          <w:szCs w:val="23"/>
        </w:rPr>
        <w:t>Repor</w:t>
      </w:r>
      <w:r w:rsidR="00EB647B">
        <w:rPr>
          <w:sz w:val="23"/>
          <w:szCs w:val="23"/>
        </w:rPr>
        <w:t xml:space="preserve">t by Amanda Robbie of </w:t>
      </w:r>
      <w:r w:rsidR="00BD6D65">
        <w:rPr>
          <w:sz w:val="23"/>
          <w:szCs w:val="23"/>
        </w:rPr>
        <w:t xml:space="preserve">the </w:t>
      </w:r>
      <w:r w:rsidR="00BD6D65" w:rsidRPr="00BD6D65">
        <w:rPr>
          <w:b/>
          <w:bCs/>
          <w:sz w:val="23"/>
          <w:szCs w:val="23"/>
        </w:rPr>
        <w:t>General Synod</w:t>
      </w:r>
      <w:r w:rsidR="00BD6D65">
        <w:rPr>
          <w:sz w:val="23"/>
          <w:szCs w:val="23"/>
        </w:rPr>
        <w:t xml:space="preserve"> sessions in July</w:t>
      </w:r>
      <w:r w:rsidR="00090A40">
        <w:rPr>
          <w:sz w:val="23"/>
          <w:szCs w:val="23"/>
        </w:rPr>
        <w:t xml:space="preserve"> had been circulated.  </w:t>
      </w:r>
      <w:r w:rsidR="00092460">
        <w:rPr>
          <w:sz w:val="23"/>
          <w:szCs w:val="23"/>
        </w:rPr>
        <w:t xml:space="preserve">Chris Gill moved a motion to receive the report.  There were no </w:t>
      </w:r>
      <w:r w:rsidR="00E03E30">
        <w:rPr>
          <w:sz w:val="23"/>
          <w:szCs w:val="23"/>
        </w:rPr>
        <w:t>questions,</w:t>
      </w:r>
      <w:r w:rsidR="00092460">
        <w:rPr>
          <w:sz w:val="23"/>
          <w:szCs w:val="23"/>
        </w:rPr>
        <w:t xml:space="preserve"> </w:t>
      </w:r>
      <w:r w:rsidR="00EB6274">
        <w:rPr>
          <w:sz w:val="23"/>
          <w:szCs w:val="23"/>
        </w:rPr>
        <w:t xml:space="preserve">and </w:t>
      </w:r>
      <w:r w:rsidR="00E03E30">
        <w:rPr>
          <w:sz w:val="23"/>
          <w:szCs w:val="23"/>
        </w:rPr>
        <w:t>the motion was unanimously carried.</w:t>
      </w:r>
    </w:p>
    <w:p w14:paraId="7644C808" w14:textId="77777777" w:rsidR="00155175" w:rsidRPr="00155175" w:rsidRDefault="00155175" w:rsidP="006616E4">
      <w:pPr>
        <w:spacing w:line="259" w:lineRule="auto"/>
        <w:ind w:left="360" w:right="-187"/>
        <w:rPr>
          <w:sz w:val="23"/>
          <w:szCs w:val="23"/>
        </w:rPr>
      </w:pPr>
    </w:p>
    <w:p w14:paraId="1633154A" w14:textId="178B0B1A" w:rsidR="00AB2EAA" w:rsidRDefault="00B9799A" w:rsidP="006616E4">
      <w:pPr>
        <w:pStyle w:val="ListParagraph"/>
        <w:numPr>
          <w:ilvl w:val="0"/>
          <w:numId w:val="28"/>
        </w:numPr>
        <w:spacing w:line="259" w:lineRule="auto"/>
        <w:ind w:right="-18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Pr="0046202E">
        <w:rPr>
          <w:b/>
          <w:bCs/>
          <w:sz w:val="23"/>
          <w:szCs w:val="23"/>
        </w:rPr>
        <w:t>Question Time</w:t>
      </w:r>
      <w:r>
        <w:rPr>
          <w:sz w:val="23"/>
          <w:szCs w:val="23"/>
        </w:rPr>
        <w:t xml:space="preserve"> paper was discussed, which contained </w:t>
      </w:r>
      <w:r w:rsidR="00122E75">
        <w:rPr>
          <w:sz w:val="23"/>
          <w:szCs w:val="23"/>
        </w:rPr>
        <w:t>t</w:t>
      </w:r>
      <w:r w:rsidR="001F690C">
        <w:rPr>
          <w:sz w:val="23"/>
          <w:szCs w:val="23"/>
        </w:rPr>
        <w:t>welve</w:t>
      </w:r>
      <w:r>
        <w:rPr>
          <w:sz w:val="23"/>
          <w:szCs w:val="23"/>
        </w:rPr>
        <w:t xml:space="preserve"> written questions and</w:t>
      </w:r>
      <w:r w:rsidR="001F690C">
        <w:rPr>
          <w:sz w:val="23"/>
          <w:szCs w:val="23"/>
        </w:rPr>
        <w:t xml:space="preserve"> answers.  </w:t>
      </w:r>
      <w:r w:rsidR="007F3542">
        <w:rPr>
          <w:sz w:val="23"/>
          <w:szCs w:val="23"/>
        </w:rPr>
        <w:t>Several supple</w:t>
      </w:r>
      <w:r w:rsidR="00811956">
        <w:rPr>
          <w:sz w:val="23"/>
          <w:szCs w:val="23"/>
        </w:rPr>
        <w:t>mentary questions were answered.</w:t>
      </w:r>
    </w:p>
    <w:p w14:paraId="19FD203B" w14:textId="77777777" w:rsidR="007F3542" w:rsidRPr="007F3542" w:rsidRDefault="007F3542" w:rsidP="007F3542">
      <w:pPr>
        <w:pStyle w:val="ListParagraph"/>
        <w:rPr>
          <w:sz w:val="23"/>
          <w:szCs w:val="23"/>
        </w:rPr>
      </w:pPr>
    </w:p>
    <w:p w14:paraId="423F85CF" w14:textId="238FDB3E" w:rsidR="007F3542" w:rsidRDefault="00AF34CA" w:rsidP="006616E4">
      <w:pPr>
        <w:pStyle w:val="ListParagraph"/>
        <w:numPr>
          <w:ilvl w:val="0"/>
          <w:numId w:val="28"/>
        </w:numPr>
        <w:spacing w:line="259" w:lineRule="auto"/>
        <w:ind w:right="-187"/>
        <w:rPr>
          <w:sz w:val="23"/>
          <w:szCs w:val="23"/>
        </w:rPr>
      </w:pPr>
      <w:r>
        <w:rPr>
          <w:sz w:val="23"/>
          <w:szCs w:val="23"/>
        </w:rPr>
        <w:t>The Strategy Programme Director introd</w:t>
      </w:r>
      <w:r w:rsidR="002B4BB2">
        <w:rPr>
          <w:sz w:val="23"/>
          <w:szCs w:val="23"/>
        </w:rPr>
        <w:t xml:space="preserve">uced </w:t>
      </w:r>
      <w:r w:rsidR="00DB3F06">
        <w:rPr>
          <w:sz w:val="23"/>
          <w:szCs w:val="23"/>
        </w:rPr>
        <w:t xml:space="preserve">an item </w:t>
      </w:r>
      <w:r w:rsidR="00D34AF6">
        <w:rPr>
          <w:sz w:val="23"/>
          <w:szCs w:val="23"/>
        </w:rPr>
        <w:t xml:space="preserve">around </w:t>
      </w:r>
      <w:r w:rsidR="00D34AF6">
        <w:rPr>
          <w:b/>
          <w:bCs/>
          <w:sz w:val="23"/>
          <w:szCs w:val="23"/>
        </w:rPr>
        <w:t xml:space="preserve">Diocesan Investment </w:t>
      </w:r>
      <w:r w:rsidR="00C53DC6">
        <w:rPr>
          <w:b/>
          <w:bCs/>
          <w:sz w:val="23"/>
          <w:szCs w:val="23"/>
        </w:rPr>
        <w:t>Programme</w:t>
      </w:r>
      <w:r w:rsidR="00D34AF6">
        <w:rPr>
          <w:b/>
          <w:bCs/>
          <w:sz w:val="23"/>
          <w:szCs w:val="23"/>
        </w:rPr>
        <w:t xml:space="preserve"> </w:t>
      </w:r>
      <w:r w:rsidR="00C53DC6" w:rsidRPr="00F32F7F">
        <w:rPr>
          <w:b/>
          <w:bCs/>
          <w:sz w:val="23"/>
          <w:szCs w:val="23"/>
        </w:rPr>
        <w:t>(DIP)</w:t>
      </w:r>
      <w:r w:rsidR="00C8668E">
        <w:rPr>
          <w:sz w:val="23"/>
          <w:szCs w:val="23"/>
        </w:rPr>
        <w:t xml:space="preserve"> </w:t>
      </w:r>
      <w:r w:rsidR="00D34AF6">
        <w:rPr>
          <w:b/>
          <w:bCs/>
          <w:sz w:val="23"/>
          <w:szCs w:val="23"/>
        </w:rPr>
        <w:t>Funding</w:t>
      </w:r>
      <w:r w:rsidR="004766D1">
        <w:rPr>
          <w:sz w:val="23"/>
          <w:szCs w:val="23"/>
        </w:rPr>
        <w:t xml:space="preserve">, which was available to help dioceses in their pursuit </w:t>
      </w:r>
      <w:r w:rsidR="00776F0C">
        <w:rPr>
          <w:sz w:val="23"/>
          <w:szCs w:val="23"/>
        </w:rPr>
        <w:t>of the National Church’s Vision and Strategy.  There was now, for the first time, clarity on the amount of funding</w:t>
      </w:r>
      <w:r w:rsidR="00FF0A18">
        <w:rPr>
          <w:sz w:val="23"/>
          <w:szCs w:val="23"/>
        </w:rPr>
        <w:t xml:space="preserve"> for which the </w:t>
      </w:r>
      <w:r w:rsidR="00486473">
        <w:rPr>
          <w:sz w:val="23"/>
          <w:szCs w:val="23"/>
        </w:rPr>
        <w:t xml:space="preserve">diocese could apply.  </w:t>
      </w:r>
      <w:r w:rsidR="007D2A78">
        <w:rPr>
          <w:sz w:val="23"/>
          <w:szCs w:val="23"/>
        </w:rPr>
        <w:t xml:space="preserve">Our Strategic Framework and the Resulting Seeking the Kingdom </w:t>
      </w:r>
      <w:r w:rsidR="007A7AA0">
        <w:rPr>
          <w:sz w:val="23"/>
          <w:szCs w:val="23"/>
        </w:rPr>
        <w:t xml:space="preserve">document were designed to be </w:t>
      </w:r>
      <w:r w:rsidR="00D97CD0">
        <w:rPr>
          <w:sz w:val="23"/>
          <w:szCs w:val="23"/>
        </w:rPr>
        <w:t xml:space="preserve">“the Lichfield way” of achieving the National Church’s Six Bold Outcomes.  </w:t>
      </w:r>
      <w:r w:rsidR="005A7F5F">
        <w:rPr>
          <w:sz w:val="23"/>
          <w:szCs w:val="23"/>
        </w:rPr>
        <w:t xml:space="preserve">He explained that the diocese was eligible for up to £12 million </w:t>
      </w:r>
      <w:r w:rsidR="00A43C73">
        <w:rPr>
          <w:sz w:val="23"/>
          <w:szCs w:val="23"/>
        </w:rPr>
        <w:t xml:space="preserve">in DIP funding </w:t>
      </w:r>
      <w:r w:rsidR="005A7F5F">
        <w:rPr>
          <w:sz w:val="23"/>
          <w:szCs w:val="23"/>
        </w:rPr>
        <w:t xml:space="preserve">over the next six years, </w:t>
      </w:r>
      <w:r w:rsidR="00A43C73">
        <w:rPr>
          <w:sz w:val="23"/>
          <w:szCs w:val="23"/>
        </w:rPr>
        <w:t xml:space="preserve">however there was also </w:t>
      </w:r>
      <w:r w:rsidR="00C94F68">
        <w:rPr>
          <w:sz w:val="23"/>
          <w:szCs w:val="23"/>
        </w:rPr>
        <w:t>substantial transitional fun</w:t>
      </w:r>
      <w:r w:rsidR="001D3DDC">
        <w:rPr>
          <w:sz w:val="23"/>
          <w:szCs w:val="23"/>
        </w:rPr>
        <w:t xml:space="preserve">ding and </w:t>
      </w:r>
      <w:r w:rsidR="008F18A3">
        <w:rPr>
          <w:sz w:val="23"/>
          <w:szCs w:val="23"/>
        </w:rPr>
        <w:t>an increase in L</w:t>
      </w:r>
      <w:r w:rsidR="00A80A09">
        <w:rPr>
          <w:sz w:val="23"/>
          <w:szCs w:val="23"/>
        </w:rPr>
        <w:t xml:space="preserve">InC funding (for our poorest communities).  </w:t>
      </w:r>
      <w:r w:rsidR="00DD3956">
        <w:rPr>
          <w:sz w:val="23"/>
          <w:szCs w:val="23"/>
        </w:rPr>
        <w:t>We needed to begin the process of thinking about what our priorities would be when applying for funding</w:t>
      </w:r>
      <w:r w:rsidR="005D1369">
        <w:rPr>
          <w:sz w:val="23"/>
          <w:szCs w:val="23"/>
        </w:rPr>
        <w:t xml:space="preserve">, and in groups, members were asked to </w:t>
      </w:r>
      <w:r w:rsidR="007B3321">
        <w:rPr>
          <w:sz w:val="23"/>
          <w:szCs w:val="23"/>
        </w:rPr>
        <w:t xml:space="preserve">consider this.  </w:t>
      </w:r>
      <w:r w:rsidR="00F11D72">
        <w:rPr>
          <w:sz w:val="23"/>
          <w:szCs w:val="23"/>
        </w:rPr>
        <w:t>Notes were made of</w:t>
      </w:r>
      <w:r w:rsidR="00E87429">
        <w:rPr>
          <w:sz w:val="23"/>
          <w:szCs w:val="23"/>
        </w:rPr>
        <w:t xml:space="preserve"> the discussions in each group and verbal feedback was also given.</w:t>
      </w:r>
      <w:r w:rsidR="00C8668E">
        <w:rPr>
          <w:sz w:val="23"/>
          <w:szCs w:val="23"/>
        </w:rPr>
        <w:t xml:space="preserve">  </w:t>
      </w:r>
      <w:r w:rsidR="00972FA2">
        <w:rPr>
          <w:sz w:val="23"/>
          <w:szCs w:val="23"/>
        </w:rPr>
        <w:t>Points raised included</w:t>
      </w:r>
      <w:r w:rsidR="009E20F4">
        <w:rPr>
          <w:sz w:val="23"/>
          <w:szCs w:val="23"/>
        </w:rPr>
        <w:t>:</w:t>
      </w:r>
      <w:r w:rsidR="00317436">
        <w:rPr>
          <w:sz w:val="23"/>
          <w:szCs w:val="23"/>
        </w:rPr>
        <w:t xml:space="preserve">  </w:t>
      </w:r>
      <w:r w:rsidR="00B428DC">
        <w:rPr>
          <w:sz w:val="23"/>
          <w:szCs w:val="23"/>
        </w:rPr>
        <w:t>investment in Family Workers, Schools links, administration</w:t>
      </w:r>
      <w:r w:rsidR="00E051F7">
        <w:rPr>
          <w:sz w:val="23"/>
          <w:szCs w:val="23"/>
        </w:rPr>
        <w:t xml:space="preserve">, a skills audit of synod, working with local partners, </w:t>
      </w:r>
      <w:r w:rsidR="00224E49">
        <w:rPr>
          <w:sz w:val="23"/>
          <w:szCs w:val="23"/>
        </w:rPr>
        <w:t xml:space="preserve">assisting with </w:t>
      </w:r>
      <w:r w:rsidR="001903CB">
        <w:rPr>
          <w:sz w:val="23"/>
          <w:szCs w:val="23"/>
        </w:rPr>
        <w:t>church hall</w:t>
      </w:r>
      <w:r w:rsidR="00961FB6">
        <w:rPr>
          <w:sz w:val="23"/>
          <w:szCs w:val="23"/>
        </w:rPr>
        <w:t xml:space="preserve"> lettings, enabling churches to </w:t>
      </w:r>
      <w:r w:rsidR="00313C58">
        <w:rPr>
          <w:sz w:val="23"/>
          <w:szCs w:val="23"/>
        </w:rPr>
        <w:t xml:space="preserve">understand their </w:t>
      </w:r>
      <w:r w:rsidR="009F483C">
        <w:rPr>
          <w:sz w:val="23"/>
          <w:szCs w:val="23"/>
        </w:rPr>
        <w:t>DNA</w:t>
      </w:r>
      <w:r w:rsidR="00313C58">
        <w:rPr>
          <w:sz w:val="23"/>
          <w:szCs w:val="23"/>
        </w:rPr>
        <w:t xml:space="preserve"> and adapt</w:t>
      </w:r>
      <w:r w:rsidR="001A461E">
        <w:rPr>
          <w:sz w:val="23"/>
          <w:szCs w:val="23"/>
        </w:rPr>
        <w:t xml:space="preserve"> to </w:t>
      </w:r>
      <w:r w:rsidR="000B424C">
        <w:rPr>
          <w:sz w:val="23"/>
          <w:szCs w:val="23"/>
        </w:rPr>
        <w:t xml:space="preserve">face future challenges, </w:t>
      </w:r>
      <w:r w:rsidR="00313C58">
        <w:rPr>
          <w:sz w:val="23"/>
          <w:szCs w:val="23"/>
        </w:rPr>
        <w:t xml:space="preserve"> </w:t>
      </w:r>
      <w:r w:rsidR="007D214D">
        <w:rPr>
          <w:sz w:val="23"/>
          <w:szCs w:val="23"/>
        </w:rPr>
        <w:t>central help with facilities such as toilets</w:t>
      </w:r>
      <w:r w:rsidR="00EC064B">
        <w:rPr>
          <w:sz w:val="23"/>
          <w:szCs w:val="23"/>
        </w:rPr>
        <w:t>, and identifying needs in our comm</w:t>
      </w:r>
      <w:r w:rsidR="00BD5A0A">
        <w:rPr>
          <w:sz w:val="23"/>
          <w:szCs w:val="23"/>
        </w:rPr>
        <w:t>unities and how we can address them, leading to growth</w:t>
      </w:r>
      <w:r w:rsidR="00224E49">
        <w:rPr>
          <w:sz w:val="23"/>
          <w:szCs w:val="23"/>
        </w:rPr>
        <w:t>.</w:t>
      </w:r>
      <w:r w:rsidR="008A3D1D">
        <w:rPr>
          <w:sz w:val="23"/>
          <w:szCs w:val="23"/>
        </w:rPr>
        <w:t xml:space="preserve">  </w:t>
      </w:r>
      <w:r w:rsidR="00E87429">
        <w:rPr>
          <w:sz w:val="23"/>
          <w:szCs w:val="23"/>
        </w:rPr>
        <w:t xml:space="preserve">  </w:t>
      </w:r>
      <w:hyperlink r:id="rId11" w:history="1">
        <w:r w:rsidR="00FB28E9" w:rsidRPr="00EE1B60">
          <w:rPr>
            <w:rStyle w:val="Hyperlink"/>
            <w:sz w:val="23"/>
            <w:szCs w:val="23"/>
          </w:rPr>
          <w:t xml:space="preserve">A summary of the feedback can be found </w:t>
        </w:r>
        <w:r w:rsidR="00B679E0" w:rsidRPr="00EE1B60">
          <w:rPr>
            <w:rStyle w:val="Hyperlink"/>
            <w:sz w:val="23"/>
            <w:szCs w:val="23"/>
          </w:rPr>
          <w:t>in the meeting papers linked from this webpage.</w:t>
        </w:r>
      </w:hyperlink>
    </w:p>
    <w:p w14:paraId="314E2C60" w14:textId="77777777" w:rsidR="00317D31" w:rsidRPr="00624299" w:rsidRDefault="00317D31" w:rsidP="00624299">
      <w:pPr>
        <w:pStyle w:val="ListParagraph"/>
        <w:rPr>
          <w:sz w:val="23"/>
          <w:szCs w:val="23"/>
        </w:rPr>
      </w:pPr>
    </w:p>
    <w:p w14:paraId="61BE1044" w14:textId="68D88517" w:rsidR="00FA1F04" w:rsidRDefault="00811956" w:rsidP="005E100F">
      <w:pPr>
        <w:pStyle w:val="ListParagraph"/>
        <w:numPr>
          <w:ilvl w:val="0"/>
          <w:numId w:val="28"/>
        </w:numPr>
        <w:rPr>
          <w:sz w:val="23"/>
          <w:szCs w:val="23"/>
        </w:rPr>
      </w:pPr>
      <w:r w:rsidRPr="00FA1F04">
        <w:rPr>
          <w:sz w:val="23"/>
          <w:szCs w:val="23"/>
        </w:rPr>
        <w:t xml:space="preserve">The </w:t>
      </w:r>
      <w:r w:rsidR="00A45496" w:rsidRPr="00FA1F04">
        <w:rPr>
          <w:sz w:val="23"/>
          <w:szCs w:val="23"/>
        </w:rPr>
        <w:t>President</w:t>
      </w:r>
      <w:r w:rsidRPr="00FA1F04">
        <w:rPr>
          <w:sz w:val="23"/>
          <w:szCs w:val="23"/>
        </w:rPr>
        <w:t xml:space="preserve"> </w:t>
      </w:r>
      <w:r w:rsidR="001837BC" w:rsidRPr="00FA1F04">
        <w:rPr>
          <w:sz w:val="23"/>
          <w:szCs w:val="23"/>
        </w:rPr>
        <w:t xml:space="preserve">reminded members about the upcoming </w:t>
      </w:r>
      <w:r w:rsidR="001837BC" w:rsidRPr="003C3C5E">
        <w:rPr>
          <w:b/>
          <w:bCs/>
          <w:sz w:val="23"/>
          <w:szCs w:val="23"/>
        </w:rPr>
        <w:t>Sel</w:t>
      </w:r>
      <w:r w:rsidR="008E3572" w:rsidRPr="003C3C5E">
        <w:rPr>
          <w:b/>
          <w:bCs/>
          <w:sz w:val="23"/>
          <w:szCs w:val="23"/>
        </w:rPr>
        <w:t>wyn Lecture</w:t>
      </w:r>
      <w:r w:rsidR="008E3572" w:rsidRPr="00FA1F04">
        <w:rPr>
          <w:sz w:val="23"/>
          <w:szCs w:val="23"/>
        </w:rPr>
        <w:t xml:space="preserve"> on 6</w:t>
      </w:r>
      <w:r w:rsidR="008E3572" w:rsidRPr="00FA1F04">
        <w:rPr>
          <w:sz w:val="23"/>
          <w:szCs w:val="23"/>
          <w:vertAlign w:val="superscript"/>
        </w:rPr>
        <w:t>th</w:t>
      </w:r>
      <w:r w:rsidR="008E3572" w:rsidRPr="00FA1F04">
        <w:rPr>
          <w:sz w:val="23"/>
          <w:szCs w:val="23"/>
        </w:rPr>
        <w:t xml:space="preserve"> November in the Cathedral</w:t>
      </w:r>
      <w:r w:rsidR="00D17443" w:rsidRPr="00FA1F04">
        <w:rPr>
          <w:sz w:val="23"/>
          <w:szCs w:val="23"/>
        </w:rPr>
        <w:t xml:space="preserve">, entitled “Where is Trust, Truth and Transparency” </w:t>
      </w:r>
      <w:r w:rsidR="004A0622" w:rsidRPr="00FA1F04">
        <w:rPr>
          <w:sz w:val="23"/>
          <w:szCs w:val="23"/>
        </w:rPr>
        <w:t>(</w:t>
      </w:r>
      <w:hyperlink r:id="rId12" w:history="1">
        <w:r w:rsidR="00D17443" w:rsidRPr="00FA1F04">
          <w:rPr>
            <w:rStyle w:val="Hyperlink"/>
            <w:sz w:val="23"/>
            <w:szCs w:val="23"/>
          </w:rPr>
          <w:t>further detail on the website here</w:t>
        </w:r>
      </w:hyperlink>
      <w:r w:rsidR="004A0622" w:rsidRPr="00FA1F04">
        <w:rPr>
          <w:sz w:val="23"/>
          <w:szCs w:val="23"/>
        </w:rPr>
        <w:t>)</w:t>
      </w:r>
      <w:r w:rsidR="00D17443" w:rsidRPr="00FA1F04">
        <w:rPr>
          <w:sz w:val="23"/>
          <w:szCs w:val="23"/>
        </w:rPr>
        <w:t xml:space="preserve">.  </w:t>
      </w:r>
    </w:p>
    <w:p w14:paraId="56C36836" w14:textId="77777777" w:rsidR="00FA1F04" w:rsidRPr="00FA1F04" w:rsidRDefault="00FA1F04" w:rsidP="00FA1F04">
      <w:pPr>
        <w:pStyle w:val="ListParagraph"/>
        <w:rPr>
          <w:sz w:val="23"/>
          <w:szCs w:val="23"/>
        </w:rPr>
      </w:pPr>
    </w:p>
    <w:p w14:paraId="5144C842" w14:textId="7C677F9D" w:rsidR="00FA1F04" w:rsidRPr="00FA1F04" w:rsidRDefault="00FA1F04" w:rsidP="005E100F">
      <w:pPr>
        <w:pStyle w:val="ListParagraph"/>
        <w:numPr>
          <w:ilvl w:val="0"/>
          <w:numId w:val="28"/>
        </w:numPr>
        <w:rPr>
          <w:sz w:val="23"/>
          <w:szCs w:val="23"/>
        </w:rPr>
      </w:pPr>
      <w:r>
        <w:rPr>
          <w:sz w:val="23"/>
          <w:szCs w:val="23"/>
        </w:rPr>
        <w:t>The President closed the meeting in prayer.</w:t>
      </w:r>
    </w:p>
    <w:p w14:paraId="328CE1C5" w14:textId="77777777" w:rsidR="00FA1F04" w:rsidRPr="00FA1F04" w:rsidRDefault="00FA1F04" w:rsidP="00FA1F04">
      <w:pPr>
        <w:ind w:left="360"/>
        <w:rPr>
          <w:sz w:val="23"/>
          <w:szCs w:val="23"/>
        </w:rPr>
      </w:pPr>
    </w:p>
    <w:p w14:paraId="1C82C658" w14:textId="00DAB3E0" w:rsidR="005242BD" w:rsidRDefault="005242BD" w:rsidP="005242BD">
      <w:pPr>
        <w:rPr>
          <w:sz w:val="23"/>
          <w:szCs w:val="23"/>
        </w:rPr>
      </w:pPr>
    </w:p>
    <w:p w14:paraId="613347A7" w14:textId="5A90C5F5" w:rsidR="005242BD" w:rsidRDefault="005242BD" w:rsidP="005242BD">
      <w:pPr>
        <w:ind w:left="360"/>
        <w:rPr>
          <w:sz w:val="23"/>
          <w:szCs w:val="23"/>
        </w:rPr>
      </w:pPr>
    </w:p>
    <w:p w14:paraId="737BA694" w14:textId="536336A8" w:rsidR="005242BD" w:rsidRPr="005242BD" w:rsidRDefault="004804F1" w:rsidP="005242BD">
      <w:pPr>
        <w:ind w:left="360"/>
        <w:rPr>
          <w:sz w:val="23"/>
          <w:szCs w:val="23"/>
        </w:rPr>
      </w:pPr>
      <w:hyperlink r:id="rId13" w:history="1">
        <w:r w:rsidR="005242BD" w:rsidRPr="004804F1">
          <w:rPr>
            <w:rStyle w:val="Hyperlink"/>
            <w:sz w:val="23"/>
            <w:szCs w:val="23"/>
          </w:rPr>
          <w:t>All papers</w:t>
        </w:r>
        <w:r w:rsidR="00BB2FCC" w:rsidRPr="004804F1">
          <w:rPr>
            <w:rStyle w:val="Hyperlink"/>
            <w:sz w:val="23"/>
            <w:szCs w:val="23"/>
          </w:rPr>
          <w:t xml:space="preserve"> and presentations</w:t>
        </w:r>
        <w:r w:rsidR="005242BD" w:rsidRPr="004804F1">
          <w:rPr>
            <w:rStyle w:val="Hyperlink"/>
            <w:sz w:val="23"/>
            <w:szCs w:val="23"/>
          </w:rPr>
          <w:t xml:space="preserve"> are ava</w:t>
        </w:r>
        <w:r w:rsidR="005242BD" w:rsidRPr="004804F1">
          <w:rPr>
            <w:rStyle w:val="Hyperlink"/>
            <w:sz w:val="23"/>
            <w:szCs w:val="23"/>
          </w:rPr>
          <w:t>i</w:t>
        </w:r>
        <w:r w:rsidR="005242BD" w:rsidRPr="004804F1">
          <w:rPr>
            <w:rStyle w:val="Hyperlink"/>
            <w:sz w:val="23"/>
            <w:szCs w:val="23"/>
          </w:rPr>
          <w:t>lable</w:t>
        </w:r>
        <w:r w:rsidR="00EE1B60" w:rsidRPr="004804F1">
          <w:rPr>
            <w:rStyle w:val="Hyperlink"/>
            <w:sz w:val="23"/>
            <w:szCs w:val="23"/>
          </w:rPr>
          <w:t xml:space="preserve"> </w:t>
        </w:r>
        <w:r w:rsidR="00BA4195" w:rsidRPr="004804F1">
          <w:rPr>
            <w:rStyle w:val="Hyperlink"/>
            <w:sz w:val="23"/>
            <w:szCs w:val="23"/>
          </w:rPr>
          <w:t>by visiting this web page and clicking on the relevant meeting link</w:t>
        </w:r>
      </w:hyperlink>
      <w:r w:rsidR="00BA4195">
        <w:rPr>
          <w:sz w:val="23"/>
          <w:szCs w:val="23"/>
        </w:rPr>
        <w:t xml:space="preserve">, </w:t>
      </w:r>
      <w:hyperlink r:id="rId14" w:history="1"/>
      <w:r>
        <w:t>or by c</w:t>
      </w:r>
      <w:r w:rsidR="005242BD">
        <w:rPr>
          <w:sz w:val="23"/>
          <w:szCs w:val="23"/>
        </w:rPr>
        <w:t xml:space="preserve">ontacting </w:t>
      </w:r>
      <w:hyperlink r:id="rId15" w:history="1">
        <w:r w:rsidR="005242BD" w:rsidRPr="006F3D86">
          <w:rPr>
            <w:rStyle w:val="Hyperlink"/>
            <w:sz w:val="23"/>
            <w:szCs w:val="23"/>
          </w:rPr>
          <w:t>jo.durber@lichfield.anglican.org</w:t>
        </w:r>
      </w:hyperlink>
      <w:r w:rsidR="005242BD">
        <w:rPr>
          <w:sz w:val="23"/>
          <w:szCs w:val="23"/>
        </w:rPr>
        <w:t xml:space="preserve"> or 01543 306067</w:t>
      </w:r>
      <w:r>
        <w:rPr>
          <w:sz w:val="23"/>
          <w:szCs w:val="23"/>
        </w:rPr>
        <w:t>.</w:t>
      </w:r>
    </w:p>
    <w:sectPr w:rsidR="005242BD" w:rsidRPr="005242BD" w:rsidSect="00C60AD7">
      <w:footerReference w:type="default" r:id="rId16"/>
      <w:footerReference w:type="first" r:id="rId17"/>
      <w:pgSz w:w="11906" w:h="16838"/>
      <w:pgMar w:top="851" w:right="851" w:bottom="851" w:left="102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7C28" w14:textId="77777777" w:rsidR="00F26884" w:rsidRDefault="00F26884" w:rsidP="00AA6E1E">
      <w:r>
        <w:separator/>
      </w:r>
    </w:p>
  </w:endnote>
  <w:endnote w:type="continuationSeparator" w:id="0">
    <w:p w14:paraId="58B962A5" w14:textId="77777777" w:rsidR="00F26884" w:rsidRDefault="00F26884" w:rsidP="00AA6E1E">
      <w:r>
        <w:continuationSeparator/>
      </w:r>
    </w:p>
  </w:endnote>
  <w:endnote w:type="continuationNotice" w:id="1">
    <w:p w14:paraId="30434690" w14:textId="77777777" w:rsidR="00F26884" w:rsidRDefault="00F26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8494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7A1F6" w14:textId="77777777" w:rsidR="008368F1" w:rsidRDefault="0083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39D5180" w14:textId="77777777" w:rsidR="008368F1" w:rsidRDefault="00836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337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0ED2A6" w14:textId="77777777" w:rsidR="008368F1" w:rsidRDefault="0083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C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B4153B" w14:textId="77777777" w:rsidR="008368F1" w:rsidRDefault="00836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A30A" w14:textId="77777777" w:rsidR="00F26884" w:rsidRDefault="00F26884" w:rsidP="00AA6E1E">
      <w:r>
        <w:separator/>
      </w:r>
    </w:p>
  </w:footnote>
  <w:footnote w:type="continuationSeparator" w:id="0">
    <w:p w14:paraId="0D3E4AEE" w14:textId="77777777" w:rsidR="00F26884" w:rsidRDefault="00F26884" w:rsidP="00AA6E1E">
      <w:r>
        <w:continuationSeparator/>
      </w:r>
    </w:p>
  </w:footnote>
  <w:footnote w:type="continuationNotice" w:id="1">
    <w:p w14:paraId="44CF6CB1" w14:textId="77777777" w:rsidR="00F26884" w:rsidRDefault="00F268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6C6B"/>
    <w:multiLevelType w:val="hybridMultilevel"/>
    <w:tmpl w:val="2A28AC5E"/>
    <w:lvl w:ilvl="0" w:tplc="1992703C">
      <w:start w:val="1"/>
      <w:numFmt w:val="lowerLetter"/>
      <w:lvlText w:val="(%1)"/>
      <w:lvlJc w:val="left"/>
      <w:pPr>
        <w:ind w:left="1325" w:hanging="360"/>
      </w:pPr>
      <w:rPr>
        <w:rFonts w:cs="Times New Roman"/>
        <w:i/>
        <w:spacing w:val="-1"/>
        <w:w w:val="100"/>
      </w:rPr>
    </w:lvl>
    <w:lvl w:ilvl="1" w:tplc="49385D76">
      <w:numFmt w:val="bullet"/>
      <w:lvlText w:val="•"/>
      <w:lvlJc w:val="left"/>
      <w:pPr>
        <w:ind w:left="2201" w:hanging="360"/>
      </w:pPr>
    </w:lvl>
    <w:lvl w:ilvl="2" w:tplc="E08E529A">
      <w:numFmt w:val="bullet"/>
      <w:lvlText w:val="•"/>
      <w:lvlJc w:val="left"/>
      <w:pPr>
        <w:ind w:left="3083" w:hanging="360"/>
      </w:pPr>
    </w:lvl>
    <w:lvl w:ilvl="3" w:tplc="5082E662">
      <w:numFmt w:val="bullet"/>
      <w:lvlText w:val="•"/>
      <w:lvlJc w:val="left"/>
      <w:pPr>
        <w:ind w:left="3965" w:hanging="360"/>
      </w:pPr>
    </w:lvl>
    <w:lvl w:ilvl="4" w:tplc="EAB8377A">
      <w:numFmt w:val="bullet"/>
      <w:lvlText w:val="•"/>
      <w:lvlJc w:val="left"/>
      <w:pPr>
        <w:ind w:left="4847" w:hanging="360"/>
      </w:pPr>
    </w:lvl>
    <w:lvl w:ilvl="5" w:tplc="94F621A0">
      <w:numFmt w:val="bullet"/>
      <w:lvlText w:val="•"/>
      <w:lvlJc w:val="left"/>
      <w:pPr>
        <w:ind w:left="5729" w:hanging="360"/>
      </w:pPr>
    </w:lvl>
    <w:lvl w:ilvl="6" w:tplc="6B74AC34">
      <w:numFmt w:val="bullet"/>
      <w:lvlText w:val="•"/>
      <w:lvlJc w:val="left"/>
      <w:pPr>
        <w:ind w:left="6611" w:hanging="360"/>
      </w:pPr>
    </w:lvl>
    <w:lvl w:ilvl="7" w:tplc="F92A76A4">
      <w:numFmt w:val="bullet"/>
      <w:lvlText w:val="•"/>
      <w:lvlJc w:val="left"/>
      <w:pPr>
        <w:ind w:left="7493" w:hanging="360"/>
      </w:pPr>
    </w:lvl>
    <w:lvl w:ilvl="8" w:tplc="0826078A">
      <w:numFmt w:val="bullet"/>
      <w:lvlText w:val="•"/>
      <w:lvlJc w:val="left"/>
      <w:pPr>
        <w:ind w:left="8375" w:hanging="360"/>
      </w:pPr>
    </w:lvl>
  </w:abstractNum>
  <w:abstractNum w:abstractNumId="1" w15:restartNumberingAfterBreak="0">
    <w:nsid w:val="0CFD78CA"/>
    <w:multiLevelType w:val="hybridMultilevel"/>
    <w:tmpl w:val="468826EC"/>
    <w:lvl w:ilvl="0" w:tplc="650E3E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456"/>
    <w:multiLevelType w:val="hybridMultilevel"/>
    <w:tmpl w:val="7FC8BC5C"/>
    <w:lvl w:ilvl="0" w:tplc="48287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82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1E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81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CF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A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CA5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665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A7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833FB9"/>
    <w:multiLevelType w:val="hybridMultilevel"/>
    <w:tmpl w:val="A8BC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841B8"/>
    <w:multiLevelType w:val="hybridMultilevel"/>
    <w:tmpl w:val="C546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36E9D"/>
    <w:multiLevelType w:val="hybridMultilevel"/>
    <w:tmpl w:val="8DAECA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3631C"/>
    <w:multiLevelType w:val="multilevel"/>
    <w:tmpl w:val="63C63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Roman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92304"/>
    <w:multiLevelType w:val="hybridMultilevel"/>
    <w:tmpl w:val="B922C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6519"/>
    <w:multiLevelType w:val="hybridMultilevel"/>
    <w:tmpl w:val="0FFE07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251AF"/>
    <w:multiLevelType w:val="hybridMultilevel"/>
    <w:tmpl w:val="D570C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65512"/>
    <w:multiLevelType w:val="hybridMultilevel"/>
    <w:tmpl w:val="82BC0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A56FC"/>
    <w:multiLevelType w:val="hybridMultilevel"/>
    <w:tmpl w:val="A67EB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F7B42"/>
    <w:multiLevelType w:val="hybridMultilevel"/>
    <w:tmpl w:val="9D7C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9474A"/>
    <w:multiLevelType w:val="hybridMultilevel"/>
    <w:tmpl w:val="5C20B72C"/>
    <w:lvl w:ilvl="0" w:tplc="9C0051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75166"/>
    <w:multiLevelType w:val="hybridMultilevel"/>
    <w:tmpl w:val="969A4134"/>
    <w:lvl w:ilvl="0" w:tplc="42D8A5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5491"/>
    <w:multiLevelType w:val="hybridMultilevel"/>
    <w:tmpl w:val="0A2461D4"/>
    <w:lvl w:ilvl="0" w:tplc="805CD158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0662B"/>
    <w:multiLevelType w:val="hybridMultilevel"/>
    <w:tmpl w:val="161202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04A"/>
    <w:multiLevelType w:val="hybridMultilevel"/>
    <w:tmpl w:val="42B8F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F7AEE"/>
    <w:multiLevelType w:val="hybridMultilevel"/>
    <w:tmpl w:val="902A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C64AF"/>
    <w:multiLevelType w:val="hybridMultilevel"/>
    <w:tmpl w:val="C106A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35E34"/>
    <w:multiLevelType w:val="hybridMultilevel"/>
    <w:tmpl w:val="7992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1527C"/>
    <w:multiLevelType w:val="hybridMultilevel"/>
    <w:tmpl w:val="68726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13D"/>
    <w:multiLevelType w:val="hybridMultilevel"/>
    <w:tmpl w:val="B42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93349"/>
    <w:multiLevelType w:val="hybridMultilevel"/>
    <w:tmpl w:val="883AA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9068B"/>
    <w:multiLevelType w:val="hybridMultilevel"/>
    <w:tmpl w:val="741A9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87C05"/>
    <w:multiLevelType w:val="hybridMultilevel"/>
    <w:tmpl w:val="CF1E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175193">
    <w:abstractNumId w:val="15"/>
  </w:num>
  <w:num w:numId="2" w16cid:durableId="1350990541">
    <w:abstractNumId w:val="10"/>
  </w:num>
  <w:num w:numId="3" w16cid:durableId="667249592">
    <w:abstractNumId w:val="7"/>
  </w:num>
  <w:num w:numId="4" w16cid:durableId="355349770">
    <w:abstractNumId w:val="1"/>
  </w:num>
  <w:num w:numId="5" w16cid:durableId="1161040888">
    <w:abstractNumId w:val="12"/>
  </w:num>
  <w:num w:numId="6" w16cid:durableId="2040154986">
    <w:abstractNumId w:val="13"/>
  </w:num>
  <w:num w:numId="7" w16cid:durableId="226382015">
    <w:abstractNumId w:val="14"/>
  </w:num>
  <w:num w:numId="8" w16cid:durableId="895623866">
    <w:abstractNumId w:val="16"/>
  </w:num>
  <w:num w:numId="9" w16cid:durableId="1674645893">
    <w:abstractNumId w:val="22"/>
  </w:num>
  <w:num w:numId="10" w16cid:durableId="551885279">
    <w:abstractNumId w:val="9"/>
  </w:num>
  <w:num w:numId="11" w16cid:durableId="1483811490">
    <w:abstractNumId w:val="8"/>
  </w:num>
  <w:num w:numId="12" w16cid:durableId="1318223590">
    <w:abstractNumId w:val="18"/>
  </w:num>
  <w:num w:numId="13" w16cid:durableId="157307876">
    <w:abstractNumId w:val="3"/>
  </w:num>
  <w:num w:numId="14" w16cid:durableId="2040088209">
    <w:abstractNumId w:val="17"/>
  </w:num>
  <w:num w:numId="15" w16cid:durableId="1174492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1531587">
    <w:abstractNumId w:val="12"/>
  </w:num>
  <w:num w:numId="17" w16cid:durableId="647900517">
    <w:abstractNumId w:val="21"/>
  </w:num>
  <w:num w:numId="18" w16cid:durableId="1422218634">
    <w:abstractNumId w:val="12"/>
  </w:num>
  <w:num w:numId="19" w16cid:durableId="1708140328">
    <w:abstractNumId w:val="25"/>
  </w:num>
  <w:num w:numId="20" w16cid:durableId="1536890285">
    <w:abstractNumId w:val="2"/>
  </w:num>
  <w:num w:numId="21" w16cid:durableId="932974899">
    <w:abstractNumId w:val="4"/>
  </w:num>
  <w:num w:numId="22" w16cid:durableId="1386176103">
    <w:abstractNumId w:val="20"/>
  </w:num>
  <w:num w:numId="23" w16cid:durableId="383994359">
    <w:abstractNumId w:val="19"/>
  </w:num>
  <w:num w:numId="24" w16cid:durableId="1800106536">
    <w:abstractNumId w:val="11"/>
  </w:num>
  <w:num w:numId="25" w16cid:durableId="6089696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3531372">
    <w:abstractNumId w:val="24"/>
  </w:num>
  <w:num w:numId="27" w16cid:durableId="521895897">
    <w:abstractNumId w:val="5"/>
  </w:num>
  <w:num w:numId="28" w16cid:durableId="4578388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17"/>
    <w:rsid w:val="00000451"/>
    <w:rsid w:val="00000C06"/>
    <w:rsid w:val="00000E34"/>
    <w:rsid w:val="00001265"/>
    <w:rsid w:val="00001326"/>
    <w:rsid w:val="0000171F"/>
    <w:rsid w:val="000051CC"/>
    <w:rsid w:val="00005B5E"/>
    <w:rsid w:val="00006309"/>
    <w:rsid w:val="00006905"/>
    <w:rsid w:val="00007579"/>
    <w:rsid w:val="0000769E"/>
    <w:rsid w:val="00010430"/>
    <w:rsid w:val="00012361"/>
    <w:rsid w:val="000123E5"/>
    <w:rsid w:val="000124CA"/>
    <w:rsid w:val="0001258B"/>
    <w:rsid w:val="00013C4A"/>
    <w:rsid w:val="000141D4"/>
    <w:rsid w:val="00015D98"/>
    <w:rsid w:val="00017273"/>
    <w:rsid w:val="000178E9"/>
    <w:rsid w:val="00017A32"/>
    <w:rsid w:val="0002126D"/>
    <w:rsid w:val="000221D4"/>
    <w:rsid w:val="00022237"/>
    <w:rsid w:val="000259B1"/>
    <w:rsid w:val="000267E8"/>
    <w:rsid w:val="00027862"/>
    <w:rsid w:val="00027B37"/>
    <w:rsid w:val="00030102"/>
    <w:rsid w:val="000312B7"/>
    <w:rsid w:val="00031C46"/>
    <w:rsid w:val="000330FC"/>
    <w:rsid w:val="00033520"/>
    <w:rsid w:val="00033D60"/>
    <w:rsid w:val="00034CDC"/>
    <w:rsid w:val="00037CF6"/>
    <w:rsid w:val="00041115"/>
    <w:rsid w:val="0004123F"/>
    <w:rsid w:val="00041270"/>
    <w:rsid w:val="00041357"/>
    <w:rsid w:val="00043364"/>
    <w:rsid w:val="00043B8C"/>
    <w:rsid w:val="0004461A"/>
    <w:rsid w:val="00045C27"/>
    <w:rsid w:val="00045ED8"/>
    <w:rsid w:val="00046239"/>
    <w:rsid w:val="00047C00"/>
    <w:rsid w:val="00050D32"/>
    <w:rsid w:val="00050DA1"/>
    <w:rsid w:val="00051892"/>
    <w:rsid w:val="000522A8"/>
    <w:rsid w:val="0005397F"/>
    <w:rsid w:val="000539AA"/>
    <w:rsid w:val="00055123"/>
    <w:rsid w:val="000570B0"/>
    <w:rsid w:val="00057ED8"/>
    <w:rsid w:val="00057F54"/>
    <w:rsid w:val="00060056"/>
    <w:rsid w:val="00062CFC"/>
    <w:rsid w:val="00062F42"/>
    <w:rsid w:val="00064A97"/>
    <w:rsid w:val="00065358"/>
    <w:rsid w:val="0006588A"/>
    <w:rsid w:val="000660A3"/>
    <w:rsid w:val="000662A7"/>
    <w:rsid w:val="00067610"/>
    <w:rsid w:val="00070015"/>
    <w:rsid w:val="00071615"/>
    <w:rsid w:val="00072382"/>
    <w:rsid w:val="00072C51"/>
    <w:rsid w:val="00074702"/>
    <w:rsid w:val="00074F3B"/>
    <w:rsid w:val="00075FAE"/>
    <w:rsid w:val="00076048"/>
    <w:rsid w:val="00076D9E"/>
    <w:rsid w:val="0007763A"/>
    <w:rsid w:val="0007770E"/>
    <w:rsid w:val="000779CA"/>
    <w:rsid w:val="00077D2D"/>
    <w:rsid w:val="00080E40"/>
    <w:rsid w:val="00081F75"/>
    <w:rsid w:val="00082190"/>
    <w:rsid w:val="00085112"/>
    <w:rsid w:val="000859A0"/>
    <w:rsid w:val="00087292"/>
    <w:rsid w:val="00087359"/>
    <w:rsid w:val="00090A40"/>
    <w:rsid w:val="0009136D"/>
    <w:rsid w:val="00092259"/>
    <w:rsid w:val="00092460"/>
    <w:rsid w:val="000943AE"/>
    <w:rsid w:val="00094E2F"/>
    <w:rsid w:val="000957BB"/>
    <w:rsid w:val="00095EEA"/>
    <w:rsid w:val="00097172"/>
    <w:rsid w:val="00097E61"/>
    <w:rsid w:val="000A019F"/>
    <w:rsid w:val="000A01CB"/>
    <w:rsid w:val="000A023D"/>
    <w:rsid w:val="000A1387"/>
    <w:rsid w:val="000A170C"/>
    <w:rsid w:val="000A1AD9"/>
    <w:rsid w:val="000A206A"/>
    <w:rsid w:val="000A2E35"/>
    <w:rsid w:val="000A74F0"/>
    <w:rsid w:val="000B040C"/>
    <w:rsid w:val="000B045D"/>
    <w:rsid w:val="000B1167"/>
    <w:rsid w:val="000B135B"/>
    <w:rsid w:val="000B32D4"/>
    <w:rsid w:val="000B354E"/>
    <w:rsid w:val="000B424C"/>
    <w:rsid w:val="000B51B4"/>
    <w:rsid w:val="000B5FD7"/>
    <w:rsid w:val="000B75F0"/>
    <w:rsid w:val="000C10F7"/>
    <w:rsid w:val="000C3293"/>
    <w:rsid w:val="000C41E8"/>
    <w:rsid w:val="000C464D"/>
    <w:rsid w:val="000C5A36"/>
    <w:rsid w:val="000C5CDB"/>
    <w:rsid w:val="000C6523"/>
    <w:rsid w:val="000C6566"/>
    <w:rsid w:val="000C7445"/>
    <w:rsid w:val="000D1AB5"/>
    <w:rsid w:val="000D2241"/>
    <w:rsid w:val="000D4207"/>
    <w:rsid w:val="000D4719"/>
    <w:rsid w:val="000D5262"/>
    <w:rsid w:val="000E0BB2"/>
    <w:rsid w:val="000E0D7E"/>
    <w:rsid w:val="000E1B5D"/>
    <w:rsid w:val="000E2F99"/>
    <w:rsid w:val="000E3EAB"/>
    <w:rsid w:val="000E442F"/>
    <w:rsid w:val="000E482F"/>
    <w:rsid w:val="000E483E"/>
    <w:rsid w:val="000E4AD6"/>
    <w:rsid w:val="000E4CB6"/>
    <w:rsid w:val="000E4F25"/>
    <w:rsid w:val="000E659D"/>
    <w:rsid w:val="000E6EB8"/>
    <w:rsid w:val="000E7750"/>
    <w:rsid w:val="000F0101"/>
    <w:rsid w:val="000F015E"/>
    <w:rsid w:val="000F0CC3"/>
    <w:rsid w:val="000F30EB"/>
    <w:rsid w:val="000F34D6"/>
    <w:rsid w:val="000F3EA3"/>
    <w:rsid w:val="000F42E0"/>
    <w:rsid w:val="000F4E65"/>
    <w:rsid w:val="000F518C"/>
    <w:rsid w:val="000F5EB1"/>
    <w:rsid w:val="00100092"/>
    <w:rsid w:val="00104236"/>
    <w:rsid w:val="001044A0"/>
    <w:rsid w:val="00104EF5"/>
    <w:rsid w:val="0010607F"/>
    <w:rsid w:val="0010715A"/>
    <w:rsid w:val="00110524"/>
    <w:rsid w:val="00110994"/>
    <w:rsid w:val="00111464"/>
    <w:rsid w:val="001126D7"/>
    <w:rsid w:val="001131E9"/>
    <w:rsid w:val="00113A51"/>
    <w:rsid w:val="00113B46"/>
    <w:rsid w:val="001146B9"/>
    <w:rsid w:val="00114F46"/>
    <w:rsid w:val="0011512E"/>
    <w:rsid w:val="00115333"/>
    <w:rsid w:val="00116108"/>
    <w:rsid w:val="00117702"/>
    <w:rsid w:val="00117FAA"/>
    <w:rsid w:val="00120792"/>
    <w:rsid w:val="0012089C"/>
    <w:rsid w:val="0012146B"/>
    <w:rsid w:val="00121B65"/>
    <w:rsid w:val="0012297B"/>
    <w:rsid w:val="00122E75"/>
    <w:rsid w:val="00123290"/>
    <w:rsid w:val="001240D8"/>
    <w:rsid w:val="00125258"/>
    <w:rsid w:val="00126B85"/>
    <w:rsid w:val="00126CA6"/>
    <w:rsid w:val="0012711A"/>
    <w:rsid w:val="00127FE9"/>
    <w:rsid w:val="001307E3"/>
    <w:rsid w:val="00130D4C"/>
    <w:rsid w:val="0013210D"/>
    <w:rsid w:val="001328CB"/>
    <w:rsid w:val="00132A3B"/>
    <w:rsid w:val="00133102"/>
    <w:rsid w:val="001336F7"/>
    <w:rsid w:val="00133884"/>
    <w:rsid w:val="00135B45"/>
    <w:rsid w:val="001364D5"/>
    <w:rsid w:val="001373E6"/>
    <w:rsid w:val="00140517"/>
    <w:rsid w:val="0014051A"/>
    <w:rsid w:val="0014645B"/>
    <w:rsid w:val="0014683D"/>
    <w:rsid w:val="00150672"/>
    <w:rsid w:val="001509F8"/>
    <w:rsid w:val="00150C50"/>
    <w:rsid w:val="00151F8B"/>
    <w:rsid w:val="00153114"/>
    <w:rsid w:val="00153D0D"/>
    <w:rsid w:val="001544C9"/>
    <w:rsid w:val="00154CE3"/>
    <w:rsid w:val="00155175"/>
    <w:rsid w:val="00155208"/>
    <w:rsid w:val="0015543E"/>
    <w:rsid w:val="00155BC5"/>
    <w:rsid w:val="0015645A"/>
    <w:rsid w:val="001603DE"/>
    <w:rsid w:val="001637AC"/>
    <w:rsid w:val="00163CE6"/>
    <w:rsid w:val="00164B48"/>
    <w:rsid w:val="00166082"/>
    <w:rsid w:val="001660FF"/>
    <w:rsid w:val="00170E0C"/>
    <w:rsid w:val="0017230E"/>
    <w:rsid w:val="00172585"/>
    <w:rsid w:val="001735D5"/>
    <w:rsid w:val="00173A56"/>
    <w:rsid w:val="00173D96"/>
    <w:rsid w:val="00175312"/>
    <w:rsid w:val="0017620D"/>
    <w:rsid w:val="001772D3"/>
    <w:rsid w:val="001809B3"/>
    <w:rsid w:val="00180B98"/>
    <w:rsid w:val="00180E01"/>
    <w:rsid w:val="001837BC"/>
    <w:rsid w:val="0018599F"/>
    <w:rsid w:val="0018615F"/>
    <w:rsid w:val="001903CB"/>
    <w:rsid w:val="001906E0"/>
    <w:rsid w:val="0019390C"/>
    <w:rsid w:val="00194E47"/>
    <w:rsid w:val="00195236"/>
    <w:rsid w:val="00195CC4"/>
    <w:rsid w:val="001A08DC"/>
    <w:rsid w:val="001A0FBE"/>
    <w:rsid w:val="001A1DDD"/>
    <w:rsid w:val="001A1EA0"/>
    <w:rsid w:val="001A3966"/>
    <w:rsid w:val="001A3A58"/>
    <w:rsid w:val="001A461E"/>
    <w:rsid w:val="001A4C45"/>
    <w:rsid w:val="001A51EF"/>
    <w:rsid w:val="001A5832"/>
    <w:rsid w:val="001B0EE1"/>
    <w:rsid w:val="001B2105"/>
    <w:rsid w:val="001B247A"/>
    <w:rsid w:val="001B3374"/>
    <w:rsid w:val="001B33DD"/>
    <w:rsid w:val="001B4FF8"/>
    <w:rsid w:val="001B51C2"/>
    <w:rsid w:val="001B5E96"/>
    <w:rsid w:val="001B6519"/>
    <w:rsid w:val="001B6BC7"/>
    <w:rsid w:val="001B707A"/>
    <w:rsid w:val="001C0EC4"/>
    <w:rsid w:val="001C101C"/>
    <w:rsid w:val="001C190F"/>
    <w:rsid w:val="001C32F8"/>
    <w:rsid w:val="001C5601"/>
    <w:rsid w:val="001C61EC"/>
    <w:rsid w:val="001C62C7"/>
    <w:rsid w:val="001C656D"/>
    <w:rsid w:val="001C663E"/>
    <w:rsid w:val="001C68B3"/>
    <w:rsid w:val="001C6B0A"/>
    <w:rsid w:val="001C760D"/>
    <w:rsid w:val="001C7E94"/>
    <w:rsid w:val="001D0D6B"/>
    <w:rsid w:val="001D1030"/>
    <w:rsid w:val="001D1487"/>
    <w:rsid w:val="001D1707"/>
    <w:rsid w:val="001D2AB2"/>
    <w:rsid w:val="001D38DC"/>
    <w:rsid w:val="001D3DDC"/>
    <w:rsid w:val="001D43A0"/>
    <w:rsid w:val="001D59A8"/>
    <w:rsid w:val="001D6628"/>
    <w:rsid w:val="001D7E1E"/>
    <w:rsid w:val="001E0575"/>
    <w:rsid w:val="001E0EB2"/>
    <w:rsid w:val="001E122F"/>
    <w:rsid w:val="001E3AD0"/>
    <w:rsid w:val="001E40E5"/>
    <w:rsid w:val="001E46FC"/>
    <w:rsid w:val="001E497C"/>
    <w:rsid w:val="001E4E2B"/>
    <w:rsid w:val="001E5ED8"/>
    <w:rsid w:val="001E662C"/>
    <w:rsid w:val="001E708E"/>
    <w:rsid w:val="001E741F"/>
    <w:rsid w:val="001E77CA"/>
    <w:rsid w:val="001E7FD4"/>
    <w:rsid w:val="001F1987"/>
    <w:rsid w:val="001F2211"/>
    <w:rsid w:val="001F22DF"/>
    <w:rsid w:val="001F2A1F"/>
    <w:rsid w:val="001F2F2E"/>
    <w:rsid w:val="001F4067"/>
    <w:rsid w:val="001F466F"/>
    <w:rsid w:val="001F4F97"/>
    <w:rsid w:val="001F601C"/>
    <w:rsid w:val="001F611A"/>
    <w:rsid w:val="001F690C"/>
    <w:rsid w:val="001F743A"/>
    <w:rsid w:val="001F744F"/>
    <w:rsid w:val="00200005"/>
    <w:rsid w:val="0020005C"/>
    <w:rsid w:val="0020048A"/>
    <w:rsid w:val="00200CF3"/>
    <w:rsid w:val="0020188A"/>
    <w:rsid w:val="002022B1"/>
    <w:rsid w:val="00203BB0"/>
    <w:rsid w:val="0020416F"/>
    <w:rsid w:val="0020445A"/>
    <w:rsid w:val="0020488F"/>
    <w:rsid w:val="002064A1"/>
    <w:rsid w:val="002065A4"/>
    <w:rsid w:val="00206EFA"/>
    <w:rsid w:val="002114D6"/>
    <w:rsid w:val="00211E3C"/>
    <w:rsid w:val="00213978"/>
    <w:rsid w:val="00214096"/>
    <w:rsid w:val="002158C4"/>
    <w:rsid w:val="00215BC7"/>
    <w:rsid w:val="00216606"/>
    <w:rsid w:val="00216C22"/>
    <w:rsid w:val="00221809"/>
    <w:rsid w:val="00221DF3"/>
    <w:rsid w:val="00222FB0"/>
    <w:rsid w:val="00223C4B"/>
    <w:rsid w:val="00223D26"/>
    <w:rsid w:val="00224C0E"/>
    <w:rsid w:val="00224E49"/>
    <w:rsid w:val="002251BF"/>
    <w:rsid w:val="00225EE6"/>
    <w:rsid w:val="002308CC"/>
    <w:rsid w:val="00230F9C"/>
    <w:rsid w:val="0023137B"/>
    <w:rsid w:val="00231747"/>
    <w:rsid w:val="00231B9B"/>
    <w:rsid w:val="00233D99"/>
    <w:rsid w:val="00234608"/>
    <w:rsid w:val="00234736"/>
    <w:rsid w:val="00235405"/>
    <w:rsid w:val="00235B8B"/>
    <w:rsid w:val="0023622D"/>
    <w:rsid w:val="00236377"/>
    <w:rsid w:val="00236379"/>
    <w:rsid w:val="0023743A"/>
    <w:rsid w:val="00237DBF"/>
    <w:rsid w:val="00240EA4"/>
    <w:rsid w:val="00241995"/>
    <w:rsid w:val="00242B30"/>
    <w:rsid w:val="00243D83"/>
    <w:rsid w:val="00244BE8"/>
    <w:rsid w:val="00247900"/>
    <w:rsid w:val="00251E45"/>
    <w:rsid w:val="0025216C"/>
    <w:rsid w:val="00253AD1"/>
    <w:rsid w:val="002544AA"/>
    <w:rsid w:val="00256D5A"/>
    <w:rsid w:val="002573F5"/>
    <w:rsid w:val="00261E82"/>
    <w:rsid w:val="002622D1"/>
    <w:rsid w:val="00262F21"/>
    <w:rsid w:val="00263485"/>
    <w:rsid w:val="00263D37"/>
    <w:rsid w:val="0026565B"/>
    <w:rsid w:val="00265A63"/>
    <w:rsid w:val="00270705"/>
    <w:rsid w:val="00272D1E"/>
    <w:rsid w:val="00272F81"/>
    <w:rsid w:val="002745E2"/>
    <w:rsid w:val="0027589D"/>
    <w:rsid w:val="00277D5C"/>
    <w:rsid w:val="00280350"/>
    <w:rsid w:val="0028054D"/>
    <w:rsid w:val="002820C2"/>
    <w:rsid w:val="0028286E"/>
    <w:rsid w:val="00282A4D"/>
    <w:rsid w:val="00282A68"/>
    <w:rsid w:val="002832C3"/>
    <w:rsid w:val="00283B80"/>
    <w:rsid w:val="00283EE6"/>
    <w:rsid w:val="00284163"/>
    <w:rsid w:val="0028470A"/>
    <w:rsid w:val="00284F17"/>
    <w:rsid w:val="00285227"/>
    <w:rsid w:val="00290D8E"/>
    <w:rsid w:val="002916C7"/>
    <w:rsid w:val="002922CB"/>
    <w:rsid w:val="00292697"/>
    <w:rsid w:val="00292715"/>
    <w:rsid w:val="00292A52"/>
    <w:rsid w:val="00292F25"/>
    <w:rsid w:val="002933C6"/>
    <w:rsid w:val="002933D9"/>
    <w:rsid w:val="002941FE"/>
    <w:rsid w:val="00295033"/>
    <w:rsid w:val="002959A0"/>
    <w:rsid w:val="00296601"/>
    <w:rsid w:val="00297439"/>
    <w:rsid w:val="002976DB"/>
    <w:rsid w:val="002A0B3F"/>
    <w:rsid w:val="002A1197"/>
    <w:rsid w:val="002A2B8C"/>
    <w:rsid w:val="002A4854"/>
    <w:rsid w:val="002A6AD8"/>
    <w:rsid w:val="002A6D1D"/>
    <w:rsid w:val="002B022A"/>
    <w:rsid w:val="002B13C9"/>
    <w:rsid w:val="002B228A"/>
    <w:rsid w:val="002B2495"/>
    <w:rsid w:val="002B33A0"/>
    <w:rsid w:val="002B4BB2"/>
    <w:rsid w:val="002B6DF3"/>
    <w:rsid w:val="002B7863"/>
    <w:rsid w:val="002B7B9D"/>
    <w:rsid w:val="002C0C8E"/>
    <w:rsid w:val="002C26A1"/>
    <w:rsid w:val="002C26B8"/>
    <w:rsid w:val="002C4D4C"/>
    <w:rsid w:val="002C5849"/>
    <w:rsid w:val="002C622F"/>
    <w:rsid w:val="002C6939"/>
    <w:rsid w:val="002C6DB5"/>
    <w:rsid w:val="002C75A4"/>
    <w:rsid w:val="002C7C30"/>
    <w:rsid w:val="002D20B4"/>
    <w:rsid w:val="002D2589"/>
    <w:rsid w:val="002D2EF1"/>
    <w:rsid w:val="002D37CE"/>
    <w:rsid w:val="002D3D12"/>
    <w:rsid w:val="002D4B1C"/>
    <w:rsid w:val="002D5337"/>
    <w:rsid w:val="002D69C3"/>
    <w:rsid w:val="002D6B17"/>
    <w:rsid w:val="002D6BD4"/>
    <w:rsid w:val="002D6C27"/>
    <w:rsid w:val="002E1551"/>
    <w:rsid w:val="002E1FDB"/>
    <w:rsid w:val="002E21EF"/>
    <w:rsid w:val="002E3794"/>
    <w:rsid w:val="002E37C8"/>
    <w:rsid w:val="002E43BE"/>
    <w:rsid w:val="002E48A8"/>
    <w:rsid w:val="002E5472"/>
    <w:rsid w:val="002E5763"/>
    <w:rsid w:val="002F206B"/>
    <w:rsid w:val="002F2552"/>
    <w:rsid w:val="002F6A30"/>
    <w:rsid w:val="002F7A66"/>
    <w:rsid w:val="002F7EBC"/>
    <w:rsid w:val="00301C13"/>
    <w:rsid w:val="0030226A"/>
    <w:rsid w:val="00304166"/>
    <w:rsid w:val="003041F9"/>
    <w:rsid w:val="003052D8"/>
    <w:rsid w:val="00305A9B"/>
    <w:rsid w:val="00306DC1"/>
    <w:rsid w:val="00306F56"/>
    <w:rsid w:val="00307C7E"/>
    <w:rsid w:val="00310281"/>
    <w:rsid w:val="003108BB"/>
    <w:rsid w:val="00310F16"/>
    <w:rsid w:val="003112EF"/>
    <w:rsid w:val="00312DE6"/>
    <w:rsid w:val="003132E6"/>
    <w:rsid w:val="00313B4B"/>
    <w:rsid w:val="00313C58"/>
    <w:rsid w:val="00314E2F"/>
    <w:rsid w:val="00315886"/>
    <w:rsid w:val="0031593D"/>
    <w:rsid w:val="00316997"/>
    <w:rsid w:val="00316F22"/>
    <w:rsid w:val="00317436"/>
    <w:rsid w:val="00317D31"/>
    <w:rsid w:val="003207AB"/>
    <w:rsid w:val="00320E1F"/>
    <w:rsid w:val="00321AED"/>
    <w:rsid w:val="00321E96"/>
    <w:rsid w:val="00322813"/>
    <w:rsid w:val="00322EF2"/>
    <w:rsid w:val="00323FF1"/>
    <w:rsid w:val="0032526F"/>
    <w:rsid w:val="00326525"/>
    <w:rsid w:val="00327285"/>
    <w:rsid w:val="00327AE7"/>
    <w:rsid w:val="00327EDE"/>
    <w:rsid w:val="003301D0"/>
    <w:rsid w:val="00331B2D"/>
    <w:rsid w:val="0033270F"/>
    <w:rsid w:val="0033283A"/>
    <w:rsid w:val="00333A67"/>
    <w:rsid w:val="003346AC"/>
    <w:rsid w:val="00337DF4"/>
    <w:rsid w:val="0034046F"/>
    <w:rsid w:val="003418A2"/>
    <w:rsid w:val="00343088"/>
    <w:rsid w:val="003440F8"/>
    <w:rsid w:val="0034534A"/>
    <w:rsid w:val="0034553B"/>
    <w:rsid w:val="00346999"/>
    <w:rsid w:val="00346A91"/>
    <w:rsid w:val="00346F61"/>
    <w:rsid w:val="00347E39"/>
    <w:rsid w:val="00350CAD"/>
    <w:rsid w:val="003510F0"/>
    <w:rsid w:val="003529C1"/>
    <w:rsid w:val="00353350"/>
    <w:rsid w:val="00353FC6"/>
    <w:rsid w:val="00355C47"/>
    <w:rsid w:val="00356154"/>
    <w:rsid w:val="003616A6"/>
    <w:rsid w:val="003617F1"/>
    <w:rsid w:val="003644B7"/>
    <w:rsid w:val="003648F2"/>
    <w:rsid w:val="00365258"/>
    <w:rsid w:val="00367A7D"/>
    <w:rsid w:val="003721A1"/>
    <w:rsid w:val="00372298"/>
    <w:rsid w:val="00372899"/>
    <w:rsid w:val="00372A6C"/>
    <w:rsid w:val="0037378B"/>
    <w:rsid w:val="00373EA3"/>
    <w:rsid w:val="00374F23"/>
    <w:rsid w:val="003771C8"/>
    <w:rsid w:val="00377214"/>
    <w:rsid w:val="0037745A"/>
    <w:rsid w:val="003775A1"/>
    <w:rsid w:val="0037789D"/>
    <w:rsid w:val="003800DE"/>
    <w:rsid w:val="00381557"/>
    <w:rsid w:val="00382C91"/>
    <w:rsid w:val="003837AD"/>
    <w:rsid w:val="00384012"/>
    <w:rsid w:val="003848FE"/>
    <w:rsid w:val="00385FFD"/>
    <w:rsid w:val="003864AB"/>
    <w:rsid w:val="00387C37"/>
    <w:rsid w:val="00391AD9"/>
    <w:rsid w:val="00392D16"/>
    <w:rsid w:val="0039433E"/>
    <w:rsid w:val="003943A3"/>
    <w:rsid w:val="003950F3"/>
    <w:rsid w:val="0039523F"/>
    <w:rsid w:val="003964BC"/>
    <w:rsid w:val="0039752C"/>
    <w:rsid w:val="00397B04"/>
    <w:rsid w:val="00397BE5"/>
    <w:rsid w:val="00397C6A"/>
    <w:rsid w:val="003A0001"/>
    <w:rsid w:val="003A00E5"/>
    <w:rsid w:val="003A085E"/>
    <w:rsid w:val="003A0AEA"/>
    <w:rsid w:val="003A1C45"/>
    <w:rsid w:val="003A2CF7"/>
    <w:rsid w:val="003A4BFD"/>
    <w:rsid w:val="003A56ED"/>
    <w:rsid w:val="003A594B"/>
    <w:rsid w:val="003A6EA0"/>
    <w:rsid w:val="003A7194"/>
    <w:rsid w:val="003A74F0"/>
    <w:rsid w:val="003A75B9"/>
    <w:rsid w:val="003A7BB2"/>
    <w:rsid w:val="003A7CDD"/>
    <w:rsid w:val="003B1225"/>
    <w:rsid w:val="003B1C10"/>
    <w:rsid w:val="003B3057"/>
    <w:rsid w:val="003B3C10"/>
    <w:rsid w:val="003B4134"/>
    <w:rsid w:val="003B6B6E"/>
    <w:rsid w:val="003B713A"/>
    <w:rsid w:val="003B71F8"/>
    <w:rsid w:val="003C0D49"/>
    <w:rsid w:val="003C1DFF"/>
    <w:rsid w:val="003C2FFB"/>
    <w:rsid w:val="003C3C5E"/>
    <w:rsid w:val="003C419A"/>
    <w:rsid w:val="003C478A"/>
    <w:rsid w:val="003C5BED"/>
    <w:rsid w:val="003C6033"/>
    <w:rsid w:val="003C630C"/>
    <w:rsid w:val="003C6EC1"/>
    <w:rsid w:val="003C71FA"/>
    <w:rsid w:val="003C775C"/>
    <w:rsid w:val="003D02FC"/>
    <w:rsid w:val="003D11FF"/>
    <w:rsid w:val="003D213F"/>
    <w:rsid w:val="003D2553"/>
    <w:rsid w:val="003D26BD"/>
    <w:rsid w:val="003D29F0"/>
    <w:rsid w:val="003D2FAC"/>
    <w:rsid w:val="003D32E1"/>
    <w:rsid w:val="003D3994"/>
    <w:rsid w:val="003D430D"/>
    <w:rsid w:val="003D4CFB"/>
    <w:rsid w:val="003D530C"/>
    <w:rsid w:val="003D54F5"/>
    <w:rsid w:val="003D60B7"/>
    <w:rsid w:val="003D60C0"/>
    <w:rsid w:val="003E047E"/>
    <w:rsid w:val="003E0B52"/>
    <w:rsid w:val="003E13D0"/>
    <w:rsid w:val="003E1A60"/>
    <w:rsid w:val="003E275D"/>
    <w:rsid w:val="003E288B"/>
    <w:rsid w:val="003E6687"/>
    <w:rsid w:val="003E6F68"/>
    <w:rsid w:val="003E777C"/>
    <w:rsid w:val="003F0AF9"/>
    <w:rsid w:val="003F138B"/>
    <w:rsid w:val="003F183A"/>
    <w:rsid w:val="003F1C68"/>
    <w:rsid w:val="003F1F2F"/>
    <w:rsid w:val="003F4309"/>
    <w:rsid w:val="003F4A9D"/>
    <w:rsid w:val="003F73AD"/>
    <w:rsid w:val="003F755C"/>
    <w:rsid w:val="003F7730"/>
    <w:rsid w:val="003F7F03"/>
    <w:rsid w:val="00400F20"/>
    <w:rsid w:val="004014FA"/>
    <w:rsid w:val="00401DA4"/>
    <w:rsid w:val="004036D8"/>
    <w:rsid w:val="00404613"/>
    <w:rsid w:val="0040540C"/>
    <w:rsid w:val="004066BA"/>
    <w:rsid w:val="004068E3"/>
    <w:rsid w:val="0040756C"/>
    <w:rsid w:val="004077AC"/>
    <w:rsid w:val="0040780A"/>
    <w:rsid w:val="00411AC4"/>
    <w:rsid w:val="00414CA1"/>
    <w:rsid w:val="004152E5"/>
    <w:rsid w:val="00415594"/>
    <w:rsid w:val="0041631B"/>
    <w:rsid w:val="00416FCB"/>
    <w:rsid w:val="004175DA"/>
    <w:rsid w:val="00417DC3"/>
    <w:rsid w:val="004202BD"/>
    <w:rsid w:val="0042052D"/>
    <w:rsid w:val="0042486B"/>
    <w:rsid w:val="00425705"/>
    <w:rsid w:val="0042611A"/>
    <w:rsid w:val="00426FB0"/>
    <w:rsid w:val="004311F8"/>
    <w:rsid w:val="0043171F"/>
    <w:rsid w:val="0043183A"/>
    <w:rsid w:val="00432910"/>
    <w:rsid w:val="00435552"/>
    <w:rsid w:val="004367CD"/>
    <w:rsid w:val="00441F86"/>
    <w:rsid w:val="00442009"/>
    <w:rsid w:val="004435BD"/>
    <w:rsid w:val="004438A1"/>
    <w:rsid w:val="0044392D"/>
    <w:rsid w:val="004442B7"/>
    <w:rsid w:val="004444C0"/>
    <w:rsid w:val="00444F9E"/>
    <w:rsid w:val="0045003C"/>
    <w:rsid w:val="0045157C"/>
    <w:rsid w:val="0045340D"/>
    <w:rsid w:val="004538AC"/>
    <w:rsid w:val="00453FB5"/>
    <w:rsid w:val="0045466A"/>
    <w:rsid w:val="00454F7F"/>
    <w:rsid w:val="00455608"/>
    <w:rsid w:val="00456251"/>
    <w:rsid w:val="00460184"/>
    <w:rsid w:val="00460272"/>
    <w:rsid w:val="0046202E"/>
    <w:rsid w:val="004622E8"/>
    <w:rsid w:val="00463647"/>
    <w:rsid w:val="00466B9D"/>
    <w:rsid w:val="00466E01"/>
    <w:rsid w:val="0046795B"/>
    <w:rsid w:val="00467AAB"/>
    <w:rsid w:val="0047073E"/>
    <w:rsid w:val="00472E05"/>
    <w:rsid w:val="00474099"/>
    <w:rsid w:val="00474D53"/>
    <w:rsid w:val="00474F64"/>
    <w:rsid w:val="00475372"/>
    <w:rsid w:val="00475762"/>
    <w:rsid w:val="004766D1"/>
    <w:rsid w:val="00476891"/>
    <w:rsid w:val="004772FA"/>
    <w:rsid w:val="004804F1"/>
    <w:rsid w:val="00480CD8"/>
    <w:rsid w:val="00481414"/>
    <w:rsid w:val="0048189C"/>
    <w:rsid w:val="0048195C"/>
    <w:rsid w:val="00481C04"/>
    <w:rsid w:val="00481C6E"/>
    <w:rsid w:val="00486473"/>
    <w:rsid w:val="00486BE7"/>
    <w:rsid w:val="004909FC"/>
    <w:rsid w:val="0049192D"/>
    <w:rsid w:val="00491AB3"/>
    <w:rsid w:val="00492053"/>
    <w:rsid w:val="004926F8"/>
    <w:rsid w:val="00492FC1"/>
    <w:rsid w:val="00493052"/>
    <w:rsid w:val="004937A2"/>
    <w:rsid w:val="00493B2A"/>
    <w:rsid w:val="00494257"/>
    <w:rsid w:val="004942E0"/>
    <w:rsid w:val="00494D04"/>
    <w:rsid w:val="0049685B"/>
    <w:rsid w:val="00496D5A"/>
    <w:rsid w:val="0049783E"/>
    <w:rsid w:val="004A03C9"/>
    <w:rsid w:val="004A0622"/>
    <w:rsid w:val="004A0BCF"/>
    <w:rsid w:val="004A0E3F"/>
    <w:rsid w:val="004A1467"/>
    <w:rsid w:val="004A1979"/>
    <w:rsid w:val="004A1B63"/>
    <w:rsid w:val="004A1BA9"/>
    <w:rsid w:val="004A2B34"/>
    <w:rsid w:val="004A3436"/>
    <w:rsid w:val="004A35CD"/>
    <w:rsid w:val="004A394A"/>
    <w:rsid w:val="004A451D"/>
    <w:rsid w:val="004A5EFF"/>
    <w:rsid w:val="004A6EC2"/>
    <w:rsid w:val="004A78F7"/>
    <w:rsid w:val="004A7D98"/>
    <w:rsid w:val="004B0B55"/>
    <w:rsid w:val="004B279D"/>
    <w:rsid w:val="004B674A"/>
    <w:rsid w:val="004B75BD"/>
    <w:rsid w:val="004C117D"/>
    <w:rsid w:val="004C2B4F"/>
    <w:rsid w:val="004C2C91"/>
    <w:rsid w:val="004C4755"/>
    <w:rsid w:val="004C531A"/>
    <w:rsid w:val="004C6803"/>
    <w:rsid w:val="004C760B"/>
    <w:rsid w:val="004C7D88"/>
    <w:rsid w:val="004D058C"/>
    <w:rsid w:val="004D2517"/>
    <w:rsid w:val="004D3D98"/>
    <w:rsid w:val="004D452C"/>
    <w:rsid w:val="004D5E8E"/>
    <w:rsid w:val="004D614D"/>
    <w:rsid w:val="004D74E5"/>
    <w:rsid w:val="004E1A94"/>
    <w:rsid w:val="004E2778"/>
    <w:rsid w:val="004E36B5"/>
    <w:rsid w:val="004E49BE"/>
    <w:rsid w:val="004E4C00"/>
    <w:rsid w:val="004E5B56"/>
    <w:rsid w:val="004E666A"/>
    <w:rsid w:val="004E68DC"/>
    <w:rsid w:val="004E7713"/>
    <w:rsid w:val="004F02B0"/>
    <w:rsid w:val="004F044E"/>
    <w:rsid w:val="004F05BA"/>
    <w:rsid w:val="004F0D21"/>
    <w:rsid w:val="004F267E"/>
    <w:rsid w:val="004F32E6"/>
    <w:rsid w:val="004F3877"/>
    <w:rsid w:val="004F3A63"/>
    <w:rsid w:val="004F3ACE"/>
    <w:rsid w:val="004F4311"/>
    <w:rsid w:val="004F4BC4"/>
    <w:rsid w:val="004F4E0E"/>
    <w:rsid w:val="004F5DC8"/>
    <w:rsid w:val="004F5E84"/>
    <w:rsid w:val="00501498"/>
    <w:rsid w:val="00501D34"/>
    <w:rsid w:val="00502526"/>
    <w:rsid w:val="00504A2D"/>
    <w:rsid w:val="005057ED"/>
    <w:rsid w:val="00507087"/>
    <w:rsid w:val="005071C3"/>
    <w:rsid w:val="005120F8"/>
    <w:rsid w:val="0051250A"/>
    <w:rsid w:val="00515768"/>
    <w:rsid w:val="005157CE"/>
    <w:rsid w:val="00515C27"/>
    <w:rsid w:val="00521697"/>
    <w:rsid w:val="00521FE4"/>
    <w:rsid w:val="00522747"/>
    <w:rsid w:val="00522BCE"/>
    <w:rsid w:val="005238DC"/>
    <w:rsid w:val="00524052"/>
    <w:rsid w:val="005242BD"/>
    <w:rsid w:val="005270A0"/>
    <w:rsid w:val="00530854"/>
    <w:rsid w:val="0053097E"/>
    <w:rsid w:val="00531605"/>
    <w:rsid w:val="00534170"/>
    <w:rsid w:val="005342A6"/>
    <w:rsid w:val="00536145"/>
    <w:rsid w:val="0053742A"/>
    <w:rsid w:val="00537754"/>
    <w:rsid w:val="00537D2C"/>
    <w:rsid w:val="0054105F"/>
    <w:rsid w:val="00542148"/>
    <w:rsid w:val="00543023"/>
    <w:rsid w:val="00543A69"/>
    <w:rsid w:val="005457E0"/>
    <w:rsid w:val="00545CB7"/>
    <w:rsid w:val="00545FF1"/>
    <w:rsid w:val="005464F7"/>
    <w:rsid w:val="005469F2"/>
    <w:rsid w:val="00550A15"/>
    <w:rsid w:val="00550CE6"/>
    <w:rsid w:val="005513DD"/>
    <w:rsid w:val="005514F2"/>
    <w:rsid w:val="00551995"/>
    <w:rsid w:val="00553B6B"/>
    <w:rsid w:val="00555179"/>
    <w:rsid w:val="00555BE7"/>
    <w:rsid w:val="00555E5C"/>
    <w:rsid w:val="00556025"/>
    <w:rsid w:val="00556C81"/>
    <w:rsid w:val="00557F60"/>
    <w:rsid w:val="00560C36"/>
    <w:rsid w:val="005635CE"/>
    <w:rsid w:val="005637E2"/>
    <w:rsid w:val="00563F6E"/>
    <w:rsid w:val="00564AAF"/>
    <w:rsid w:val="00564F69"/>
    <w:rsid w:val="00565017"/>
    <w:rsid w:val="00565D58"/>
    <w:rsid w:val="00566AC5"/>
    <w:rsid w:val="00567169"/>
    <w:rsid w:val="00567993"/>
    <w:rsid w:val="0057134D"/>
    <w:rsid w:val="00571CCC"/>
    <w:rsid w:val="005728B1"/>
    <w:rsid w:val="0057324B"/>
    <w:rsid w:val="005732BA"/>
    <w:rsid w:val="005739F5"/>
    <w:rsid w:val="00573AE8"/>
    <w:rsid w:val="005747DC"/>
    <w:rsid w:val="005749F5"/>
    <w:rsid w:val="00576573"/>
    <w:rsid w:val="00576636"/>
    <w:rsid w:val="00577516"/>
    <w:rsid w:val="00581FF9"/>
    <w:rsid w:val="005845D7"/>
    <w:rsid w:val="00584946"/>
    <w:rsid w:val="00585280"/>
    <w:rsid w:val="005860F3"/>
    <w:rsid w:val="00586B88"/>
    <w:rsid w:val="0058767E"/>
    <w:rsid w:val="005903BF"/>
    <w:rsid w:val="00590A41"/>
    <w:rsid w:val="00591E71"/>
    <w:rsid w:val="00593167"/>
    <w:rsid w:val="00594232"/>
    <w:rsid w:val="00594F29"/>
    <w:rsid w:val="00595248"/>
    <w:rsid w:val="00596ABA"/>
    <w:rsid w:val="00597402"/>
    <w:rsid w:val="00597446"/>
    <w:rsid w:val="005A09C0"/>
    <w:rsid w:val="005A0C5E"/>
    <w:rsid w:val="005A2E9A"/>
    <w:rsid w:val="005A3C49"/>
    <w:rsid w:val="005A5273"/>
    <w:rsid w:val="005A53E8"/>
    <w:rsid w:val="005A634E"/>
    <w:rsid w:val="005A7078"/>
    <w:rsid w:val="005A7F5F"/>
    <w:rsid w:val="005B0972"/>
    <w:rsid w:val="005B0BEC"/>
    <w:rsid w:val="005B0DB7"/>
    <w:rsid w:val="005B11FF"/>
    <w:rsid w:val="005B13E0"/>
    <w:rsid w:val="005B1A7E"/>
    <w:rsid w:val="005B316F"/>
    <w:rsid w:val="005B458C"/>
    <w:rsid w:val="005B5465"/>
    <w:rsid w:val="005B5D41"/>
    <w:rsid w:val="005B5E01"/>
    <w:rsid w:val="005B741C"/>
    <w:rsid w:val="005C1F2C"/>
    <w:rsid w:val="005C29D9"/>
    <w:rsid w:val="005C2A75"/>
    <w:rsid w:val="005C2C1E"/>
    <w:rsid w:val="005C3599"/>
    <w:rsid w:val="005C3F2A"/>
    <w:rsid w:val="005C5017"/>
    <w:rsid w:val="005C5F74"/>
    <w:rsid w:val="005C6F62"/>
    <w:rsid w:val="005C7355"/>
    <w:rsid w:val="005D1369"/>
    <w:rsid w:val="005D14D8"/>
    <w:rsid w:val="005D256D"/>
    <w:rsid w:val="005D2DA8"/>
    <w:rsid w:val="005D429F"/>
    <w:rsid w:val="005D4C42"/>
    <w:rsid w:val="005D678B"/>
    <w:rsid w:val="005D7B51"/>
    <w:rsid w:val="005E02A1"/>
    <w:rsid w:val="005E296E"/>
    <w:rsid w:val="005E2DF9"/>
    <w:rsid w:val="005E32A6"/>
    <w:rsid w:val="005E499B"/>
    <w:rsid w:val="005E52AB"/>
    <w:rsid w:val="005E5AD9"/>
    <w:rsid w:val="005E67F3"/>
    <w:rsid w:val="005E76FB"/>
    <w:rsid w:val="005E7A63"/>
    <w:rsid w:val="005E7F51"/>
    <w:rsid w:val="005F06B0"/>
    <w:rsid w:val="005F2306"/>
    <w:rsid w:val="005F2CBF"/>
    <w:rsid w:val="005F2EE7"/>
    <w:rsid w:val="005F34C7"/>
    <w:rsid w:val="005F37AF"/>
    <w:rsid w:val="005F3C86"/>
    <w:rsid w:val="005F4E07"/>
    <w:rsid w:val="005F64F2"/>
    <w:rsid w:val="005F75BC"/>
    <w:rsid w:val="005F7F50"/>
    <w:rsid w:val="00602E74"/>
    <w:rsid w:val="00603028"/>
    <w:rsid w:val="00604EEF"/>
    <w:rsid w:val="00605979"/>
    <w:rsid w:val="00605C4C"/>
    <w:rsid w:val="006060C7"/>
    <w:rsid w:val="00606C41"/>
    <w:rsid w:val="006077A1"/>
    <w:rsid w:val="006100C9"/>
    <w:rsid w:val="006115B8"/>
    <w:rsid w:val="0061243B"/>
    <w:rsid w:val="00614589"/>
    <w:rsid w:val="00614669"/>
    <w:rsid w:val="00615042"/>
    <w:rsid w:val="006156B8"/>
    <w:rsid w:val="00616B2E"/>
    <w:rsid w:val="00616F9A"/>
    <w:rsid w:val="0062095C"/>
    <w:rsid w:val="00620A5F"/>
    <w:rsid w:val="00620BEC"/>
    <w:rsid w:val="00620E3B"/>
    <w:rsid w:val="00621916"/>
    <w:rsid w:val="00621E20"/>
    <w:rsid w:val="0062271A"/>
    <w:rsid w:val="00623786"/>
    <w:rsid w:val="00624299"/>
    <w:rsid w:val="00624577"/>
    <w:rsid w:val="00624CA6"/>
    <w:rsid w:val="00625A0C"/>
    <w:rsid w:val="00625A8C"/>
    <w:rsid w:val="006268F3"/>
    <w:rsid w:val="00627A2D"/>
    <w:rsid w:val="006300E8"/>
    <w:rsid w:val="006313AD"/>
    <w:rsid w:val="00631B2E"/>
    <w:rsid w:val="00631FDA"/>
    <w:rsid w:val="00632250"/>
    <w:rsid w:val="00632540"/>
    <w:rsid w:val="00633372"/>
    <w:rsid w:val="00633986"/>
    <w:rsid w:val="00633A21"/>
    <w:rsid w:val="00634047"/>
    <w:rsid w:val="00634747"/>
    <w:rsid w:val="00634C3E"/>
    <w:rsid w:val="006352B8"/>
    <w:rsid w:val="0063557D"/>
    <w:rsid w:val="00635D54"/>
    <w:rsid w:val="00635F16"/>
    <w:rsid w:val="00636387"/>
    <w:rsid w:val="00636C23"/>
    <w:rsid w:val="00636EA8"/>
    <w:rsid w:val="00636EC5"/>
    <w:rsid w:val="00637307"/>
    <w:rsid w:val="0064059E"/>
    <w:rsid w:val="0064064F"/>
    <w:rsid w:val="0064134F"/>
    <w:rsid w:val="00641E00"/>
    <w:rsid w:val="00642933"/>
    <w:rsid w:val="00642B7D"/>
    <w:rsid w:val="00642D9C"/>
    <w:rsid w:val="00643BFF"/>
    <w:rsid w:val="00643C5C"/>
    <w:rsid w:val="006450F3"/>
    <w:rsid w:val="00645839"/>
    <w:rsid w:val="006467A0"/>
    <w:rsid w:val="00647A02"/>
    <w:rsid w:val="00653A7F"/>
    <w:rsid w:val="00654686"/>
    <w:rsid w:val="00654A6E"/>
    <w:rsid w:val="00655494"/>
    <w:rsid w:val="00656127"/>
    <w:rsid w:val="00660162"/>
    <w:rsid w:val="00660466"/>
    <w:rsid w:val="00660ED4"/>
    <w:rsid w:val="006616E4"/>
    <w:rsid w:val="00661AC0"/>
    <w:rsid w:val="00661DA4"/>
    <w:rsid w:val="006620AA"/>
    <w:rsid w:val="006624E1"/>
    <w:rsid w:val="006657F1"/>
    <w:rsid w:val="00665EC7"/>
    <w:rsid w:val="00666E1C"/>
    <w:rsid w:val="0066737A"/>
    <w:rsid w:val="00670A59"/>
    <w:rsid w:val="00672506"/>
    <w:rsid w:val="00672BD5"/>
    <w:rsid w:val="006736F4"/>
    <w:rsid w:val="00675C59"/>
    <w:rsid w:val="00675E54"/>
    <w:rsid w:val="00676145"/>
    <w:rsid w:val="00676665"/>
    <w:rsid w:val="006775A5"/>
    <w:rsid w:val="006778BE"/>
    <w:rsid w:val="006807A1"/>
    <w:rsid w:val="00686984"/>
    <w:rsid w:val="00686A35"/>
    <w:rsid w:val="006903DF"/>
    <w:rsid w:val="00690504"/>
    <w:rsid w:val="00690560"/>
    <w:rsid w:val="00690656"/>
    <w:rsid w:val="006909C2"/>
    <w:rsid w:val="00691C62"/>
    <w:rsid w:val="006930DB"/>
    <w:rsid w:val="00693367"/>
    <w:rsid w:val="00695787"/>
    <w:rsid w:val="00697175"/>
    <w:rsid w:val="006A077C"/>
    <w:rsid w:val="006A194F"/>
    <w:rsid w:val="006A27B3"/>
    <w:rsid w:val="006A4EA5"/>
    <w:rsid w:val="006A6765"/>
    <w:rsid w:val="006A6BF6"/>
    <w:rsid w:val="006A7BDC"/>
    <w:rsid w:val="006B2396"/>
    <w:rsid w:val="006B2397"/>
    <w:rsid w:val="006B367C"/>
    <w:rsid w:val="006B3700"/>
    <w:rsid w:val="006B4B6E"/>
    <w:rsid w:val="006B5291"/>
    <w:rsid w:val="006B6BD2"/>
    <w:rsid w:val="006B70B4"/>
    <w:rsid w:val="006B7C66"/>
    <w:rsid w:val="006C097A"/>
    <w:rsid w:val="006C1B26"/>
    <w:rsid w:val="006C1B2D"/>
    <w:rsid w:val="006C1EB5"/>
    <w:rsid w:val="006C2710"/>
    <w:rsid w:val="006C281B"/>
    <w:rsid w:val="006C28F7"/>
    <w:rsid w:val="006C5BA5"/>
    <w:rsid w:val="006C6C4D"/>
    <w:rsid w:val="006C755D"/>
    <w:rsid w:val="006C75A8"/>
    <w:rsid w:val="006D072F"/>
    <w:rsid w:val="006D1103"/>
    <w:rsid w:val="006D1DD1"/>
    <w:rsid w:val="006D2136"/>
    <w:rsid w:val="006D4B6A"/>
    <w:rsid w:val="006D4F2A"/>
    <w:rsid w:val="006D6938"/>
    <w:rsid w:val="006D6F21"/>
    <w:rsid w:val="006E1512"/>
    <w:rsid w:val="006E1CD9"/>
    <w:rsid w:val="006E45C0"/>
    <w:rsid w:val="006E6F92"/>
    <w:rsid w:val="006E7E00"/>
    <w:rsid w:val="006F0C76"/>
    <w:rsid w:val="006F4C54"/>
    <w:rsid w:val="006F62DA"/>
    <w:rsid w:val="006F6FD9"/>
    <w:rsid w:val="006F762E"/>
    <w:rsid w:val="007007C2"/>
    <w:rsid w:val="00701D31"/>
    <w:rsid w:val="007024DF"/>
    <w:rsid w:val="00702CBF"/>
    <w:rsid w:val="0070589B"/>
    <w:rsid w:val="00705D43"/>
    <w:rsid w:val="00707D3A"/>
    <w:rsid w:val="007113B9"/>
    <w:rsid w:val="0071159B"/>
    <w:rsid w:val="00711E4D"/>
    <w:rsid w:val="007124B0"/>
    <w:rsid w:val="00712D09"/>
    <w:rsid w:val="0071329E"/>
    <w:rsid w:val="007132F0"/>
    <w:rsid w:val="00714B76"/>
    <w:rsid w:val="007151BA"/>
    <w:rsid w:val="0071553E"/>
    <w:rsid w:val="007177D3"/>
    <w:rsid w:val="00717F31"/>
    <w:rsid w:val="0072258E"/>
    <w:rsid w:val="00723028"/>
    <w:rsid w:val="0072326E"/>
    <w:rsid w:val="00724FB1"/>
    <w:rsid w:val="00726B17"/>
    <w:rsid w:val="0073285A"/>
    <w:rsid w:val="00734480"/>
    <w:rsid w:val="00735ACE"/>
    <w:rsid w:val="007364A5"/>
    <w:rsid w:val="00736C2D"/>
    <w:rsid w:val="00736E3F"/>
    <w:rsid w:val="00737EEF"/>
    <w:rsid w:val="0074221C"/>
    <w:rsid w:val="0074256B"/>
    <w:rsid w:val="007439AB"/>
    <w:rsid w:val="007454D4"/>
    <w:rsid w:val="00746045"/>
    <w:rsid w:val="00746E2F"/>
    <w:rsid w:val="00750649"/>
    <w:rsid w:val="00750888"/>
    <w:rsid w:val="00751883"/>
    <w:rsid w:val="00752442"/>
    <w:rsid w:val="007528F2"/>
    <w:rsid w:val="00752B44"/>
    <w:rsid w:val="00753225"/>
    <w:rsid w:val="00753BBD"/>
    <w:rsid w:val="00755358"/>
    <w:rsid w:val="00756DC5"/>
    <w:rsid w:val="00761478"/>
    <w:rsid w:val="00762F0F"/>
    <w:rsid w:val="0076337B"/>
    <w:rsid w:val="00764D5B"/>
    <w:rsid w:val="00765E46"/>
    <w:rsid w:val="0076604B"/>
    <w:rsid w:val="007668C0"/>
    <w:rsid w:val="00766CB2"/>
    <w:rsid w:val="0076798E"/>
    <w:rsid w:val="007679F8"/>
    <w:rsid w:val="00770930"/>
    <w:rsid w:val="00770BFB"/>
    <w:rsid w:val="00771BD8"/>
    <w:rsid w:val="007723F4"/>
    <w:rsid w:val="00772424"/>
    <w:rsid w:val="007741B9"/>
    <w:rsid w:val="0077463A"/>
    <w:rsid w:val="0077482F"/>
    <w:rsid w:val="007758F4"/>
    <w:rsid w:val="00775EBC"/>
    <w:rsid w:val="00776546"/>
    <w:rsid w:val="00776F0C"/>
    <w:rsid w:val="007816C7"/>
    <w:rsid w:val="00782CA2"/>
    <w:rsid w:val="00782DF4"/>
    <w:rsid w:val="00783EBC"/>
    <w:rsid w:val="00784077"/>
    <w:rsid w:val="007845A0"/>
    <w:rsid w:val="007850B1"/>
    <w:rsid w:val="007856B7"/>
    <w:rsid w:val="007858DD"/>
    <w:rsid w:val="00787C02"/>
    <w:rsid w:val="0079040A"/>
    <w:rsid w:val="00790461"/>
    <w:rsid w:val="007904CE"/>
    <w:rsid w:val="00791449"/>
    <w:rsid w:val="00792303"/>
    <w:rsid w:val="00792BC4"/>
    <w:rsid w:val="007935E9"/>
    <w:rsid w:val="0079409B"/>
    <w:rsid w:val="00794161"/>
    <w:rsid w:val="00794993"/>
    <w:rsid w:val="0079522F"/>
    <w:rsid w:val="0079536F"/>
    <w:rsid w:val="00795B42"/>
    <w:rsid w:val="00796CD5"/>
    <w:rsid w:val="00797DE3"/>
    <w:rsid w:val="007A0E52"/>
    <w:rsid w:val="007A143F"/>
    <w:rsid w:val="007A1A04"/>
    <w:rsid w:val="007A27AE"/>
    <w:rsid w:val="007A2AC2"/>
    <w:rsid w:val="007A3C63"/>
    <w:rsid w:val="007A468A"/>
    <w:rsid w:val="007A46EE"/>
    <w:rsid w:val="007A54A2"/>
    <w:rsid w:val="007A6048"/>
    <w:rsid w:val="007A7AA0"/>
    <w:rsid w:val="007A7ABB"/>
    <w:rsid w:val="007A7D20"/>
    <w:rsid w:val="007B28F4"/>
    <w:rsid w:val="007B2915"/>
    <w:rsid w:val="007B298D"/>
    <w:rsid w:val="007B316B"/>
    <w:rsid w:val="007B3321"/>
    <w:rsid w:val="007B363F"/>
    <w:rsid w:val="007B4046"/>
    <w:rsid w:val="007B410D"/>
    <w:rsid w:val="007B5FD7"/>
    <w:rsid w:val="007B6A64"/>
    <w:rsid w:val="007B6DEC"/>
    <w:rsid w:val="007B78FF"/>
    <w:rsid w:val="007C0226"/>
    <w:rsid w:val="007C1614"/>
    <w:rsid w:val="007C20FC"/>
    <w:rsid w:val="007C3981"/>
    <w:rsid w:val="007C408F"/>
    <w:rsid w:val="007C5006"/>
    <w:rsid w:val="007C54DC"/>
    <w:rsid w:val="007C6239"/>
    <w:rsid w:val="007C625E"/>
    <w:rsid w:val="007C6E50"/>
    <w:rsid w:val="007C7BDC"/>
    <w:rsid w:val="007D0562"/>
    <w:rsid w:val="007D214D"/>
    <w:rsid w:val="007D22A3"/>
    <w:rsid w:val="007D25FC"/>
    <w:rsid w:val="007D27A8"/>
    <w:rsid w:val="007D2A78"/>
    <w:rsid w:val="007D388F"/>
    <w:rsid w:val="007D3E6F"/>
    <w:rsid w:val="007D46D3"/>
    <w:rsid w:val="007D5383"/>
    <w:rsid w:val="007D5C16"/>
    <w:rsid w:val="007D6983"/>
    <w:rsid w:val="007E1F0F"/>
    <w:rsid w:val="007E23A9"/>
    <w:rsid w:val="007E2A7A"/>
    <w:rsid w:val="007E326B"/>
    <w:rsid w:val="007E4BBF"/>
    <w:rsid w:val="007E4D86"/>
    <w:rsid w:val="007E5048"/>
    <w:rsid w:val="007E50B2"/>
    <w:rsid w:val="007E5296"/>
    <w:rsid w:val="007E5C18"/>
    <w:rsid w:val="007E6023"/>
    <w:rsid w:val="007E616D"/>
    <w:rsid w:val="007E72BC"/>
    <w:rsid w:val="007E777F"/>
    <w:rsid w:val="007E786A"/>
    <w:rsid w:val="007E7DE6"/>
    <w:rsid w:val="007F0E1B"/>
    <w:rsid w:val="007F273E"/>
    <w:rsid w:val="007F3542"/>
    <w:rsid w:val="007F3B39"/>
    <w:rsid w:val="007F3BC0"/>
    <w:rsid w:val="007F4206"/>
    <w:rsid w:val="007F52F3"/>
    <w:rsid w:val="007F77F4"/>
    <w:rsid w:val="00800254"/>
    <w:rsid w:val="00800E6D"/>
    <w:rsid w:val="00800FB2"/>
    <w:rsid w:val="008017D5"/>
    <w:rsid w:val="008024ED"/>
    <w:rsid w:val="00802CBF"/>
    <w:rsid w:val="008035F6"/>
    <w:rsid w:val="00805C42"/>
    <w:rsid w:val="00806888"/>
    <w:rsid w:val="00810525"/>
    <w:rsid w:val="008109F5"/>
    <w:rsid w:val="00810FAA"/>
    <w:rsid w:val="00811956"/>
    <w:rsid w:val="00811E55"/>
    <w:rsid w:val="008129E0"/>
    <w:rsid w:val="00812C3D"/>
    <w:rsid w:val="008147E7"/>
    <w:rsid w:val="00814CDC"/>
    <w:rsid w:val="00816369"/>
    <w:rsid w:val="00816670"/>
    <w:rsid w:val="00816BFA"/>
    <w:rsid w:val="00816C09"/>
    <w:rsid w:val="00816EA9"/>
    <w:rsid w:val="00820BEF"/>
    <w:rsid w:val="00821487"/>
    <w:rsid w:val="00821BCF"/>
    <w:rsid w:val="00821D85"/>
    <w:rsid w:val="00822228"/>
    <w:rsid w:val="008226DF"/>
    <w:rsid w:val="00822AC8"/>
    <w:rsid w:val="00822D43"/>
    <w:rsid w:val="0082404D"/>
    <w:rsid w:val="0082423A"/>
    <w:rsid w:val="00825065"/>
    <w:rsid w:val="00825A92"/>
    <w:rsid w:val="0082652B"/>
    <w:rsid w:val="00827134"/>
    <w:rsid w:val="00827942"/>
    <w:rsid w:val="00830140"/>
    <w:rsid w:val="00830C0E"/>
    <w:rsid w:val="00831B61"/>
    <w:rsid w:val="008354F6"/>
    <w:rsid w:val="00835D45"/>
    <w:rsid w:val="00835E0F"/>
    <w:rsid w:val="008361A6"/>
    <w:rsid w:val="008368F1"/>
    <w:rsid w:val="00837F09"/>
    <w:rsid w:val="0084053A"/>
    <w:rsid w:val="008434DD"/>
    <w:rsid w:val="00843B35"/>
    <w:rsid w:val="00844FC2"/>
    <w:rsid w:val="008456A3"/>
    <w:rsid w:val="00846FDE"/>
    <w:rsid w:val="008479E6"/>
    <w:rsid w:val="00847C45"/>
    <w:rsid w:val="00850511"/>
    <w:rsid w:val="008507B2"/>
    <w:rsid w:val="008513FA"/>
    <w:rsid w:val="00851F8B"/>
    <w:rsid w:val="00852B84"/>
    <w:rsid w:val="00854938"/>
    <w:rsid w:val="0085603A"/>
    <w:rsid w:val="00856A21"/>
    <w:rsid w:val="00857036"/>
    <w:rsid w:val="00857CCB"/>
    <w:rsid w:val="00862039"/>
    <w:rsid w:val="00862DF1"/>
    <w:rsid w:val="00863C7B"/>
    <w:rsid w:val="008646AC"/>
    <w:rsid w:val="0086565D"/>
    <w:rsid w:val="00865FB6"/>
    <w:rsid w:val="00866A58"/>
    <w:rsid w:val="0087119E"/>
    <w:rsid w:val="008718D4"/>
    <w:rsid w:val="008728C4"/>
    <w:rsid w:val="00872A14"/>
    <w:rsid w:val="00874A6C"/>
    <w:rsid w:val="008753EB"/>
    <w:rsid w:val="008755D8"/>
    <w:rsid w:val="008769A9"/>
    <w:rsid w:val="00876B02"/>
    <w:rsid w:val="008775D0"/>
    <w:rsid w:val="0088302E"/>
    <w:rsid w:val="00883C24"/>
    <w:rsid w:val="00885635"/>
    <w:rsid w:val="00886BED"/>
    <w:rsid w:val="00887FEB"/>
    <w:rsid w:val="008905ED"/>
    <w:rsid w:val="0089352A"/>
    <w:rsid w:val="00893736"/>
    <w:rsid w:val="008952E0"/>
    <w:rsid w:val="00895D07"/>
    <w:rsid w:val="00897409"/>
    <w:rsid w:val="008979EC"/>
    <w:rsid w:val="00897D1E"/>
    <w:rsid w:val="008A0A6B"/>
    <w:rsid w:val="008A2D14"/>
    <w:rsid w:val="008A3D1D"/>
    <w:rsid w:val="008A3D9E"/>
    <w:rsid w:val="008A3DC0"/>
    <w:rsid w:val="008A4424"/>
    <w:rsid w:val="008A4B77"/>
    <w:rsid w:val="008A5082"/>
    <w:rsid w:val="008A604F"/>
    <w:rsid w:val="008A6148"/>
    <w:rsid w:val="008A6611"/>
    <w:rsid w:val="008B09A2"/>
    <w:rsid w:val="008B1D0D"/>
    <w:rsid w:val="008B1F2F"/>
    <w:rsid w:val="008B2F50"/>
    <w:rsid w:val="008B33AC"/>
    <w:rsid w:val="008B3B82"/>
    <w:rsid w:val="008B43BF"/>
    <w:rsid w:val="008B55F8"/>
    <w:rsid w:val="008B5A0D"/>
    <w:rsid w:val="008B736C"/>
    <w:rsid w:val="008C02DE"/>
    <w:rsid w:val="008C330A"/>
    <w:rsid w:val="008C46C5"/>
    <w:rsid w:val="008C58BF"/>
    <w:rsid w:val="008C711A"/>
    <w:rsid w:val="008C73AD"/>
    <w:rsid w:val="008D0774"/>
    <w:rsid w:val="008D15AD"/>
    <w:rsid w:val="008D1770"/>
    <w:rsid w:val="008D1DB2"/>
    <w:rsid w:val="008D3B22"/>
    <w:rsid w:val="008D3C05"/>
    <w:rsid w:val="008D4C58"/>
    <w:rsid w:val="008D4F7F"/>
    <w:rsid w:val="008D5938"/>
    <w:rsid w:val="008D73B8"/>
    <w:rsid w:val="008D7FD8"/>
    <w:rsid w:val="008E0A97"/>
    <w:rsid w:val="008E0EA5"/>
    <w:rsid w:val="008E22DA"/>
    <w:rsid w:val="008E24C9"/>
    <w:rsid w:val="008E3572"/>
    <w:rsid w:val="008E49E5"/>
    <w:rsid w:val="008E4A68"/>
    <w:rsid w:val="008E4D21"/>
    <w:rsid w:val="008E4E77"/>
    <w:rsid w:val="008E732E"/>
    <w:rsid w:val="008F1033"/>
    <w:rsid w:val="008F1297"/>
    <w:rsid w:val="008F18A3"/>
    <w:rsid w:val="008F1D77"/>
    <w:rsid w:val="008F28B6"/>
    <w:rsid w:val="008F3658"/>
    <w:rsid w:val="008F6ABB"/>
    <w:rsid w:val="008F7DC7"/>
    <w:rsid w:val="008F7F4E"/>
    <w:rsid w:val="00900099"/>
    <w:rsid w:val="0090323B"/>
    <w:rsid w:val="00903386"/>
    <w:rsid w:val="009047B8"/>
    <w:rsid w:val="0090489E"/>
    <w:rsid w:val="00904A09"/>
    <w:rsid w:val="009059A5"/>
    <w:rsid w:val="009068BF"/>
    <w:rsid w:val="0090709C"/>
    <w:rsid w:val="009072F2"/>
    <w:rsid w:val="00907FCB"/>
    <w:rsid w:val="009101E9"/>
    <w:rsid w:val="00911D69"/>
    <w:rsid w:val="0091215F"/>
    <w:rsid w:val="00912F1B"/>
    <w:rsid w:val="00913085"/>
    <w:rsid w:val="0091575B"/>
    <w:rsid w:val="00915CBD"/>
    <w:rsid w:val="00916B2A"/>
    <w:rsid w:val="00916C23"/>
    <w:rsid w:val="00916DF5"/>
    <w:rsid w:val="00916E26"/>
    <w:rsid w:val="00922340"/>
    <w:rsid w:val="00922AD7"/>
    <w:rsid w:val="00922B3B"/>
    <w:rsid w:val="0092633C"/>
    <w:rsid w:val="009301EB"/>
    <w:rsid w:val="009309A5"/>
    <w:rsid w:val="00930F0A"/>
    <w:rsid w:val="00934659"/>
    <w:rsid w:val="00934C6C"/>
    <w:rsid w:val="00934CD9"/>
    <w:rsid w:val="00935F5E"/>
    <w:rsid w:val="009368D3"/>
    <w:rsid w:val="00937904"/>
    <w:rsid w:val="00941B86"/>
    <w:rsid w:val="00944570"/>
    <w:rsid w:val="00944C8E"/>
    <w:rsid w:val="00945DA6"/>
    <w:rsid w:val="00950E07"/>
    <w:rsid w:val="0095189A"/>
    <w:rsid w:val="00951BDF"/>
    <w:rsid w:val="0095247F"/>
    <w:rsid w:val="00952835"/>
    <w:rsid w:val="009532A3"/>
    <w:rsid w:val="009532B3"/>
    <w:rsid w:val="00953985"/>
    <w:rsid w:val="009542AB"/>
    <w:rsid w:val="00954510"/>
    <w:rsid w:val="00955000"/>
    <w:rsid w:val="009561CA"/>
    <w:rsid w:val="00956B01"/>
    <w:rsid w:val="00956FFE"/>
    <w:rsid w:val="00960788"/>
    <w:rsid w:val="00961FB6"/>
    <w:rsid w:val="00962B65"/>
    <w:rsid w:val="00962F35"/>
    <w:rsid w:val="00963852"/>
    <w:rsid w:val="0096454C"/>
    <w:rsid w:val="00965B32"/>
    <w:rsid w:val="0096660E"/>
    <w:rsid w:val="00971421"/>
    <w:rsid w:val="009714AA"/>
    <w:rsid w:val="00972052"/>
    <w:rsid w:val="00972C35"/>
    <w:rsid w:val="00972FA2"/>
    <w:rsid w:val="0097322F"/>
    <w:rsid w:val="00973C7B"/>
    <w:rsid w:val="00974CE0"/>
    <w:rsid w:val="00981DA6"/>
    <w:rsid w:val="00982AC5"/>
    <w:rsid w:val="00982E3A"/>
    <w:rsid w:val="00982F90"/>
    <w:rsid w:val="00986A20"/>
    <w:rsid w:val="00987F3C"/>
    <w:rsid w:val="00991EA4"/>
    <w:rsid w:val="00992388"/>
    <w:rsid w:val="0099240D"/>
    <w:rsid w:val="00992FCD"/>
    <w:rsid w:val="00993055"/>
    <w:rsid w:val="00993E0D"/>
    <w:rsid w:val="009964EF"/>
    <w:rsid w:val="009A00A3"/>
    <w:rsid w:val="009A1034"/>
    <w:rsid w:val="009A2BCA"/>
    <w:rsid w:val="009A335B"/>
    <w:rsid w:val="009A4CCE"/>
    <w:rsid w:val="009A4CF9"/>
    <w:rsid w:val="009A5460"/>
    <w:rsid w:val="009A6FC1"/>
    <w:rsid w:val="009A73D3"/>
    <w:rsid w:val="009A7F34"/>
    <w:rsid w:val="009B112D"/>
    <w:rsid w:val="009B2045"/>
    <w:rsid w:val="009B36DC"/>
    <w:rsid w:val="009B43D1"/>
    <w:rsid w:val="009B4B35"/>
    <w:rsid w:val="009B5672"/>
    <w:rsid w:val="009B591C"/>
    <w:rsid w:val="009B5FC5"/>
    <w:rsid w:val="009B6239"/>
    <w:rsid w:val="009B7E1D"/>
    <w:rsid w:val="009B7E6C"/>
    <w:rsid w:val="009C0B61"/>
    <w:rsid w:val="009C17FF"/>
    <w:rsid w:val="009C1B6C"/>
    <w:rsid w:val="009C1D6B"/>
    <w:rsid w:val="009C2322"/>
    <w:rsid w:val="009C2DA5"/>
    <w:rsid w:val="009C39D7"/>
    <w:rsid w:val="009C3FD8"/>
    <w:rsid w:val="009C58A2"/>
    <w:rsid w:val="009C6524"/>
    <w:rsid w:val="009D01A2"/>
    <w:rsid w:val="009D028B"/>
    <w:rsid w:val="009D0782"/>
    <w:rsid w:val="009D1135"/>
    <w:rsid w:val="009D142F"/>
    <w:rsid w:val="009D20DC"/>
    <w:rsid w:val="009D29C4"/>
    <w:rsid w:val="009D2E5E"/>
    <w:rsid w:val="009D3219"/>
    <w:rsid w:val="009D3CB5"/>
    <w:rsid w:val="009D6927"/>
    <w:rsid w:val="009D7A9F"/>
    <w:rsid w:val="009D7FAE"/>
    <w:rsid w:val="009E0920"/>
    <w:rsid w:val="009E20F4"/>
    <w:rsid w:val="009E2779"/>
    <w:rsid w:val="009E293E"/>
    <w:rsid w:val="009E36BA"/>
    <w:rsid w:val="009E5071"/>
    <w:rsid w:val="009E5DB6"/>
    <w:rsid w:val="009E5F9C"/>
    <w:rsid w:val="009E6E4D"/>
    <w:rsid w:val="009E7370"/>
    <w:rsid w:val="009E73DB"/>
    <w:rsid w:val="009E7463"/>
    <w:rsid w:val="009E7B51"/>
    <w:rsid w:val="009E7ECF"/>
    <w:rsid w:val="009F08B7"/>
    <w:rsid w:val="009F0D5A"/>
    <w:rsid w:val="009F2191"/>
    <w:rsid w:val="009F23D9"/>
    <w:rsid w:val="009F384D"/>
    <w:rsid w:val="009F483C"/>
    <w:rsid w:val="009F595A"/>
    <w:rsid w:val="009F5E6D"/>
    <w:rsid w:val="009F64F8"/>
    <w:rsid w:val="009F6F69"/>
    <w:rsid w:val="009F70F0"/>
    <w:rsid w:val="00A00542"/>
    <w:rsid w:val="00A009FB"/>
    <w:rsid w:val="00A00A29"/>
    <w:rsid w:val="00A00E12"/>
    <w:rsid w:val="00A0123B"/>
    <w:rsid w:val="00A016E9"/>
    <w:rsid w:val="00A01EA6"/>
    <w:rsid w:val="00A01FD3"/>
    <w:rsid w:val="00A0297D"/>
    <w:rsid w:val="00A02BB3"/>
    <w:rsid w:val="00A03E61"/>
    <w:rsid w:val="00A052ED"/>
    <w:rsid w:val="00A067E4"/>
    <w:rsid w:val="00A10D2E"/>
    <w:rsid w:val="00A11E30"/>
    <w:rsid w:val="00A12675"/>
    <w:rsid w:val="00A12677"/>
    <w:rsid w:val="00A12933"/>
    <w:rsid w:val="00A129DB"/>
    <w:rsid w:val="00A12C7A"/>
    <w:rsid w:val="00A14F4A"/>
    <w:rsid w:val="00A157E9"/>
    <w:rsid w:val="00A158D5"/>
    <w:rsid w:val="00A169B2"/>
    <w:rsid w:val="00A20139"/>
    <w:rsid w:val="00A235C4"/>
    <w:rsid w:val="00A23CDC"/>
    <w:rsid w:val="00A245EB"/>
    <w:rsid w:val="00A2469F"/>
    <w:rsid w:val="00A247F2"/>
    <w:rsid w:val="00A24836"/>
    <w:rsid w:val="00A25DEE"/>
    <w:rsid w:val="00A2616C"/>
    <w:rsid w:val="00A26BAE"/>
    <w:rsid w:val="00A26DA1"/>
    <w:rsid w:val="00A276A4"/>
    <w:rsid w:val="00A32D77"/>
    <w:rsid w:val="00A33D24"/>
    <w:rsid w:val="00A33E2C"/>
    <w:rsid w:val="00A34699"/>
    <w:rsid w:val="00A35604"/>
    <w:rsid w:val="00A35F90"/>
    <w:rsid w:val="00A40087"/>
    <w:rsid w:val="00A4138B"/>
    <w:rsid w:val="00A41543"/>
    <w:rsid w:val="00A423B1"/>
    <w:rsid w:val="00A43608"/>
    <w:rsid w:val="00A43BB5"/>
    <w:rsid w:val="00A43C73"/>
    <w:rsid w:val="00A44889"/>
    <w:rsid w:val="00A448B5"/>
    <w:rsid w:val="00A44EB5"/>
    <w:rsid w:val="00A45496"/>
    <w:rsid w:val="00A4657F"/>
    <w:rsid w:val="00A46A59"/>
    <w:rsid w:val="00A4765E"/>
    <w:rsid w:val="00A51531"/>
    <w:rsid w:val="00A532BF"/>
    <w:rsid w:val="00A535B3"/>
    <w:rsid w:val="00A561E4"/>
    <w:rsid w:val="00A56B6F"/>
    <w:rsid w:val="00A572A7"/>
    <w:rsid w:val="00A602BC"/>
    <w:rsid w:val="00A61D5A"/>
    <w:rsid w:val="00A623EF"/>
    <w:rsid w:val="00A632A6"/>
    <w:rsid w:val="00A63B62"/>
    <w:rsid w:val="00A64D82"/>
    <w:rsid w:val="00A64E5A"/>
    <w:rsid w:val="00A6626E"/>
    <w:rsid w:val="00A670CC"/>
    <w:rsid w:val="00A67995"/>
    <w:rsid w:val="00A7059A"/>
    <w:rsid w:val="00A7082C"/>
    <w:rsid w:val="00A70E24"/>
    <w:rsid w:val="00A7175B"/>
    <w:rsid w:val="00A72AE1"/>
    <w:rsid w:val="00A731BC"/>
    <w:rsid w:val="00A7492F"/>
    <w:rsid w:val="00A74B45"/>
    <w:rsid w:val="00A7581F"/>
    <w:rsid w:val="00A76B74"/>
    <w:rsid w:val="00A77F1B"/>
    <w:rsid w:val="00A8005D"/>
    <w:rsid w:val="00A80A09"/>
    <w:rsid w:val="00A8130B"/>
    <w:rsid w:val="00A81E9D"/>
    <w:rsid w:val="00A82961"/>
    <w:rsid w:val="00A83128"/>
    <w:rsid w:val="00A83F62"/>
    <w:rsid w:val="00A8413E"/>
    <w:rsid w:val="00A8474E"/>
    <w:rsid w:val="00A84D6A"/>
    <w:rsid w:val="00A84F1B"/>
    <w:rsid w:val="00A859FD"/>
    <w:rsid w:val="00A91888"/>
    <w:rsid w:val="00A91FA1"/>
    <w:rsid w:val="00A92D89"/>
    <w:rsid w:val="00A92EAF"/>
    <w:rsid w:val="00A932DE"/>
    <w:rsid w:val="00A93D5D"/>
    <w:rsid w:val="00A9417F"/>
    <w:rsid w:val="00A94A24"/>
    <w:rsid w:val="00A94E13"/>
    <w:rsid w:val="00A954B8"/>
    <w:rsid w:val="00A95C15"/>
    <w:rsid w:val="00A96D6A"/>
    <w:rsid w:val="00AA0332"/>
    <w:rsid w:val="00AA0B07"/>
    <w:rsid w:val="00AA1955"/>
    <w:rsid w:val="00AA2510"/>
    <w:rsid w:val="00AA2E6A"/>
    <w:rsid w:val="00AA393E"/>
    <w:rsid w:val="00AA41A8"/>
    <w:rsid w:val="00AA439F"/>
    <w:rsid w:val="00AA4773"/>
    <w:rsid w:val="00AA47AD"/>
    <w:rsid w:val="00AA4F8E"/>
    <w:rsid w:val="00AA6E1E"/>
    <w:rsid w:val="00AA6E47"/>
    <w:rsid w:val="00AA71CF"/>
    <w:rsid w:val="00AA7CBD"/>
    <w:rsid w:val="00AB18FF"/>
    <w:rsid w:val="00AB1D95"/>
    <w:rsid w:val="00AB2128"/>
    <w:rsid w:val="00AB2566"/>
    <w:rsid w:val="00AB2EAA"/>
    <w:rsid w:val="00AB361E"/>
    <w:rsid w:val="00AB36A6"/>
    <w:rsid w:val="00AB4EE7"/>
    <w:rsid w:val="00AB5219"/>
    <w:rsid w:val="00AB6440"/>
    <w:rsid w:val="00AB68D0"/>
    <w:rsid w:val="00AC0A8B"/>
    <w:rsid w:val="00AC16D6"/>
    <w:rsid w:val="00AC37D8"/>
    <w:rsid w:val="00AC3A4F"/>
    <w:rsid w:val="00AC3F33"/>
    <w:rsid w:val="00AC426D"/>
    <w:rsid w:val="00AC43B6"/>
    <w:rsid w:val="00AC43D3"/>
    <w:rsid w:val="00AC44F6"/>
    <w:rsid w:val="00AC55FD"/>
    <w:rsid w:val="00AC5ED6"/>
    <w:rsid w:val="00AC67DD"/>
    <w:rsid w:val="00AD0DA1"/>
    <w:rsid w:val="00AD1CD0"/>
    <w:rsid w:val="00AD3F4A"/>
    <w:rsid w:val="00AD48F0"/>
    <w:rsid w:val="00AD4A4D"/>
    <w:rsid w:val="00AD4E62"/>
    <w:rsid w:val="00AD5781"/>
    <w:rsid w:val="00AD6502"/>
    <w:rsid w:val="00AD7E79"/>
    <w:rsid w:val="00AE0562"/>
    <w:rsid w:val="00AE073C"/>
    <w:rsid w:val="00AE07E9"/>
    <w:rsid w:val="00AE0A2C"/>
    <w:rsid w:val="00AE143B"/>
    <w:rsid w:val="00AE1DC9"/>
    <w:rsid w:val="00AE1EB2"/>
    <w:rsid w:val="00AE27BD"/>
    <w:rsid w:val="00AE2B47"/>
    <w:rsid w:val="00AE402D"/>
    <w:rsid w:val="00AE4077"/>
    <w:rsid w:val="00AE49EA"/>
    <w:rsid w:val="00AE564A"/>
    <w:rsid w:val="00AE5A5D"/>
    <w:rsid w:val="00AE7488"/>
    <w:rsid w:val="00AF03FD"/>
    <w:rsid w:val="00AF0FBC"/>
    <w:rsid w:val="00AF29DB"/>
    <w:rsid w:val="00AF31EB"/>
    <w:rsid w:val="00AF3427"/>
    <w:rsid w:val="00AF34CA"/>
    <w:rsid w:val="00AF5018"/>
    <w:rsid w:val="00AF5033"/>
    <w:rsid w:val="00AF5F19"/>
    <w:rsid w:val="00AF7176"/>
    <w:rsid w:val="00B01E39"/>
    <w:rsid w:val="00B0393E"/>
    <w:rsid w:val="00B03AEF"/>
    <w:rsid w:val="00B04976"/>
    <w:rsid w:val="00B0497F"/>
    <w:rsid w:val="00B04F66"/>
    <w:rsid w:val="00B0762D"/>
    <w:rsid w:val="00B10F66"/>
    <w:rsid w:val="00B11BA0"/>
    <w:rsid w:val="00B12058"/>
    <w:rsid w:val="00B12DF7"/>
    <w:rsid w:val="00B1309B"/>
    <w:rsid w:val="00B137F0"/>
    <w:rsid w:val="00B14AC0"/>
    <w:rsid w:val="00B15F5C"/>
    <w:rsid w:val="00B1792C"/>
    <w:rsid w:val="00B21A11"/>
    <w:rsid w:val="00B22694"/>
    <w:rsid w:val="00B22754"/>
    <w:rsid w:val="00B22AAB"/>
    <w:rsid w:val="00B234EB"/>
    <w:rsid w:val="00B24B2B"/>
    <w:rsid w:val="00B254EC"/>
    <w:rsid w:val="00B26A7E"/>
    <w:rsid w:val="00B271F1"/>
    <w:rsid w:val="00B277E9"/>
    <w:rsid w:val="00B2788C"/>
    <w:rsid w:val="00B300D0"/>
    <w:rsid w:val="00B30A5C"/>
    <w:rsid w:val="00B31018"/>
    <w:rsid w:val="00B312D7"/>
    <w:rsid w:val="00B3279B"/>
    <w:rsid w:val="00B32960"/>
    <w:rsid w:val="00B34047"/>
    <w:rsid w:val="00B348FA"/>
    <w:rsid w:val="00B34FDC"/>
    <w:rsid w:val="00B36BD6"/>
    <w:rsid w:val="00B36C04"/>
    <w:rsid w:val="00B371A4"/>
    <w:rsid w:val="00B37ED5"/>
    <w:rsid w:val="00B40A37"/>
    <w:rsid w:val="00B40B68"/>
    <w:rsid w:val="00B40CAE"/>
    <w:rsid w:val="00B4131F"/>
    <w:rsid w:val="00B428DC"/>
    <w:rsid w:val="00B44E3F"/>
    <w:rsid w:val="00B44F01"/>
    <w:rsid w:val="00B45837"/>
    <w:rsid w:val="00B45FD8"/>
    <w:rsid w:val="00B4666D"/>
    <w:rsid w:val="00B472B3"/>
    <w:rsid w:val="00B47D72"/>
    <w:rsid w:val="00B519AA"/>
    <w:rsid w:val="00B51E01"/>
    <w:rsid w:val="00B52B85"/>
    <w:rsid w:val="00B53D0F"/>
    <w:rsid w:val="00B5511B"/>
    <w:rsid w:val="00B554AD"/>
    <w:rsid w:val="00B56240"/>
    <w:rsid w:val="00B57A3F"/>
    <w:rsid w:val="00B60489"/>
    <w:rsid w:val="00B60AC0"/>
    <w:rsid w:val="00B62E83"/>
    <w:rsid w:val="00B633D5"/>
    <w:rsid w:val="00B64C0D"/>
    <w:rsid w:val="00B65124"/>
    <w:rsid w:val="00B659F9"/>
    <w:rsid w:val="00B65C4E"/>
    <w:rsid w:val="00B66CB4"/>
    <w:rsid w:val="00B674DD"/>
    <w:rsid w:val="00B67656"/>
    <w:rsid w:val="00B679DD"/>
    <w:rsid w:val="00B679E0"/>
    <w:rsid w:val="00B70A93"/>
    <w:rsid w:val="00B725DD"/>
    <w:rsid w:val="00B72C78"/>
    <w:rsid w:val="00B73431"/>
    <w:rsid w:val="00B737CE"/>
    <w:rsid w:val="00B742EE"/>
    <w:rsid w:val="00B74AE4"/>
    <w:rsid w:val="00B77BA1"/>
    <w:rsid w:val="00B80064"/>
    <w:rsid w:val="00B8236E"/>
    <w:rsid w:val="00B824D3"/>
    <w:rsid w:val="00B831E4"/>
    <w:rsid w:val="00B83D1E"/>
    <w:rsid w:val="00B83E51"/>
    <w:rsid w:val="00B84E1F"/>
    <w:rsid w:val="00B84FC2"/>
    <w:rsid w:val="00B85D23"/>
    <w:rsid w:val="00B86A6C"/>
    <w:rsid w:val="00B87543"/>
    <w:rsid w:val="00B902D9"/>
    <w:rsid w:val="00B90F82"/>
    <w:rsid w:val="00B92446"/>
    <w:rsid w:val="00B92B5A"/>
    <w:rsid w:val="00B93761"/>
    <w:rsid w:val="00B954DC"/>
    <w:rsid w:val="00B95954"/>
    <w:rsid w:val="00B96290"/>
    <w:rsid w:val="00B96EDC"/>
    <w:rsid w:val="00B9799A"/>
    <w:rsid w:val="00BA2859"/>
    <w:rsid w:val="00BA2ECC"/>
    <w:rsid w:val="00BA31CD"/>
    <w:rsid w:val="00BA34C6"/>
    <w:rsid w:val="00BA4195"/>
    <w:rsid w:val="00BA4984"/>
    <w:rsid w:val="00BA6045"/>
    <w:rsid w:val="00BA6444"/>
    <w:rsid w:val="00BA6BE6"/>
    <w:rsid w:val="00BA7F1A"/>
    <w:rsid w:val="00BB2FCC"/>
    <w:rsid w:val="00BB30D0"/>
    <w:rsid w:val="00BB349E"/>
    <w:rsid w:val="00BB4781"/>
    <w:rsid w:val="00BB503E"/>
    <w:rsid w:val="00BB52BC"/>
    <w:rsid w:val="00BB55C4"/>
    <w:rsid w:val="00BB5D58"/>
    <w:rsid w:val="00BB62BE"/>
    <w:rsid w:val="00BB71D3"/>
    <w:rsid w:val="00BB7F4E"/>
    <w:rsid w:val="00BC3A00"/>
    <w:rsid w:val="00BC400F"/>
    <w:rsid w:val="00BC5E7C"/>
    <w:rsid w:val="00BC61EE"/>
    <w:rsid w:val="00BC6A6E"/>
    <w:rsid w:val="00BC7973"/>
    <w:rsid w:val="00BC7B2C"/>
    <w:rsid w:val="00BD02B3"/>
    <w:rsid w:val="00BD072A"/>
    <w:rsid w:val="00BD1446"/>
    <w:rsid w:val="00BD190A"/>
    <w:rsid w:val="00BD38A5"/>
    <w:rsid w:val="00BD391B"/>
    <w:rsid w:val="00BD4BA5"/>
    <w:rsid w:val="00BD5A0A"/>
    <w:rsid w:val="00BD5D8B"/>
    <w:rsid w:val="00BD6D65"/>
    <w:rsid w:val="00BD6DFE"/>
    <w:rsid w:val="00BE2DCC"/>
    <w:rsid w:val="00BE2EC4"/>
    <w:rsid w:val="00BE3A32"/>
    <w:rsid w:val="00BE568F"/>
    <w:rsid w:val="00BE65F3"/>
    <w:rsid w:val="00BE6B41"/>
    <w:rsid w:val="00BE6C2E"/>
    <w:rsid w:val="00BE6E65"/>
    <w:rsid w:val="00BE72E3"/>
    <w:rsid w:val="00BF0609"/>
    <w:rsid w:val="00BF133A"/>
    <w:rsid w:val="00BF1FE6"/>
    <w:rsid w:val="00BF2941"/>
    <w:rsid w:val="00BF4959"/>
    <w:rsid w:val="00BF65D5"/>
    <w:rsid w:val="00BF70C6"/>
    <w:rsid w:val="00C0012A"/>
    <w:rsid w:val="00C02D4A"/>
    <w:rsid w:val="00C02E90"/>
    <w:rsid w:val="00C0302B"/>
    <w:rsid w:val="00C04A75"/>
    <w:rsid w:val="00C04D07"/>
    <w:rsid w:val="00C04E88"/>
    <w:rsid w:val="00C06041"/>
    <w:rsid w:val="00C065CD"/>
    <w:rsid w:val="00C06F58"/>
    <w:rsid w:val="00C10C3D"/>
    <w:rsid w:val="00C126B5"/>
    <w:rsid w:val="00C143ED"/>
    <w:rsid w:val="00C14ECF"/>
    <w:rsid w:val="00C153E0"/>
    <w:rsid w:val="00C175D5"/>
    <w:rsid w:val="00C2064A"/>
    <w:rsid w:val="00C2247B"/>
    <w:rsid w:val="00C22E5B"/>
    <w:rsid w:val="00C2301F"/>
    <w:rsid w:val="00C23245"/>
    <w:rsid w:val="00C24281"/>
    <w:rsid w:val="00C248D2"/>
    <w:rsid w:val="00C24902"/>
    <w:rsid w:val="00C24940"/>
    <w:rsid w:val="00C24F34"/>
    <w:rsid w:val="00C261D0"/>
    <w:rsid w:val="00C26CF8"/>
    <w:rsid w:val="00C2755E"/>
    <w:rsid w:val="00C275A5"/>
    <w:rsid w:val="00C30B2B"/>
    <w:rsid w:val="00C313BE"/>
    <w:rsid w:val="00C314C8"/>
    <w:rsid w:val="00C31A09"/>
    <w:rsid w:val="00C31F5C"/>
    <w:rsid w:val="00C32C02"/>
    <w:rsid w:val="00C33828"/>
    <w:rsid w:val="00C3462A"/>
    <w:rsid w:val="00C34693"/>
    <w:rsid w:val="00C347C3"/>
    <w:rsid w:val="00C34BB3"/>
    <w:rsid w:val="00C350DA"/>
    <w:rsid w:val="00C35220"/>
    <w:rsid w:val="00C3561C"/>
    <w:rsid w:val="00C35E49"/>
    <w:rsid w:val="00C36B6A"/>
    <w:rsid w:val="00C375AA"/>
    <w:rsid w:val="00C4008A"/>
    <w:rsid w:val="00C40417"/>
    <w:rsid w:val="00C40A56"/>
    <w:rsid w:val="00C411E4"/>
    <w:rsid w:val="00C42363"/>
    <w:rsid w:val="00C42FE4"/>
    <w:rsid w:val="00C44F96"/>
    <w:rsid w:val="00C4561E"/>
    <w:rsid w:val="00C45F75"/>
    <w:rsid w:val="00C464DE"/>
    <w:rsid w:val="00C4715B"/>
    <w:rsid w:val="00C473B8"/>
    <w:rsid w:val="00C50C39"/>
    <w:rsid w:val="00C524AD"/>
    <w:rsid w:val="00C53DC6"/>
    <w:rsid w:val="00C53DFB"/>
    <w:rsid w:val="00C5441A"/>
    <w:rsid w:val="00C55A60"/>
    <w:rsid w:val="00C57191"/>
    <w:rsid w:val="00C603C3"/>
    <w:rsid w:val="00C60AD7"/>
    <w:rsid w:val="00C6148B"/>
    <w:rsid w:val="00C619C1"/>
    <w:rsid w:val="00C61B85"/>
    <w:rsid w:val="00C61D1D"/>
    <w:rsid w:val="00C62EC7"/>
    <w:rsid w:val="00C63483"/>
    <w:rsid w:val="00C6432E"/>
    <w:rsid w:val="00C644E5"/>
    <w:rsid w:val="00C64973"/>
    <w:rsid w:val="00C64F15"/>
    <w:rsid w:val="00C65EB1"/>
    <w:rsid w:val="00C663D2"/>
    <w:rsid w:val="00C66771"/>
    <w:rsid w:val="00C675B6"/>
    <w:rsid w:val="00C67E35"/>
    <w:rsid w:val="00C703E9"/>
    <w:rsid w:val="00C73710"/>
    <w:rsid w:val="00C73E46"/>
    <w:rsid w:val="00C73EA3"/>
    <w:rsid w:val="00C75620"/>
    <w:rsid w:val="00C75B16"/>
    <w:rsid w:val="00C81023"/>
    <w:rsid w:val="00C810F6"/>
    <w:rsid w:val="00C817D7"/>
    <w:rsid w:val="00C82176"/>
    <w:rsid w:val="00C828D3"/>
    <w:rsid w:val="00C838BA"/>
    <w:rsid w:val="00C85782"/>
    <w:rsid w:val="00C8668E"/>
    <w:rsid w:val="00C86698"/>
    <w:rsid w:val="00C868A9"/>
    <w:rsid w:val="00C87D88"/>
    <w:rsid w:val="00C910F6"/>
    <w:rsid w:val="00C92410"/>
    <w:rsid w:val="00C925B5"/>
    <w:rsid w:val="00C92F0A"/>
    <w:rsid w:val="00C94626"/>
    <w:rsid w:val="00C949F2"/>
    <w:rsid w:val="00C94F68"/>
    <w:rsid w:val="00C95323"/>
    <w:rsid w:val="00C95336"/>
    <w:rsid w:val="00C95938"/>
    <w:rsid w:val="00C9776B"/>
    <w:rsid w:val="00CA0E67"/>
    <w:rsid w:val="00CA156B"/>
    <w:rsid w:val="00CA18C5"/>
    <w:rsid w:val="00CA395D"/>
    <w:rsid w:val="00CA45F9"/>
    <w:rsid w:val="00CA588C"/>
    <w:rsid w:val="00CA6012"/>
    <w:rsid w:val="00CB0168"/>
    <w:rsid w:val="00CB07BC"/>
    <w:rsid w:val="00CB1CA9"/>
    <w:rsid w:val="00CB1F97"/>
    <w:rsid w:val="00CB26C8"/>
    <w:rsid w:val="00CB35D6"/>
    <w:rsid w:val="00CB6557"/>
    <w:rsid w:val="00CB663E"/>
    <w:rsid w:val="00CC0749"/>
    <w:rsid w:val="00CC1634"/>
    <w:rsid w:val="00CC27A4"/>
    <w:rsid w:val="00CC316B"/>
    <w:rsid w:val="00CC4D12"/>
    <w:rsid w:val="00CC5CC3"/>
    <w:rsid w:val="00CC6AC6"/>
    <w:rsid w:val="00CC6CD9"/>
    <w:rsid w:val="00CC7372"/>
    <w:rsid w:val="00CD1B04"/>
    <w:rsid w:val="00CD2796"/>
    <w:rsid w:val="00CD3583"/>
    <w:rsid w:val="00CD70A1"/>
    <w:rsid w:val="00CD79FC"/>
    <w:rsid w:val="00CD7B1D"/>
    <w:rsid w:val="00CE0118"/>
    <w:rsid w:val="00CE0C6F"/>
    <w:rsid w:val="00CE1CA9"/>
    <w:rsid w:val="00CE2DA4"/>
    <w:rsid w:val="00CE3933"/>
    <w:rsid w:val="00CE3971"/>
    <w:rsid w:val="00CE4AFB"/>
    <w:rsid w:val="00CE51C1"/>
    <w:rsid w:val="00CE5818"/>
    <w:rsid w:val="00CE6703"/>
    <w:rsid w:val="00CF0133"/>
    <w:rsid w:val="00CF0312"/>
    <w:rsid w:val="00CF03AE"/>
    <w:rsid w:val="00CF0FC6"/>
    <w:rsid w:val="00CF1120"/>
    <w:rsid w:val="00CF143F"/>
    <w:rsid w:val="00CF22BB"/>
    <w:rsid w:val="00CF3229"/>
    <w:rsid w:val="00CF5256"/>
    <w:rsid w:val="00CF56D3"/>
    <w:rsid w:val="00CF62CA"/>
    <w:rsid w:val="00CF62EA"/>
    <w:rsid w:val="00D00081"/>
    <w:rsid w:val="00D00551"/>
    <w:rsid w:val="00D00A0A"/>
    <w:rsid w:val="00D01159"/>
    <w:rsid w:val="00D03DCB"/>
    <w:rsid w:val="00D05AF0"/>
    <w:rsid w:val="00D0627B"/>
    <w:rsid w:val="00D07037"/>
    <w:rsid w:val="00D07123"/>
    <w:rsid w:val="00D0796A"/>
    <w:rsid w:val="00D103F1"/>
    <w:rsid w:val="00D10968"/>
    <w:rsid w:val="00D11164"/>
    <w:rsid w:val="00D11AC5"/>
    <w:rsid w:val="00D11F57"/>
    <w:rsid w:val="00D1218F"/>
    <w:rsid w:val="00D121CA"/>
    <w:rsid w:val="00D12E1C"/>
    <w:rsid w:val="00D1351B"/>
    <w:rsid w:val="00D141FE"/>
    <w:rsid w:val="00D144F5"/>
    <w:rsid w:val="00D15404"/>
    <w:rsid w:val="00D16135"/>
    <w:rsid w:val="00D1697D"/>
    <w:rsid w:val="00D17443"/>
    <w:rsid w:val="00D1787D"/>
    <w:rsid w:val="00D20218"/>
    <w:rsid w:val="00D208EF"/>
    <w:rsid w:val="00D20F43"/>
    <w:rsid w:val="00D20F56"/>
    <w:rsid w:val="00D21B88"/>
    <w:rsid w:val="00D2398B"/>
    <w:rsid w:val="00D23DEF"/>
    <w:rsid w:val="00D25F0C"/>
    <w:rsid w:val="00D2623B"/>
    <w:rsid w:val="00D26F25"/>
    <w:rsid w:val="00D302FF"/>
    <w:rsid w:val="00D318B8"/>
    <w:rsid w:val="00D31DD9"/>
    <w:rsid w:val="00D3211E"/>
    <w:rsid w:val="00D326FB"/>
    <w:rsid w:val="00D33EA3"/>
    <w:rsid w:val="00D3470F"/>
    <w:rsid w:val="00D34AF6"/>
    <w:rsid w:val="00D3504A"/>
    <w:rsid w:val="00D3565C"/>
    <w:rsid w:val="00D3612C"/>
    <w:rsid w:val="00D362CE"/>
    <w:rsid w:val="00D36460"/>
    <w:rsid w:val="00D36BE4"/>
    <w:rsid w:val="00D373A2"/>
    <w:rsid w:val="00D37DCB"/>
    <w:rsid w:val="00D4040C"/>
    <w:rsid w:val="00D411E8"/>
    <w:rsid w:val="00D41AFB"/>
    <w:rsid w:val="00D41C70"/>
    <w:rsid w:val="00D41E05"/>
    <w:rsid w:val="00D41EF7"/>
    <w:rsid w:val="00D42D54"/>
    <w:rsid w:val="00D43308"/>
    <w:rsid w:val="00D453E8"/>
    <w:rsid w:val="00D473A5"/>
    <w:rsid w:val="00D479D9"/>
    <w:rsid w:val="00D5081E"/>
    <w:rsid w:val="00D51D71"/>
    <w:rsid w:val="00D529DB"/>
    <w:rsid w:val="00D52EBD"/>
    <w:rsid w:val="00D5390B"/>
    <w:rsid w:val="00D53E07"/>
    <w:rsid w:val="00D54FAC"/>
    <w:rsid w:val="00D5567E"/>
    <w:rsid w:val="00D56D03"/>
    <w:rsid w:val="00D6011B"/>
    <w:rsid w:val="00D606A5"/>
    <w:rsid w:val="00D607C4"/>
    <w:rsid w:val="00D6098E"/>
    <w:rsid w:val="00D60E46"/>
    <w:rsid w:val="00D61F3A"/>
    <w:rsid w:val="00D627AD"/>
    <w:rsid w:val="00D62E8A"/>
    <w:rsid w:val="00D63587"/>
    <w:rsid w:val="00D644F1"/>
    <w:rsid w:val="00D65F9E"/>
    <w:rsid w:val="00D660B9"/>
    <w:rsid w:val="00D6694C"/>
    <w:rsid w:val="00D66A06"/>
    <w:rsid w:val="00D676E9"/>
    <w:rsid w:val="00D723D3"/>
    <w:rsid w:val="00D727D7"/>
    <w:rsid w:val="00D72C30"/>
    <w:rsid w:val="00D72E76"/>
    <w:rsid w:val="00D73A0C"/>
    <w:rsid w:val="00D73F8B"/>
    <w:rsid w:val="00D742E5"/>
    <w:rsid w:val="00D765CC"/>
    <w:rsid w:val="00D76EC0"/>
    <w:rsid w:val="00D775C1"/>
    <w:rsid w:val="00D77E70"/>
    <w:rsid w:val="00D80969"/>
    <w:rsid w:val="00D81BD8"/>
    <w:rsid w:val="00D83EC2"/>
    <w:rsid w:val="00D844C7"/>
    <w:rsid w:val="00D84F4E"/>
    <w:rsid w:val="00D84F58"/>
    <w:rsid w:val="00D84F7D"/>
    <w:rsid w:val="00D85259"/>
    <w:rsid w:val="00D85B47"/>
    <w:rsid w:val="00D8701F"/>
    <w:rsid w:val="00D871BC"/>
    <w:rsid w:val="00D91167"/>
    <w:rsid w:val="00D91B2E"/>
    <w:rsid w:val="00D9290D"/>
    <w:rsid w:val="00D934FC"/>
    <w:rsid w:val="00D93695"/>
    <w:rsid w:val="00D937F4"/>
    <w:rsid w:val="00D93E62"/>
    <w:rsid w:val="00D943B1"/>
    <w:rsid w:val="00D95BAC"/>
    <w:rsid w:val="00D95D1D"/>
    <w:rsid w:val="00D9629C"/>
    <w:rsid w:val="00D97799"/>
    <w:rsid w:val="00D977F8"/>
    <w:rsid w:val="00D97956"/>
    <w:rsid w:val="00D97CD0"/>
    <w:rsid w:val="00DA1246"/>
    <w:rsid w:val="00DA183F"/>
    <w:rsid w:val="00DA1FB9"/>
    <w:rsid w:val="00DA2B99"/>
    <w:rsid w:val="00DA2C40"/>
    <w:rsid w:val="00DA2E6A"/>
    <w:rsid w:val="00DA3554"/>
    <w:rsid w:val="00DA3BAC"/>
    <w:rsid w:val="00DA5AFF"/>
    <w:rsid w:val="00DA651E"/>
    <w:rsid w:val="00DA6C44"/>
    <w:rsid w:val="00DA7367"/>
    <w:rsid w:val="00DA7CB2"/>
    <w:rsid w:val="00DB015C"/>
    <w:rsid w:val="00DB0481"/>
    <w:rsid w:val="00DB06B3"/>
    <w:rsid w:val="00DB0B52"/>
    <w:rsid w:val="00DB24BB"/>
    <w:rsid w:val="00DB2A20"/>
    <w:rsid w:val="00DB2B96"/>
    <w:rsid w:val="00DB3071"/>
    <w:rsid w:val="00DB319B"/>
    <w:rsid w:val="00DB3A18"/>
    <w:rsid w:val="00DB3F04"/>
    <w:rsid w:val="00DB3F06"/>
    <w:rsid w:val="00DB4B5E"/>
    <w:rsid w:val="00DB5023"/>
    <w:rsid w:val="00DB65E9"/>
    <w:rsid w:val="00DC0FB3"/>
    <w:rsid w:val="00DC14E2"/>
    <w:rsid w:val="00DC2E18"/>
    <w:rsid w:val="00DC2EED"/>
    <w:rsid w:val="00DC3ED6"/>
    <w:rsid w:val="00DC45C2"/>
    <w:rsid w:val="00DC5018"/>
    <w:rsid w:val="00DC5868"/>
    <w:rsid w:val="00DC5B4D"/>
    <w:rsid w:val="00DC5ECA"/>
    <w:rsid w:val="00DC69AD"/>
    <w:rsid w:val="00DD14BE"/>
    <w:rsid w:val="00DD2011"/>
    <w:rsid w:val="00DD2A27"/>
    <w:rsid w:val="00DD2F24"/>
    <w:rsid w:val="00DD38A0"/>
    <w:rsid w:val="00DD3956"/>
    <w:rsid w:val="00DD42F8"/>
    <w:rsid w:val="00DD55D5"/>
    <w:rsid w:val="00DD59BC"/>
    <w:rsid w:val="00DD759B"/>
    <w:rsid w:val="00DD7797"/>
    <w:rsid w:val="00DD77EB"/>
    <w:rsid w:val="00DE068D"/>
    <w:rsid w:val="00DE31F7"/>
    <w:rsid w:val="00DE35E2"/>
    <w:rsid w:val="00DE5397"/>
    <w:rsid w:val="00DE55E0"/>
    <w:rsid w:val="00DE57C2"/>
    <w:rsid w:val="00DE6B4F"/>
    <w:rsid w:val="00DE7F48"/>
    <w:rsid w:val="00DF0531"/>
    <w:rsid w:val="00DF2D44"/>
    <w:rsid w:val="00DF34D5"/>
    <w:rsid w:val="00DF4AE0"/>
    <w:rsid w:val="00DF57F4"/>
    <w:rsid w:val="00DF64B2"/>
    <w:rsid w:val="00DF6534"/>
    <w:rsid w:val="00E001A2"/>
    <w:rsid w:val="00E008E2"/>
    <w:rsid w:val="00E0158F"/>
    <w:rsid w:val="00E019BA"/>
    <w:rsid w:val="00E02809"/>
    <w:rsid w:val="00E0376E"/>
    <w:rsid w:val="00E03D56"/>
    <w:rsid w:val="00E03E30"/>
    <w:rsid w:val="00E044F3"/>
    <w:rsid w:val="00E051F7"/>
    <w:rsid w:val="00E055A9"/>
    <w:rsid w:val="00E06423"/>
    <w:rsid w:val="00E074EA"/>
    <w:rsid w:val="00E10B15"/>
    <w:rsid w:val="00E10B4F"/>
    <w:rsid w:val="00E120D9"/>
    <w:rsid w:val="00E12AC6"/>
    <w:rsid w:val="00E146B3"/>
    <w:rsid w:val="00E14CB0"/>
    <w:rsid w:val="00E15A3B"/>
    <w:rsid w:val="00E176EF"/>
    <w:rsid w:val="00E20002"/>
    <w:rsid w:val="00E21422"/>
    <w:rsid w:val="00E21561"/>
    <w:rsid w:val="00E2166E"/>
    <w:rsid w:val="00E218E3"/>
    <w:rsid w:val="00E21BA4"/>
    <w:rsid w:val="00E23D20"/>
    <w:rsid w:val="00E24AA5"/>
    <w:rsid w:val="00E2621F"/>
    <w:rsid w:val="00E276AB"/>
    <w:rsid w:val="00E31C0C"/>
    <w:rsid w:val="00E32286"/>
    <w:rsid w:val="00E32A12"/>
    <w:rsid w:val="00E33B7A"/>
    <w:rsid w:val="00E3549B"/>
    <w:rsid w:val="00E35FAF"/>
    <w:rsid w:val="00E368B8"/>
    <w:rsid w:val="00E36B8F"/>
    <w:rsid w:val="00E3770A"/>
    <w:rsid w:val="00E41A49"/>
    <w:rsid w:val="00E4238D"/>
    <w:rsid w:val="00E43872"/>
    <w:rsid w:val="00E446FB"/>
    <w:rsid w:val="00E450B0"/>
    <w:rsid w:val="00E45822"/>
    <w:rsid w:val="00E46265"/>
    <w:rsid w:val="00E503BE"/>
    <w:rsid w:val="00E52E86"/>
    <w:rsid w:val="00E53E42"/>
    <w:rsid w:val="00E54034"/>
    <w:rsid w:val="00E54816"/>
    <w:rsid w:val="00E54FB9"/>
    <w:rsid w:val="00E5706C"/>
    <w:rsid w:val="00E57886"/>
    <w:rsid w:val="00E60B68"/>
    <w:rsid w:val="00E61FB1"/>
    <w:rsid w:val="00E628C6"/>
    <w:rsid w:val="00E63472"/>
    <w:rsid w:val="00E63493"/>
    <w:rsid w:val="00E64701"/>
    <w:rsid w:val="00E658A3"/>
    <w:rsid w:val="00E666AB"/>
    <w:rsid w:val="00E66B32"/>
    <w:rsid w:val="00E70B26"/>
    <w:rsid w:val="00E72A14"/>
    <w:rsid w:val="00E74E76"/>
    <w:rsid w:val="00E7555E"/>
    <w:rsid w:val="00E76913"/>
    <w:rsid w:val="00E76A16"/>
    <w:rsid w:val="00E76D05"/>
    <w:rsid w:val="00E7708B"/>
    <w:rsid w:val="00E7711F"/>
    <w:rsid w:val="00E8499B"/>
    <w:rsid w:val="00E85FBC"/>
    <w:rsid w:val="00E86E04"/>
    <w:rsid w:val="00E87429"/>
    <w:rsid w:val="00E90F02"/>
    <w:rsid w:val="00E91648"/>
    <w:rsid w:val="00E9168D"/>
    <w:rsid w:val="00E9197B"/>
    <w:rsid w:val="00E91C41"/>
    <w:rsid w:val="00E92E51"/>
    <w:rsid w:val="00E9519D"/>
    <w:rsid w:val="00E951AA"/>
    <w:rsid w:val="00E965CA"/>
    <w:rsid w:val="00E968FC"/>
    <w:rsid w:val="00EA26F8"/>
    <w:rsid w:val="00EA2C0F"/>
    <w:rsid w:val="00EA381F"/>
    <w:rsid w:val="00EA5A42"/>
    <w:rsid w:val="00EA667F"/>
    <w:rsid w:val="00EA7017"/>
    <w:rsid w:val="00EB0581"/>
    <w:rsid w:val="00EB157E"/>
    <w:rsid w:val="00EB1DF6"/>
    <w:rsid w:val="00EB4197"/>
    <w:rsid w:val="00EB436F"/>
    <w:rsid w:val="00EB4659"/>
    <w:rsid w:val="00EB611D"/>
    <w:rsid w:val="00EB6274"/>
    <w:rsid w:val="00EB627F"/>
    <w:rsid w:val="00EB647B"/>
    <w:rsid w:val="00EB67E5"/>
    <w:rsid w:val="00EC051C"/>
    <w:rsid w:val="00EC064B"/>
    <w:rsid w:val="00EC2D3E"/>
    <w:rsid w:val="00EC490E"/>
    <w:rsid w:val="00EC4CA3"/>
    <w:rsid w:val="00EC52D4"/>
    <w:rsid w:val="00EC5C0B"/>
    <w:rsid w:val="00EC5C5A"/>
    <w:rsid w:val="00EC5D49"/>
    <w:rsid w:val="00EC68FD"/>
    <w:rsid w:val="00EC6BCA"/>
    <w:rsid w:val="00EC7C9B"/>
    <w:rsid w:val="00ED1C5B"/>
    <w:rsid w:val="00ED2F31"/>
    <w:rsid w:val="00ED3464"/>
    <w:rsid w:val="00ED419B"/>
    <w:rsid w:val="00ED4555"/>
    <w:rsid w:val="00ED5450"/>
    <w:rsid w:val="00ED5E31"/>
    <w:rsid w:val="00ED7D74"/>
    <w:rsid w:val="00EE069F"/>
    <w:rsid w:val="00EE1B60"/>
    <w:rsid w:val="00EE3E50"/>
    <w:rsid w:val="00EE50BC"/>
    <w:rsid w:val="00EE5332"/>
    <w:rsid w:val="00EE5E2F"/>
    <w:rsid w:val="00EE6842"/>
    <w:rsid w:val="00EE7BD8"/>
    <w:rsid w:val="00EE7C29"/>
    <w:rsid w:val="00EF0030"/>
    <w:rsid w:val="00EF0311"/>
    <w:rsid w:val="00EF1E43"/>
    <w:rsid w:val="00EF2644"/>
    <w:rsid w:val="00EF2B66"/>
    <w:rsid w:val="00EF316B"/>
    <w:rsid w:val="00EF4AD5"/>
    <w:rsid w:val="00EF6582"/>
    <w:rsid w:val="00EF7492"/>
    <w:rsid w:val="00F00465"/>
    <w:rsid w:val="00F028FE"/>
    <w:rsid w:val="00F0401E"/>
    <w:rsid w:val="00F04B37"/>
    <w:rsid w:val="00F0595E"/>
    <w:rsid w:val="00F069F2"/>
    <w:rsid w:val="00F07695"/>
    <w:rsid w:val="00F10B9B"/>
    <w:rsid w:val="00F10C99"/>
    <w:rsid w:val="00F1136E"/>
    <w:rsid w:val="00F11D72"/>
    <w:rsid w:val="00F1428C"/>
    <w:rsid w:val="00F14AB2"/>
    <w:rsid w:val="00F15CB2"/>
    <w:rsid w:val="00F171D5"/>
    <w:rsid w:val="00F17466"/>
    <w:rsid w:val="00F2091B"/>
    <w:rsid w:val="00F20B7B"/>
    <w:rsid w:val="00F217FA"/>
    <w:rsid w:val="00F2185F"/>
    <w:rsid w:val="00F22B04"/>
    <w:rsid w:val="00F232C6"/>
    <w:rsid w:val="00F23504"/>
    <w:rsid w:val="00F243D1"/>
    <w:rsid w:val="00F26884"/>
    <w:rsid w:val="00F26C76"/>
    <w:rsid w:val="00F2726C"/>
    <w:rsid w:val="00F27DE4"/>
    <w:rsid w:val="00F30CB0"/>
    <w:rsid w:val="00F31415"/>
    <w:rsid w:val="00F31D83"/>
    <w:rsid w:val="00F322DC"/>
    <w:rsid w:val="00F323FE"/>
    <w:rsid w:val="00F326BF"/>
    <w:rsid w:val="00F32F7F"/>
    <w:rsid w:val="00F34950"/>
    <w:rsid w:val="00F34E4B"/>
    <w:rsid w:val="00F35FB7"/>
    <w:rsid w:val="00F37483"/>
    <w:rsid w:val="00F37D64"/>
    <w:rsid w:val="00F41245"/>
    <w:rsid w:val="00F42FDF"/>
    <w:rsid w:val="00F438FD"/>
    <w:rsid w:val="00F4405C"/>
    <w:rsid w:val="00F44ACC"/>
    <w:rsid w:val="00F45046"/>
    <w:rsid w:val="00F45155"/>
    <w:rsid w:val="00F46809"/>
    <w:rsid w:val="00F473BF"/>
    <w:rsid w:val="00F5037A"/>
    <w:rsid w:val="00F50472"/>
    <w:rsid w:val="00F506BF"/>
    <w:rsid w:val="00F512B0"/>
    <w:rsid w:val="00F519BD"/>
    <w:rsid w:val="00F530DC"/>
    <w:rsid w:val="00F536B2"/>
    <w:rsid w:val="00F54DB2"/>
    <w:rsid w:val="00F54FC7"/>
    <w:rsid w:val="00F55691"/>
    <w:rsid w:val="00F55897"/>
    <w:rsid w:val="00F5590F"/>
    <w:rsid w:val="00F55D37"/>
    <w:rsid w:val="00F56039"/>
    <w:rsid w:val="00F5670F"/>
    <w:rsid w:val="00F57A80"/>
    <w:rsid w:val="00F6069D"/>
    <w:rsid w:val="00F609C1"/>
    <w:rsid w:val="00F60CB9"/>
    <w:rsid w:val="00F60D38"/>
    <w:rsid w:val="00F611D3"/>
    <w:rsid w:val="00F6197B"/>
    <w:rsid w:val="00F6262A"/>
    <w:rsid w:val="00F63A11"/>
    <w:rsid w:val="00F6403C"/>
    <w:rsid w:val="00F6437F"/>
    <w:rsid w:val="00F64C5D"/>
    <w:rsid w:val="00F65C75"/>
    <w:rsid w:val="00F6639D"/>
    <w:rsid w:val="00F66754"/>
    <w:rsid w:val="00F71353"/>
    <w:rsid w:val="00F7172E"/>
    <w:rsid w:val="00F71BE0"/>
    <w:rsid w:val="00F73DE5"/>
    <w:rsid w:val="00F75D07"/>
    <w:rsid w:val="00F7640E"/>
    <w:rsid w:val="00F77B6C"/>
    <w:rsid w:val="00F80916"/>
    <w:rsid w:val="00F80BA2"/>
    <w:rsid w:val="00F81ACF"/>
    <w:rsid w:val="00F82891"/>
    <w:rsid w:val="00F82B8D"/>
    <w:rsid w:val="00F83017"/>
    <w:rsid w:val="00F839AE"/>
    <w:rsid w:val="00F854E4"/>
    <w:rsid w:val="00F858DB"/>
    <w:rsid w:val="00F86D1D"/>
    <w:rsid w:val="00F90F72"/>
    <w:rsid w:val="00F9152D"/>
    <w:rsid w:val="00F9328F"/>
    <w:rsid w:val="00F93644"/>
    <w:rsid w:val="00F9402D"/>
    <w:rsid w:val="00F964F9"/>
    <w:rsid w:val="00F97A71"/>
    <w:rsid w:val="00FA0184"/>
    <w:rsid w:val="00FA14BB"/>
    <w:rsid w:val="00FA1F04"/>
    <w:rsid w:val="00FA2C60"/>
    <w:rsid w:val="00FA32D4"/>
    <w:rsid w:val="00FA3620"/>
    <w:rsid w:val="00FA3B86"/>
    <w:rsid w:val="00FA4408"/>
    <w:rsid w:val="00FA48F7"/>
    <w:rsid w:val="00FA4E39"/>
    <w:rsid w:val="00FA52D3"/>
    <w:rsid w:val="00FA5CAA"/>
    <w:rsid w:val="00FB001D"/>
    <w:rsid w:val="00FB1B16"/>
    <w:rsid w:val="00FB2653"/>
    <w:rsid w:val="00FB28E9"/>
    <w:rsid w:val="00FB45F8"/>
    <w:rsid w:val="00FB4717"/>
    <w:rsid w:val="00FB512A"/>
    <w:rsid w:val="00FB5605"/>
    <w:rsid w:val="00FB5D4D"/>
    <w:rsid w:val="00FB769E"/>
    <w:rsid w:val="00FC0D06"/>
    <w:rsid w:val="00FC132E"/>
    <w:rsid w:val="00FC2E32"/>
    <w:rsid w:val="00FC3652"/>
    <w:rsid w:val="00FC6550"/>
    <w:rsid w:val="00FC7093"/>
    <w:rsid w:val="00FC718B"/>
    <w:rsid w:val="00FC73B2"/>
    <w:rsid w:val="00FD0AD6"/>
    <w:rsid w:val="00FD3A4F"/>
    <w:rsid w:val="00FD484F"/>
    <w:rsid w:val="00FD4C58"/>
    <w:rsid w:val="00FD4FF1"/>
    <w:rsid w:val="00FD6631"/>
    <w:rsid w:val="00FD6E79"/>
    <w:rsid w:val="00FD72AE"/>
    <w:rsid w:val="00FD7892"/>
    <w:rsid w:val="00FE043A"/>
    <w:rsid w:val="00FE0622"/>
    <w:rsid w:val="00FE146E"/>
    <w:rsid w:val="00FE2D62"/>
    <w:rsid w:val="00FE2E2F"/>
    <w:rsid w:val="00FE4B28"/>
    <w:rsid w:val="00FE504D"/>
    <w:rsid w:val="00FE5C14"/>
    <w:rsid w:val="00FE5E57"/>
    <w:rsid w:val="00FE6A3C"/>
    <w:rsid w:val="00FE7588"/>
    <w:rsid w:val="00FF0463"/>
    <w:rsid w:val="00FF0A18"/>
    <w:rsid w:val="00FF0BC8"/>
    <w:rsid w:val="00FF249F"/>
    <w:rsid w:val="00FF2DA0"/>
    <w:rsid w:val="00FF31B9"/>
    <w:rsid w:val="00FF4AB6"/>
    <w:rsid w:val="00FF4CE4"/>
    <w:rsid w:val="00FF5610"/>
    <w:rsid w:val="00FF58E2"/>
    <w:rsid w:val="00FF6253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46155"/>
  <w15:docId w15:val="{BACE8D9F-FA2E-4FEF-A7CB-226AA0AC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77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7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51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051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E1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6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E1E"/>
    <w:rPr>
      <w:sz w:val="24"/>
      <w:szCs w:val="24"/>
    </w:rPr>
  </w:style>
  <w:style w:type="paragraph" w:styleId="BalloonText">
    <w:name w:val="Balloon Text"/>
    <w:basedOn w:val="Normal"/>
    <w:link w:val="BalloonTextChar"/>
    <w:rsid w:val="00AA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7702"/>
    <w:rPr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126B85"/>
    <w:rPr>
      <w:i/>
      <w:color w:val="00000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26B85"/>
    <w:rPr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051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051CC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1C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27589D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7589D"/>
    <w:rPr>
      <w:sz w:val="24"/>
      <w:szCs w:val="24"/>
      <w:lang w:eastAsia="en-US"/>
    </w:rPr>
  </w:style>
  <w:style w:type="paragraph" w:customStyle="1" w:styleId="Default">
    <w:name w:val="Default"/>
    <w:rsid w:val="00EE5E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Spaced">
    <w:name w:val="NormalSpaced"/>
    <w:basedOn w:val="Normal"/>
    <w:next w:val="Normal"/>
    <w:rsid w:val="00810525"/>
    <w:pPr>
      <w:spacing w:after="240" w:line="300" w:lineRule="atLeast"/>
      <w:jc w:val="both"/>
    </w:pPr>
    <w:rPr>
      <w:sz w:val="22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C02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A75B9"/>
    <w:rPr>
      <w:b/>
      <w:bCs/>
    </w:rPr>
  </w:style>
  <w:style w:type="character" w:styleId="Hyperlink">
    <w:name w:val="Hyperlink"/>
    <w:basedOn w:val="DefaultParagraphFont"/>
    <w:uiPriority w:val="99"/>
    <w:rsid w:val="006B6B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7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8129E0"/>
  </w:style>
  <w:style w:type="character" w:styleId="FollowedHyperlink">
    <w:name w:val="FollowedHyperlink"/>
    <w:basedOn w:val="DefaultParagraphFont"/>
    <w:rsid w:val="002B786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D59A8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105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4105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6A7E"/>
  </w:style>
  <w:style w:type="character" w:customStyle="1" w:styleId="eop">
    <w:name w:val="eop"/>
    <w:basedOn w:val="DefaultParagraphFont"/>
    <w:rsid w:val="00B2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24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chfield.anglican.org/about-us/syno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chfield.anglican.org/vocations-and-training/training/the-selywn-lecture-2025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chfield.anglican.org/about-us/synod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.durber@lichfield.anglican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chfield.anglican.org/diocesan-secretariat/synod-committee-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5" ma:contentTypeDescription="Create a new document." ma:contentTypeScope="" ma:versionID="0c1175b5b0763a8ed7dfcadc1bd9c919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e7ae21e4f9c1a1950dad5fb47396bdec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7d9040-3b29-400a-b3f9-9114b33dc6d3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02CC3-346C-4C37-8C12-13F5B78C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0410D-F877-46AB-A927-BF85B8E0E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8CA5E-5F52-490A-B3AE-CAAFB09E095C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4.xml><?xml version="1.0" encoding="utf-8"?>
<ds:datastoreItem xmlns:ds="http://schemas.openxmlformats.org/officeDocument/2006/customXml" ds:itemID="{CCB796F9-6255-480A-A571-C48BDE32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1190</Words>
  <Characters>6167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Lichfield Diocesan Synod Minutes 22nd March 2014</vt:lpstr>
    </vt:vector>
  </TitlesOfParts>
  <Company>HP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Lichfield Diocesan Synod Minutes 22nd March 2014</dc:title>
  <dc:creator>Jo Durber</dc:creator>
  <cp:lastModifiedBy>Jo Durber</cp:lastModifiedBy>
  <cp:revision>145</cp:revision>
  <cp:lastPrinted>2018-09-18T10:17:00Z</cp:lastPrinted>
  <dcterms:created xsi:type="dcterms:W3CDTF">2025-11-03T12:38:00Z</dcterms:created>
  <dcterms:modified xsi:type="dcterms:W3CDTF">2025-11-04T13:40:00Z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29253200</vt:r8>
  </property>
  <property fmtid="{D5CDD505-2E9C-101B-9397-08002B2CF9AE}" pid="4" name="MediaServiceImageTags">
    <vt:lpwstr/>
  </property>
</Properties>
</file>