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BCC" w:rsidRDefault="003B0BCC" w:rsidP="003B0BCC">
      <w:pPr>
        <w:shd w:val="clear" w:color="auto" w:fill="FFFFFF"/>
        <w:spacing w:before="100" w:beforeAutospacing="1" w:after="100" w:afterAutospacing="1" w:line="336" w:lineRule="atLeast"/>
        <w:outlineLvl w:val="1"/>
        <w:rPr>
          <w:rFonts w:ascii="Verdana" w:eastAsia="Times New Roman" w:hAnsi="Verdana" w:cs="Times New Roman"/>
          <w:b/>
          <w:bCs/>
          <w:color w:val="880000"/>
          <w:sz w:val="29"/>
          <w:szCs w:val="29"/>
          <w:lang w:eastAsia="en-GB"/>
        </w:rPr>
      </w:pPr>
      <w:bookmarkStart w:id="0" w:name="_GoBack"/>
      <w:bookmarkEnd w:id="0"/>
      <w:r>
        <w:rPr>
          <w:rFonts w:ascii="Verdana" w:eastAsia="Times New Roman" w:hAnsi="Verdana" w:cs="Times New Roman"/>
          <w:b/>
          <w:bCs/>
          <w:color w:val="880000"/>
          <w:sz w:val="29"/>
          <w:szCs w:val="29"/>
          <w:lang w:eastAsia="en-GB"/>
        </w:rPr>
        <w:t>Readings for Lamastide Saturday</w:t>
      </w:r>
    </w:p>
    <w:p w:rsidR="003B0BCC" w:rsidRPr="003B0BCC" w:rsidRDefault="003B0BCC" w:rsidP="003B0BCC">
      <w:pPr>
        <w:shd w:val="clear" w:color="auto" w:fill="FFFFFF"/>
        <w:spacing w:before="100" w:beforeAutospacing="1" w:after="100" w:afterAutospacing="1" w:line="336" w:lineRule="atLeast"/>
        <w:outlineLvl w:val="1"/>
        <w:rPr>
          <w:rFonts w:ascii="Verdana" w:eastAsia="Times New Roman" w:hAnsi="Verdana" w:cs="Times New Roman"/>
          <w:b/>
          <w:bCs/>
          <w:color w:val="880000"/>
          <w:sz w:val="29"/>
          <w:szCs w:val="29"/>
          <w:lang w:eastAsia="en-GB"/>
        </w:rPr>
      </w:pPr>
      <w:r w:rsidRPr="003B0BCC">
        <w:rPr>
          <w:rFonts w:ascii="Verdana" w:eastAsia="Times New Roman" w:hAnsi="Verdana" w:cs="Times New Roman"/>
          <w:b/>
          <w:bCs/>
          <w:color w:val="880000"/>
          <w:sz w:val="29"/>
          <w:szCs w:val="29"/>
          <w:lang w:eastAsia="en-GB"/>
        </w:rPr>
        <w:t>Leviticus 25.1, 8-17</w:t>
      </w:r>
    </w:p>
    <w:p w:rsidR="003B0BCC" w:rsidRPr="003B0BCC" w:rsidRDefault="003B0BCC" w:rsidP="003B0BCC">
      <w:pPr>
        <w:shd w:val="clear" w:color="auto" w:fill="FFFFFF"/>
        <w:spacing w:before="100" w:beforeAutospacing="1" w:after="100" w:afterAutospacing="1" w:line="336" w:lineRule="atLeast"/>
        <w:outlineLvl w:val="1"/>
        <w:rPr>
          <w:rFonts w:ascii="Verdana" w:eastAsia="Times New Roman" w:hAnsi="Verdana" w:cs="Times New Roman"/>
          <w:b/>
          <w:bCs/>
          <w:color w:val="880000"/>
          <w:sz w:val="29"/>
          <w:szCs w:val="29"/>
          <w:lang w:eastAsia="en-GB"/>
        </w:rPr>
      </w:pPr>
      <w:r w:rsidRPr="003B0BCC">
        <w:rPr>
          <w:rFonts w:ascii="Verdana" w:eastAsia="Times New Roman" w:hAnsi="Verdana" w:cs="Times New Roman"/>
          <w:b/>
          <w:bCs/>
          <w:color w:val="880000"/>
          <w:sz w:val="29"/>
          <w:szCs w:val="29"/>
          <w:lang w:eastAsia="en-GB"/>
        </w:rPr>
        <w:t>The Sabbatical Year</w:t>
      </w:r>
    </w:p>
    <w:p w:rsidR="003B0BCC" w:rsidRPr="003B0BCC" w:rsidRDefault="003B0BCC" w:rsidP="003B0BCC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</w:pPr>
      <w:r w:rsidRPr="003B0BCC">
        <w:rPr>
          <w:rFonts w:ascii="Verdana" w:eastAsia="Times New Roman" w:hAnsi="Verdana" w:cs="Times New Roman"/>
          <w:vanish/>
          <w:color w:val="666666"/>
          <w:sz w:val="48"/>
          <w:lang w:eastAsia="en-GB"/>
        </w:rPr>
        <w:t>25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 xml:space="preserve">The </w:t>
      </w:r>
      <w:r w:rsidRPr="003B0BCC">
        <w:rPr>
          <w:rFonts w:ascii="Verdana" w:eastAsia="Times New Roman" w:hAnsi="Verdana" w:cs="Times New Roman"/>
          <w:smallCaps/>
          <w:color w:val="010000"/>
          <w:sz w:val="24"/>
          <w:szCs w:val="24"/>
          <w:lang w:eastAsia="en-GB"/>
        </w:rPr>
        <w:t>Lord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 xml:space="preserve"> spoke to Moses on Mount Sinai, saying:</w:t>
      </w:r>
    </w:p>
    <w:p w:rsidR="003B0BCC" w:rsidRPr="003B0BCC" w:rsidRDefault="003B0BCC" w:rsidP="003B0BCC">
      <w:pPr>
        <w:shd w:val="clear" w:color="auto" w:fill="FFFFFF"/>
        <w:spacing w:before="100" w:beforeAutospacing="1" w:after="100" w:afterAutospacing="1" w:line="336" w:lineRule="atLeast"/>
        <w:outlineLvl w:val="1"/>
        <w:rPr>
          <w:rFonts w:ascii="Verdana" w:eastAsia="Times New Roman" w:hAnsi="Verdana" w:cs="Times New Roman"/>
          <w:b/>
          <w:bCs/>
          <w:color w:val="880000"/>
          <w:sz w:val="29"/>
          <w:szCs w:val="29"/>
          <w:lang w:eastAsia="en-GB"/>
        </w:rPr>
      </w:pPr>
      <w:r w:rsidRPr="003B0BCC">
        <w:rPr>
          <w:rFonts w:ascii="Verdana" w:eastAsia="Times New Roman" w:hAnsi="Verdana" w:cs="Times New Roman"/>
          <w:b/>
          <w:bCs/>
          <w:color w:val="880000"/>
          <w:sz w:val="29"/>
          <w:szCs w:val="29"/>
          <w:lang w:eastAsia="en-GB"/>
        </w:rPr>
        <w:t>The Year of Jubilee</w:t>
      </w:r>
    </w:p>
    <w:p w:rsidR="003B0BCC" w:rsidRPr="003B0BCC" w:rsidRDefault="003B0BCC" w:rsidP="003B0BCC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</w:pP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lang w:eastAsia="en-GB"/>
        </w:rPr>
        <w:t>8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 xml:space="preserve"> You shall count off seven weeks</w:t>
      </w:r>
      <w:hyperlink r:id="rId5" w:history="1">
        <w:r w:rsidRPr="003B0BCC">
          <w:rPr>
            <w:rFonts w:ascii="Times New Roman" w:eastAsia="Times New Roman" w:hAnsi="Times New Roman" w:cs="Times New Roman"/>
            <w:vanish/>
            <w:color w:val="0000BB"/>
            <w:sz w:val="24"/>
            <w:szCs w:val="24"/>
            <w:vertAlign w:val="superscript"/>
            <w:lang w:eastAsia="en-GB"/>
          </w:rPr>
          <w:t>*</w:t>
        </w:r>
      </w:hyperlink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 xml:space="preserve"> of years, seven times seven years, so that the period of seven weeks of years gives forty-nine years.</w:t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9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>Then you shall have the trumpet sounded loud; on the tenth day of the seventh month—on the day of atonement—you shall have the trumpet sounded throughout all your land.</w:t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10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>And you shall hallow the fiftieth year and you shall proclaim liberty throughout the land to all its inhabitants. It shall be a jubilee for you: you shall return, every one of you, to your property and every one of you to your family.</w:t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11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>That fiftieth year shall be a jubilee for you: you shall not sow, or reap the aftergrowth, or harvest the unpruned vines.</w:t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12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>For it is a jubilee; it shall be holy to you: you shall eat only what the field itself produces.</w:t>
      </w:r>
    </w:p>
    <w:p w:rsidR="003B0BCC" w:rsidRPr="003B0BCC" w:rsidRDefault="003B0BCC" w:rsidP="003B0BCC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</w:pP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lang w:eastAsia="en-GB"/>
        </w:rPr>
        <w:t>13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 xml:space="preserve"> In this year of jubilee you shall return, every one of you, to your property.</w:t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14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>When you make a sale to your neighbour or buy from your neighbour, you shall not cheat one another.</w:t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15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>When you buy from your neighbour, you shall pay only for the number of years since the jubilee; the seller shall charge you only for the remaining crop-years.</w:t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16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>If the years are more, you shall increase the price, and if the years are fewer, you shall diminish the price; for it is a certain number of harvests that are being sold to you.</w:t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17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 xml:space="preserve">You shall not cheat one another, but you shall fear your God; for I am the </w:t>
      </w:r>
      <w:r w:rsidRPr="003B0BCC">
        <w:rPr>
          <w:rFonts w:ascii="Verdana" w:eastAsia="Times New Roman" w:hAnsi="Verdana" w:cs="Times New Roman"/>
          <w:smallCaps/>
          <w:color w:val="010000"/>
          <w:sz w:val="24"/>
          <w:szCs w:val="24"/>
          <w:lang w:eastAsia="en-GB"/>
        </w:rPr>
        <w:t>Lord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 xml:space="preserve"> your God.</w:t>
      </w:r>
    </w:p>
    <w:p w:rsidR="003B0BCC" w:rsidRPr="003B0BCC" w:rsidRDefault="003B0BCC" w:rsidP="003B0BCC">
      <w:pPr>
        <w:shd w:val="clear" w:color="auto" w:fill="FFFFFF"/>
        <w:spacing w:before="100" w:beforeAutospacing="1" w:after="100" w:afterAutospacing="1" w:line="336" w:lineRule="atLeast"/>
        <w:outlineLvl w:val="1"/>
        <w:rPr>
          <w:rFonts w:ascii="Verdana" w:eastAsia="Times New Roman" w:hAnsi="Verdana" w:cs="Times New Roman"/>
          <w:b/>
          <w:bCs/>
          <w:color w:val="880000"/>
          <w:sz w:val="29"/>
          <w:szCs w:val="29"/>
          <w:lang w:eastAsia="en-GB"/>
        </w:rPr>
      </w:pPr>
      <w:r w:rsidRPr="003B0BCC">
        <w:rPr>
          <w:rFonts w:ascii="Verdana" w:eastAsia="Times New Roman" w:hAnsi="Verdana" w:cs="Times New Roman"/>
          <w:b/>
          <w:bCs/>
          <w:color w:val="880000"/>
          <w:sz w:val="29"/>
          <w:szCs w:val="29"/>
          <w:lang w:eastAsia="en-GB"/>
        </w:rPr>
        <w:t>Psalm 67</w:t>
      </w:r>
    </w:p>
    <w:p w:rsidR="003B0BCC" w:rsidRPr="003B0BCC" w:rsidRDefault="003B0BCC" w:rsidP="003B0BCC">
      <w:pPr>
        <w:shd w:val="clear" w:color="auto" w:fill="FFFFFF"/>
        <w:spacing w:before="100" w:beforeAutospacing="1" w:after="100" w:afterAutospacing="1" w:line="336" w:lineRule="atLeast"/>
        <w:outlineLvl w:val="1"/>
        <w:rPr>
          <w:rFonts w:ascii="Verdana" w:eastAsia="Times New Roman" w:hAnsi="Verdana" w:cs="Times New Roman"/>
          <w:b/>
          <w:bCs/>
          <w:color w:val="880000"/>
          <w:sz w:val="29"/>
          <w:szCs w:val="29"/>
          <w:lang w:eastAsia="en-GB"/>
        </w:rPr>
      </w:pPr>
      <w:r w:rsidRPr="003B0BCC">
        <w:rPr>
          <w:rFonts w:ascii="Verdana" w:eastAsia="Times New Roman" w:hAnsi="Verdana" w:cs="Times New Roman"/>
          <w:b/>
          <w:bCs/>
          <w:color w:val="880000"/>
          <w:sz w:val="29"/>
          <w:szCs w:val="29"/>
          <w:lang w:eastAsia="en-GB"/>
        </w:rPr>
        <w:t>The Nations Called to Praise God</w:t>
      </w:r>
    </w:p>
    <w:p w:rsidR="003B0BCC" w:rsidRPr="003B0BCC" w:rsidRDefault="003B0BCC" w:rsidP="003B0BCC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</w:pP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>To the leader: with stringed instruments. A Psalm. A Song.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br/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1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 xml:space="preserve"> May God be gracious to us and bless us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br/>
        <w:t>and make his face to shine upon us,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br/>
      </w:r>
      <w:r w:rsidRPr="003B0BCC">
        <w:rPr>
          <w:rFonts w:ascii="Verdana" w:eastAsia="Times New Roman" w:hAnsi="Verdana" w:cs="Times New Roman"/>
          <w:i/>
          <w:iCs/>
          <w:color w:val="010000"/>
          <w:sz w:val="24"/>
          <w:szCs w:val="24"/>
          <w:lang w:eastAsia="en-GB"/>
        </w:rPr>
        <w:t>Selah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br/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2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 xml:space="preserve"> that your way may be known upon earth,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br/>
        <w:t>your saving power among all nations.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br/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lastRenderedPageBreak/>
        <w:t>3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 xml:space="preserve"> Let the peoples praise you, O God;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br/>
        <w:t xml:space="preserve">let all the peoples praise you. </w:t>
      </w:r>
    </w:p>
    <w:p w:rsidR="003B0BCC" w:rsidRPr="003B0BCC" w:rsidRDefault="003B0BCC" w:rsidP="003B0BCC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</w:pP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br/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4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 xml:space="preserve"> Let the nations be glad and sing for joy,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br/>
        <w:t>for you judge the peoples with equity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br/>
        <w:t>and guide the nations upon earth.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br/>
      </w:r>
      <w:r w:rsidRPr="003B0BCC">
        <w:rPr>
          <w:rFonts w:ascii="Verdana" w:eastAsia="Times New Roman" w:hAnsi="Verdana" w:cs="Times New Roman"/>
          <w:i/>
          <w:iCs/>
          <w:color w:val="010000"/>
          <w:sz w:val="24"/>
          <w:szCs w:val="24"/>
          <w:lang w:eastAsia="en-GB"/>
        </w:rPr>
        <w:t>Selah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br/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5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 xml:space="preserve"> Let the peoples praise you, O God;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br/>
        <w:t xml:space="preserve">let all the peoples praise you. </w:t>
      </w:r>
    </w:p>
    <w:p w:rsidR="003B0BCC" w:rsidRPr="003B0BCC" w:rsidRDefault="003B0BCC" w:rsidP="003B0BCC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</w:pP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br/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6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 xml:space="preserve"> The earth has yielded its increase;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br/>
        <w:t>God, our God, has blessed us.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br/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7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 xml:space="preserve"> May God continue to bless us;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br/>
        <w:t>let all the ends of the earth revere him.</w:t>
      </w:r>
    </w:p>
    <w:p w:rsidR="003B0BCC" w:rsidRPr="003B0BCC" w:rsidRDefault="003B0BCC" w:rsidP="003B0BC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GB"/>
        </w:rPr>
      </w:pPr>
      <w:r w:rsidRPr="003B0BCC">
        <w:rPr>
          <w:rFonts w:ascii="Arial" w:eastAsia="Times New Roman" w:hAnsi="Arial" w:cs="Arial"/>
          <w:vanish/>
          <w:sz w:val="16"/>
          <w:szCs w:val="16"/>
          <w:lang w:eastAsia="en-GB"/>
        </w:rPr>
        <w:t>Top of Form</w:t>
      </w:r>
    </w:p>
    <w:p w:rsidR="003B0BCC" w:rsidRPr="003B0BCC" w:rsidRDefault="003B0BCC" w:rsidP="003B0BCC">
      <w:pPr>
        <w:spacing w:after="0" w:line="240" w:lineRule="auto"/>
        <w:rPr>
          <w:rFonts w:ascii="Verdana" w:eastAsia="Times New Roman" w:hAnsi="Verdana" w:cs="Times New Roman"/>
          <w:color w:val="880000"/>
          <w:sz w:val="24"/>
          <w:szCs w:val="24"/>
          <w:lang w:eastAsia="en-GB"/>
        </w:rPr>
      </w:pPr>
    </w:p>
    <w:p w:rsidR="003B0BCC" w:rsidRPr="003B0BCC" w:rsidRDefault="003B0BCC" w:rsidP="003B0BC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n-GB"/>
        </w:rPr>
      </w:pPr>
      <w:r w:rsidRPr="003B0BCC">
        <w:rPr>
          <w:rFonts w:ascii="Arial" w:eastAsia="Times New Roman" w:hAnsi="Arial" w:cs="Arial"/>
          <w:vanish/>
          <w:sz w:val="16"/>
          <w:szCs w:val="16"/>
          <w:lang w:eastAsia="en-GB"/>
        </w:rPr>
        <w:t>Bottom of Form</w:t>
      </w:r>
    </w:p>
    <w:p w:rsidR="003B0BCC" w:rsidRPr="003B0BCC" w:rsidRDefault="003B0BCC" w:rsidP="003B0BCC">
      <w:pPr>
        <w:spacing w:after="0" w:line="240" w:lineRule="auto"/>
        <w:rPr>
          <w:rFonts w:ascii="Verdana" w:eastAsia="Times New Roman" w:hAnsi="Verdana" w:cs="Times New Roman"/>
          <w:color w:val="880000"/>
          <w:sz w:val="24"/>
          <w:szCs w:val="24"/>
          <w:lang w:eastAsia="en-GB"/>
        </w:rPr>
      </w:pPr>
    </w:p>
    <w:p w:rsidR="003B0BCC" w:rsidRPr="003B0BCC" w:rsidRDefault="003B0BCC" w:rsidP="003B0BCC">
      <w:pPr>
        <w:shd w:val="clear" w:color="auto" w:fill="FFFFFF"/>
        <w:spacing w:before="100" w:beforeAutospacing="1" w:after="100" w:afterAutospacing="1" w:line="336" w:lineRule="atLeast"/>
        <w:outlineLvl w:val="1"/>
        <w:rPr>
          <w:rFonts w:ascii="Verdana" w:eastAsia="Times New Roman" w:hAnsi="Verdana" w:cs="Times New Roman"/>
          <w:b/>
          <w:bCs/>
          <w:color w:val="880000"/>
          <w:sz w:val="29"/>
          <w:szCs w:val="29"/>
          <w:lang w:eastAsia="en-GB"/>
        </w:rPr>
      </w:pPr>
      <w:r w:rsidRPr="003B0BCC">
        <w:rPr>
          <w:rFonts w:ascii="Verdana" w:eastAsia="Times New Roman" w:hAnsi="Verdana" w:cs="Times New Roman"/>
          <w:b/>
          <w:bCs/>
          <w:color w:val="880000"/>
          <w:sz w:val="29"/>
          <w:szCs w:val="29"/>
          <w:lang w:eastAsia="en-GB"/>
        </w:rPr>
        <w:t>Matthew 14.1-12</w:t>
      </w:r>
    </w:p>
    <w:p w:rsidR="003B0BCC" w:rsidRPr="003B0BCC" w:rsidRDefault="003B0BCC" w:rsidP="003B0BCC">
      <w:pPr>
        <w:shd w:val="clear" w:color="auto" w:fill="FFFFFF"/>
        <w:spacing w:before="100" w:beforeAutospacing="1" w:after="100" w:afterAutospacing="1" w:line="336" w:lineRule="atLeast"/>
        <w:outlineLvl w:val="1"/>
        <w:rPr>
          <w:rFonts w:ascii="Verdana" w:eastAsia="Times New Roman" w:hAnsi="Verdana" w:cs="Times New Roman"/>
          <w:b/>
          <w:bCs/>
          <w:color w:val="880000"/>
          <w:sz w:val="29"/>
          <w:szCs w:val="29"/>
          <w:lang w:eastAsia="en-GB"/>
        </w:rPr>
      </w:pPr>
      <w:r w:rsidRPr="003B0BCC">
        <w:rPr>
          <w:rFonts w:ascii="Verdana" w:eastAsia="Times New Roman" w:hAnsi="Verdana" w:cs="Times New Roman"/>
          <w:b/>
          <w:bCs/>
          <w:color w:val="880000"/>
          <w:sz w:val="29"/>
          <w:szCs w:val="29"/>
          <w:lang w:eastAsia="en-GB"/>
        </w:rPr>
        <w:t>The Death of John the Baptist</w:t>
      </w:r>
    </w:p>
    <w:p w:rsidR="003B0BCC" w:rsidRPr="003B0BCC" w:rsidRDefault="003B0BCC" w:rsidP="003B0BCC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</w:pPr>
      <w:r w:rsidRPr="003B0BCC">
        <w:rPr>
          <w:rFonts w:ascii="Verdana" w:eastAsia="Times New Roman" w:hAnsi="Verdana" w:cs="Times New Roman"/>
          <w:vanish/>
          <w:color w:val="666666"/>
          <w:sz w:val="48"/>
          <w:lang w:eastAsia="en-GB"/>
        </w:rPr>
        <w:t>14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>At that time Herod the ruler</w:t>
      </w:r>
      <w:hyperlink r:id="rId6" w:history="1">
        <w:r w:rsidRPr="003B0BCC">
          <w:rPr>
            <w:rFonts w:ascii="Times New Roman" w:eastAsia="Times New Roman" w:hAnsi="Times New Roman" w:cs="Times New Roman"/>
            <w:vanish/>
            <w:color w:val="0000BB"/>
            <w:sz w:val="24"/>
            <w:szCs w:val="24"/>
            <w:vertAlign w:val="superscript"/>
            <w:lang w:eastAsia="en-GB"/>
          </w:rPr>
          <w:t>*</w:t>
        </w:r>
      </w:hyperlink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 xml:space="preserve"> heard reports about Jesus;</w:t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2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>and he said to his servants, ‘This is John the Baptist; he has been raised from the dead, and for this reason these powers are at work in him.’</w:t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3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>For Herod had arrested John, bound him, and put him in prison on account of Herodias, his brother Philip’s wife,</w:t>
      </w:r>
      <w:hyperlink r:id="rId7" w:history="1">
        <w:r w:rsidRPr="003B0BCC">
          <w:rPr>
            <w:rFonts w:ascii="Times New Roman" w:eastAsia="Times New Roman" w:hAnsi="Times New Roman" w:cs="Times New Roman"/>
            <w:vanish/>
            <w:color w:val="0000BB"/>
            <w:sz w:val="24"/>
            <w:szCs w:val="24"/>
            <w:vertAlign w:val="superscript"/>
            <w:lang w:eastAsia="en-GB"/>
          </w:rPr>
          <w:t>*</w:t>
        </w:r>
      </w:hyperlink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4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>because John had been telling him, ‘It is not lawful for you to have her.’</w:t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5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>Though Herod</w:t>
      </w:r>
      <w:hyperlink r:id="rId8" w:history="1">
        <w:r w:rsidRPr="003B0BCC">
          <w:rPr>
            <w:rFonts w:ascii="Times New Roman" w:eastAsia="Times New Roman" w:hAnsi="Times New Roman" w:cs="Times New Roman"/>
            <w:vanish/>
            <w:color w:val="0000BB"/>
            <w:sz w:val="24"/>
            <w:szCs w:val="24"/>
            <w:vertAlign w:val="superscript"/>
            <w:lang w:eastAsia="en-GB"/>
          </w:rPr>
          <w:t>*</w:t>
        </w:r>
      </w:hyperlink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 xml:space="preserve"> wanted to put him to death, he feared the crowd, because they regarded him as a prophet.</w:t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6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>But when Herod’s birthday came, the daughter of Herodias danced before the company, and she pleased Herod</w:t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7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>so much that he promised on oath to grant her whatever she might ask.</w:t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8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>Prompted by her mother, she said, ‘Give me the head of John the Baptist here on a platter.’</w:t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9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>The king was grieved, yet out of regard for his oaths and for the guests, he commanded it to be given;</w:t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10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>he sent and had John beheaded in the prison.</w:t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11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>The head was brought on a platter and given to the girl, who brought it to her mother.</w:t>
      </w:r>
      <w:r w:rsidRPr="003B0BCC">
        <w:rPr>
          <w:rFonts w:ascii="Verdana" w:eastAsia="Times New Roman" w:hAnsi="Verdana" w:cs="Times New Roman"/>
          <w:vanish/>
          <w:color w:val="777777"/>
          <w:sz w:val="24"/>
          <w:szCs w:val="24"/>
          <w:vertAlign w:val="superscript"/>
          <w:lang w:eastAsia="en-GB"/>
        </w:rPr>
        <w:t>12</w:t>
      </w:r>
      <w:r w:rsidRPr="003B0BCC">
        <w:rPr>
          <w:rFonts w:ascii="Verdana" w:eastAsia="Times New Roman" w:hAnsi="Verdana" w:cs="Times New Roman"/>
          <w:color w:val="010000"/>
          <w:sz w:val="24"/>
          <w:szCs w:val="24"/>
          <w:lang w:eastAsia="en-GB"/>
        </w:rPr>
        <w:t>His disciples came and took the body and buried it; then they went and told Jesus.</w:t>
      </w:r>
    </w:p>
    <w:p w:rsidR="005F5D63" w:rsidRDefault="005F5D63"/>
    <w:sectPr w:rsidR="005F5D63" w:rsidSect="005F5D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BCC"/>
    <w:rsid w:val="000D03CB"/>
    <w:rsid w:val="003B0BCC"/>
    <w:rsid w:val="004662F1"/>
    <w:rsid w:val="0056213B"/>
    <w:rsid w:val="005F5D63"/>
    <w:rsid w:val="00726E24"/>
    <w:rsid w:val="00734704"/>
    <w:rsid w:val="007F3929"/>
    <w:rsid w:val="009120F5"/>
    <w:rsid w:val="00A01484"/>
    <w:rsid w:val="00B12CD1"/>
    <w:rsid w:val="00CF1168"/>
    <w:rsid w:val="00F4114C"/>
    <w:rsid w:val="00FB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D63"/>
  </w:style>
  <w:style w:type="paragraph" w:styleId="Heading2">
    <w:name w:val="heading 2"/>
    <w:basedOn w:val="Normal"/>
    <w:link w:val="Heading2Char"/>
    <w:uiPriority w:val="9"/>
    <w:qFormat/>
    <w:rsid w:val="003B0BCC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color w:val="880000"/>
      <w:sz w:val="29"/>
      <w:szCs w:val="29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0BCC"/>
    <w:rPr>
      <w:rFonts w:ascii="Verdana" w:eastAsia="Times New Roman" w:hAnsi="Verdana" w:cs="Times New Roman"/>
      <w:b/>
      <w:bCs/>
      <w:color w:val="880000"/>
      <w:sz w:val="29"/>
      <w:szCs w:val="29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3B0BCC"/>
    <w:rPr>
      <w:strike w:val="0"/>
      <w:dstrike w:val="0"/>
      <w:color w:val="0000BB"/>
      <w:u w:val="none"/>
      <w:effect w:val="none"/>
    </w:rPr>
  </w:style>
  <w:style w:type="character" w:customStyle="1" w:styleId="sc">
    <w:name w:val="sc"/>
    <w:basedOn w:val="DefaultParagraphFont"/>
    <w:rsid w:val="003B0BCC"/>
    <w:rPr>
      <w:smallCaps/>
    </w:rPr>
  </w:style>
  <w:style w:type="character" w:customStyle="1" w:styleId="cc1">
    <w:name w:val="cc1"/>
    <w:basedOn w:val="DefaultParagraphFont"/>
    <w:rsid w:val="003B0BCC"/>
    <w:rPr>
      <w:rFonts w:ascii="Verdana" w:hAnsi="Verdana" w:hint="default"/>
      <w:color w:val="666666"/>
      <w:sz w:val="48"/>
      <w:szCs w:val="48"/>
    </w:rPr>
  </w:style>
  <w:style w:type="character" w:customStyle="1" w:styleId="vv1">
    <w:name w:val="vv1"/>
    <w:basedOn w:val="DefaultParagraphFont"/>
    <w:rsid w:val="003B0BCC"/>
    <w:rPr>
      <w:rFonts w:ascii="Verdana" w:hAnsi="Verdana" w:hint="default"/>
      <w:color w:val="777777"/>
    </w:rPr>
  </w:style>
  <w:style w:type="character" w:styleId="Emphasis">
    <w:name w:val="Emphasis"/>
    <w:basedOn w:val="DefaultParagraphFont"/>
    <w:uiPriority w:val="20"/>
    <w:qFormat/>
    <w:rsid w:val="003B0BCC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B0BC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B0BCC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B0BC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B0BCC"/>
    <w:rPr>
      <w:rFonts w:ascii="Arial" w:eastAsia="Times New Roman" w:hAnsi="Arial" w:cs="Arial"/>
      <w:vanish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D63"/>
  </w:style>
  <w:style w:type="paragraph" w:styleId="Heading2">
    <w:name w:val="heading 2"/>
    <w:basedOn w:val="Normal"/>
    <w:link w:val="Heading2Char"/>
    <w:uiPriority w:val="9"/>
    <w:qFormat/>
    <w:rsid w:val="003B0BCC"/>
    <w:pPr>
      <w:spacing w:before="100" w:beforeAutospacing="1" w:after="100" w:afterAutospacing="1" w:line="240" w:lineRule="auto"/>
      <w:outlineLvl w:val="1"/>
    </w:pPr>
    <w:rPr>
      <w:rFonts w:ascii="Verdana" w:eastAsia="Times New Roman" w:hAnsi="Verdana" w:cs="Times New Roman"/>
      <w:b/>
      <w:bCs/>
      <w:color w:val="880000"/>
      <w:sz w:val="29"/>
      <w:szCs w:val="29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B0BCC"/>
    <w:rPr>
      <w:rFonts w:ascii="Verdana" w:eastAsia="Times New Roman" w:hAnsi="Verdana" w:cs="Times New Roman"/>
      <w:b/>
      <w:bCs/>
      <w:color w:val="880000"/>
      <w:sz w:val="29"/>
      <w:szCs w:val="29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3B0BCC"/>
    <w:rPr>
      <w:strike w:val="0"/>
      <w:dstrike w:val="0"/>
      <w:color w:val="0000BB"/>
      <w:u w:val="none"/>
      <w:effect w:val="none"/>
    </w:rPr>
  </w:style>
  <w:style w:type="character" w:customStyle="1" w:styleId="sc">
    <w:name w:val="sc"/>
    <w:basedOn w:val="DefaultParagraphFont"/>
    <w:rsid w:val="003B0BCC"/>
    <w:rPr>
      <w:smallCaps/>
    </w:rPr>
  </w:style>
  <w:style w:type="character" w:customStyle="1" w:styleId="cc1">
    <w:name w:val="cc1"/>
    <w:basedOn w:val="DefaultParagraphFont"/>
    <w:rsid w:val="003B0BCC"/>
    <w:rPr>
      <w:rFonts w:ascii="Verdana" w:hAnsi="Verdana" w:hint="default"/>
      <w:color w:val="666666"/>
      <w:sz w:val="48"/>
      <w:szCs w:val="48"/>
    </w:rPr>
  </w:style>
  <w:style w:type="character" w:customStyle="1" w:styleId="vv1">
    <w:name w:val="vv1"/>
    <w:basedOn w:val="DefaultParagraphFont"/>
    <w:rsid w:val="003B0BCC"/>
    <w:rPr>
      <w:rFonts w:ascii="Verdana" w:hAnsi="Verdana" w:hint="default"/>
      <w:color w:val="777777"/>
    </w:rPr>
  </w:style>
  <w:style w:type="character" w:styleId="Emphasis">
    <w:name w:val="Emphasis"/>
    <w:basedOn w:val="DefaultParagraphFont"/>
    <w:uiPriority w:val="20"/>
    <w:qFormat/>
    <w:rsid w:val="003B0BCC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3B0BC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3B0BCC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3B0BC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3B0BCC"/>
    <w:rPr>
      <w:rFonts w:ascii="Arial" w:eastAsia="Times New Roman" w:hAnsi="Arial" w:cs="Arial"/>
      <w:vanish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8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9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3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4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hyperlink" Target="javascript:void(0);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2970</Characters>
  <Application>Microsoft Office Word</Application>
  <DocSecurity>4</DocSecurity>
  <Lines>24</Lines>
  <Paragraphs>6</Paragraphs>
  <ScaleCrop>false</ScaleCrop>
  <Company>Microsoft</Company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C Wright</dc:creator>
  <cp:lastModifiedBy>s.hollinghurst</cp:lastModifiedBy>
  <cp:revision>2</cp:revision>
  <dcterms:created xsi:type="dcterms:W3CDTF">2013-07-30T12:09:00Z</dcterms:created>
  <dcterms:modified xsi:type="dcterms:W3CDTF">2013-07-30T12:09:00Z</dcterms:modified>
</cp:coreProperties>
</file>