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4EB5DEF6"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9239FE">
        <w:rPr>
          <w:rFonts w:ascii="Arial Rounded MT Bold" w:hAnsi="Arial Rounded MT Bold"/>
          <w:color w:val="003779"/>
          <w:spacing w:val="-20"/>
          <w:sz w:val="40"/>
        </w:rPr>
        <w:t>7</w:t>
      </w:r>
      <w:r w:rsidR="00F33F7A">
        <w:rPr>
          <w:rFonts w:ascii="Arial Rounded MT Bold" w:hAnsi="Arial Rounded MT Bold"/>
          <w:color w:val="003779"/>
          <w:spacing w:val="-20"/>
          <w:sz w:val="40"/>
        </w:rPr>
        <w:t>3</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4FA83124" w14:textId="0970BE78" w:rsidR="00C20970"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547B7EB" w14:textId="77777777" w:rsidR="00CD6A92" w:rsidRPr="002C732A" w:rsidRDefault="00CD6A92" w:rsidP="00773D56">
      <w:pPr>
        <w:rPr>
          <w:b/>
          <w:color w:val="DB088C"/>
          <w:sz w:val="18"/>
          <w:szCs w:val="18"/>
        </w:rPr>
      </w:pPr>
    </w:p>
    <w:p w14:paraId="6B272DEF" w14:textId="2E8879C0" w:rsidR="00E25C7C" w:rsidRPr="00E25C7C" w:rsidRDefault="00B84BD8" w:rsidP="00E25C7C">
      <w:pPr>
        <w:rPr>
          <w:lang w:eastAsia="en-GB"/>
        </w:rPr>
      </w:pPr>
      <w:r w:rsidRPr="00660EA8">
        <w:rPr>
          <w:rFonts w:cs="Segoe UI"/>
          <w:bCs/>
          <w:color w:val="00B0F0"/>
        </w:rPr>
        <w:t>Sun</w:t>
      </w:r>
      <w:r w:rsidR="00C252A6" w:rsidRPr="00660EA8">
        <w:rPr>
          <w:rFonts w:cs="Segoe UI"/>
          <w:bCs/>
          <w:color w:val="00B0F0"/>
        </w:rPr>
        <w:t>day</w:t>
      </w:r>
      <w:r w:rsidRPr="00660EA8">
        <w:rPr>
          <w:rFonts w:cs="Segoe UI"/>
          <w:bCs/>
          <w:color w:val="00B0F0"/>
        </w:rPr>
        <w:t xml:space="preserve"> </w:t>
      </w:r>
      <w:r w:rsidR="00F33F7A">
        <w:rPr>
          <w:rFonts w:cs="Segoe UI"/>
          <w:bCs/>
          <w:color w:val="00B0F0"/>
        </w:rPr>
        <w:t>22</w:t>
      </w:r>
      <w:r w:rsidR="00F33F7A" w:rsidRPr="00F33F7A">
        <w:rPr>
          <w:rFonts w:cs="Segoe UI"/>
          <w:bCs/>
          <w:color w:val="00B0F0"/>
          <w:vertAlign w:val="superscript"/>
        </w:rPr>
        <w:t>nd</w:t>
      </w:r>
      <w:r w:rsidR="00F33F7A">
        <w:rPr>
          <w:rFonts w:cs="Segoe UI"/>
          <w:bCs/>
          <w:color w:val="00B0F0"/>
          <w:vertAlign w:val="superscript"/>
        </w:rPr>
        <w:t xml:space="preserve"> </w:t>
      </w:r>
      <w:r w:rsidR="008B6095" w:rsidRPr="00660EA8">
        <w:rPr>
          <w:rFonts w:cs="Segoe UI"/>
          <w:bCs/>
          <w:color w:val="00B0F0"/>
        </w:rPr>
        <w:t>August</w:t>
      </w:r>
      <w:r w:rsidRPr="00660EA8">
        <w:rPr>
          <w:rFonts w:cs="Segoe UI"/>
          <w:bCs/>
          <w:color w:val="00B0F0"/>
        </w:rPr>
        <w:t xml:space="preserve">: </w:t>
      </w:r>
      <w:r w:rsidR="005F3818" w:rsidRPr="00E25C7C">
        <w:t>A</w:t>
      </w:r>
      <w:r w:rsidR="006674BB" w:rsidRPr="00E25C7C">
        <w:fldChar w:fldCharType="begin"/>
      </w:r>
      <w:r w:rsidR="006674BB" w:rsidRPr="00E25C7C">
        <w:instrText xml:space="preserve"> INCLUDEPICTURE "http://www.wrockwardinedeanery.org.uk/images/wrockwardine%20deanery%20logo.png?crc=4157973693" \* MERGEFORMATINET </w:instrText>
      </w:r>
      <w:r w:rsidR="002B42F7">
        <w:fldChar w:fldCharType="separate"/>
      </w:r>
      <w:r w:rsidR="006674BB" w:rsidRPr="00E25C7C">
        <w:fldChar w:fldCharType="end"/>
      </w:r>
      <w:r w:rsidR="00C20970" w:rsidRPr="00E25C7C">
        <w:t xml:space="preserve">s we follow Christ in the footsteps of St Chad, we pray </w:t>
      </w:r>
      <w:r w:rsidR="0065326E" w:rsidRPr="00E25C7C">
        <w:t xml:space="preserve">for </w:t>
      </w:r>
      <w:r w:rsidR="00F33F7A" w:rsidRPr="00E25C7C">
        <w:t xml:space="preserve">our Cathedral, for Dean Adrian </w:t>
      </w:r>
      <w:r w:rsidR="00E25C7C" w:rsidRPr="00E25C7C">
        <w:t xml:space="preserve">Dorber,  and the three Residentiary Canons, and six other members who constitute the Chapter of Lichfield Cathedral; for all members of the Cathedral Council; giving thanks for the </w:t>
      </w:r>
      <w:r w:rsidR="00E25C7C">
        <w:t xml:space="preserve">impact on the wider community particularly through the current Great Exhibition 2021:Science; that those who attend may </w:t>
      </w:r>
      <w:r w:rsidR="00C20970" w:rsidRPr="00E25C7C">
        <w:t xml:space="preserve">encounter a church that is </w:t>
      </w:r>
      <w:r w:rsidR="00E25C7C" w:rsidRPr="00E25C7C">
        <w:t xml:space="preserve">seeking the common good, working for justice as people of hope. </w:t>
      </w:r>
    </w:p>
    <w:p w14:paraId="129CC397" w14:textId="2CEA1E3E" w:rsidR="002719D5" w:rsidRPr="00E25C7C" w:rsidRDefault="002719D5" w:rsidP="002719D5"/>
    <w:p w14:paraId="731AE55F" w14:textId="05F08579" w:rsidR="003C711E" w:rsidRPr="003C711E" w:rsidRDefault="00B84BD8" w:rsidP="003C711E">
      <w:bookmarkStart w:id="0" w:name="_Hlk78460886"/>
      <w:r w:rsidRPr="00E25C7C">
        <w:rPr>
          <w:rFonts w:cs="Segoe UI"/>
          <w:bCs/>
          <w:color w:val="F36F2B"/>
        </w:rPr>
        <w:t>M</w:t>
      </w:r>
      <w:r w:rsidR="00DD6EE5" w:rsidRPr="00E25C7C">
        <w:rPr>
          <w:rFonts w:cs="Segoe UI"/>
          <w:bCs/>
          <w:color w:val="F36F2B"/>
        </w:rPr>
        <w:t>o</w:t>
      </w:r>
      <w:r w:rsidRPr="00E25C7C">
        <w:rPr>
          <w:rFonts w:cs="Segoe UI"/>
          <w:bCs/>
          <w:color w:val="F36F2B"/>
        </w:rPr>
        <w:t>n</w:t>
      </w:r>
      <w:r w:rsidR="00A31CA4" w:rsidRPr="00E25C7C">
        <w:rPr>
          <w:rFonts w:cs="Segoe UI"/>
          <w:bCs/>
          <w:color w:val="F36F2B"/>
        </w:rPr>
        <w:t>day</w:t>
      </w:r>
      <w:r w:rsidRPr="00E25C7C">
        <w:rPr>
          <w:rFonts w:cs="Segoe UI"/>
          <w:bCs/>
          <w:color w:val="F36F2B"/>
        </w:rPr>
        <w:t xml:space="preserve"> </w:t>
      </w:r>
      <w:r w:rsidR="00F33F7A" w:rsidRPr="00E25C7C">
        <w:rPr>
          <w:rFonts w:cs="Segoe UI"/>
          <w:bCs/>
          <w:color w:val="F36F2B"/>
        </w:rPr>
        <w:t>23</w:t>
      </w:r>
      <w:r w:rsidR="00F33F7A" w:rsidRPr="00E25C7C">
        <w:rPr>
          <w:rFonts w:cs="Segoe UI"/>
          <w:bCs/>
          <w:color w:val="F36F2B"/>
          <w:vertAlign w:val="superscript"/>
        </w:rPr>
        <w:t>rd</w:t>
      </w:r>
      <w:r w:rsidRPr="00E25C7C">
        <w:rPr>
          <w:rFonts w:cs="Segoe UI"/>
          <w:bCs/>
          <w:color w:val="F36F2B"/>
        </w:rPr>
        <w:t>:</w:t>
      </w:r>
      <w:r w:rsidR="00775B4D" w:rsidRPr="00E25C7C">
        <w:rPr>
          <w:rFonts w:cs="Segoe UI"/>
          <w:bCs/>
          <w:i/>
          <w:iCs/>
          <w:color w:val="FF0000"/>
        </w:rPr>
        <w:t xml:space="preserve"> </w:t>
      </w:r>
      <w:bookmarkStart w:id="1" w:name="_Hlk80297114"/>
      <w:r w:rsidR="007A0F36" w:rsidRPr="00E25C7C">
        <w:rPr>
          <w:rFonts w:cs="Segoe UI"/>
          <w:bCs/>
        </w:rPr>
        <w:t xml:space="preserve">Give thanks for the </w:t>
      </w:r>
      <w:r w:rsidR="00207D97" w:rsidRPr="00E25C7C">
        <w:rPr>
          <w:rFonts w:cs="Segoe UI"/>
          <w:bCs/>
        </w:rPr>
        <w:t xml:space="preserve">ongoing </w:t>
      </w:r>
      <w:r w:rsidR="007A0F36" w:rsidRPr="00E25C7C">
        <w:rPr>
          <w:rFonts w:cs="Segoe UI"/>
          <w:bCs/>
          <w:color w:val="000000"/>
        </w:rPr>
        <w:t xml:space="preserve">Shaping for Mission </w:t>
      </w:r>
      <w:r w:rsidR="00207D97" w:rsidRPr="00E25C7C">
        <w:rPr>
          <w:rFonts w:cs="Segoe UI"/>
          <w:bCs/>
        </w:rPr>
        <w:t xml:space="preserve">process in </w:t>
      </w:r>
      <w:r w:rsidR="00E25C7C" w:rsidRPr="00E25C7C">
        <w:rPr>
          <w:rFonts w:cs="Segoe UI"/>
          <w:bCs/>
        </w:rPr>
        <w:t xml:space="preserve">the </w:t>
      </w:r>
      <w:r w:rsidR="00E25C7C" w:rsidRPr="00E25C7C">
        <w:rPr>
          <w:rFonts w:cs="Segoe UI"/>
        </w:rPr>
        <w:t>Wem &amp; Whitchurch Deanery, for Rural Dean, Revd Adam Clayton; Assistant Rur</w:t>
      </w:r>
      <w:r w:rsidR="00E25C7C">
        <w:rPr>
          <w:rFonts w:cs="Segoe UI"/>
        </w:rPr>
        <w:t>al</w:t>
      </w:r>
      <w:r w:rsidR="00E25C7C" w:rsidRPr="00E25C7C">
        <w:rPr>
          <w:rFonts w:cs="Segoe UI"/>
        </w:rPr>
        <w:t xml:space="preserve"> Dean, Rich </w:t>
      </w:r>
      <w:proofErr w:type="spellStart"/>
      <w:r w:rsidR="00E25C7C" w:rsidRPr="00E25C7C">
        <w:rPr>
          <w:rFonts w:cs="Segoe UI"/>
        </w:rPr>
        <w:t>Cresswell</w:t>
      </w:r>
      <w:proofErr w:type="spellEnd"/>
      <w:r w:rsidR="00E25C7C" w:rsidRPr="00E25C7C">
        <w:rPr>
          <w:rFonts w:cs="Segoe UI"/>
        </w:rPr>
        <w:t xml:space="preserve"> and Lay Chair, Roger Ashto</w:t>
      </w:r>
      <w:bookmarkEnd w:id="1"/>
      <w:r w:rsidR="00E25C7C" w:rsidRPr="00E25C7C">
        <w:rPr>
          <w:rFonts w:cs="Segoe UI"/>
        </w:rPr>
        <w:t>n</w:t>
      </w:r>
      <w:r w:rsidR="00E25C7C">
        <w:rPr>
          <w:rFonts w:cs="Segoe UI"/>
        </w:rPr>
        <w:t>;</w:t>
      </w:r>
      <w:r w:rsidR="00E25C7C" w:rsidRPr="00E25C7C">
        <w:rPr>
          <w:sz w:val="32"/>
          <w:szCs w:val="32"/>
        </w:rPr>
        <w:t xml:space="preserve"> </w:t>
      </w:r>
      <w:r w:rsidR="00E25C7C" w:rsidRPr="00F12CB7">
        <w:t xml:space="preserve">pray that </w:t>
      </w:r>
      <w:r w:rsidR="00F12CB7">
        <w:t xml:space="preserve">connections can be made </w:t>
      </w:r>
      <w:r w:rsidR="00E25C7C" w:rsidRPr="00F12CB7">
        <w:t>with the younger generations through the power of the Holy Spirit to inspire them to see that power</w:t>
      </w:r>
      <w:r w:rsidR="00F12CB7">
        <w:t>,</w:t>
      </w:r>
      <w:r w:rsidR="00E25C7C" w:rsidRPr="00F12CB7">
        <w:t xml:space="preserve"> and the peace and happiness that it will bring to the</w:t>
      </w:r>
      <w:r w:rsidR="00F12CB7">
        <w:t>ir</w:t>
      </w:r>
      <w:r w:rsidR="00E25C7C" w:rsidRPr="00F12CB7">
        <w:t xml:space="preserve"> lives.</w:t>
      </w:r>
      <w:r w:rsidR="003C711E" w:rsidRPr="003C711E">
        <w:rPr>
          <w:b/>
          <w:bCs/>
        </w:rPr>
        <w:t xml:space="preserve"> </w:t>
      </w:r>
      <w:r w:rsidR="003C711E" w:rsidRPr="003C711E">
        <w:t xml:space="preserve">Pray for the SfM Vision presentation by the Ellesmere Deanery today. </w:t>
      </w:r>
    </w:p>
    <w:p w14:paraId="2A0ED82D" w14:textId="69DE65FF" w:rsidR="00E25C7C" w:rsidRPr="003C711E" w:rsidRDefault="00E25C7C" w:rsidP="00F12CB7"/>
    <w:bookmarkEnd w:id="0"/>
    <w:p w14:paraId="53334677" w14:textId="63C31D27" w:rsidR="00205BCF" w:rsidRPr="00F12CB7" w:rsidRDefault="00B84BD8" w:rsidP="00205BCF">
      <w:r w:rsidRPr="00660EA8">
        <w:rPr>
          <w:rFonts w:cs="Segoe UI"/>
          <w:bCs/>
          <w:color w:val="009CF4"/>
        </w:rPr>
        <w:t>Tues</w:t>
      </w:r>
      <w:r w:rsidR="00A31CA4" w:rsidRPr="00660EA8">
        <w:rPr>
          <w:rFonts w:cs="Segoe UI"/>
          <w:bCs/>
          <w:color w:val="009CF4"/>
        </w:rPr>
        <w:t>day</w:t>
      </w:r>
      <w:r w:rsidRPr="00660EA8">
        <w:rPr>
          <w:rFonts w:cs="Segoe UI"/>
          <w:bCs/>
          <w:color w:val="009CF4"/>
        </w:rPr>
        <w:t xml:space="preserve"> </w:t>
      </w:r>
      <w:r w:rsidR="00F33F7A">
        <w:rPr>
          <w:rFonts w:cs="Segoe UI"/>
          <w:bCs/>
          <w:color w:val="009CF4"/>
        </w:rPr>
        <w:t>24</w:t>
      </w:r>
      <w:r w:rsidR="00CA3263" w:rsidRPr="00CA3263">
        <w:rPr>
          <w:rFonts w:cs="Segoe UI"/>
          <w:bCs/>
          <w:color w:val="009CF4"/>
          <w:vertAlign w:val="superscript"/>
        </w:rPr>
        <w:t>th</w:t>
      </w:r>
      <w:r w:rsidR="00775B4D" w:rsidRPr="00660EA8">
        <w:rPr>
          <w:rFonts w:cs="Segoe UI"/>
          <w:bCs/>
          <w:color w:val="009CF4"/>
        </w:rPr>
        <w:t>:</w:t>
      </w:r>
      <w:r w:rsidR="00205BCF" w:rsidRPr="001A3474">
        <w:rPr>
          <w:sz w:val="22"/>
          <w:szCs w:val="22"/>
        </w:rPr>
        <w:t xml:space="preserve"> </w:t>
      </w:r>
      <w:r w:rsidR="00F33F7A">
        <w:rPr>
          <w:rFonts w:cs="Segoe UI"/>
          <w:bCs/>
          <w:i/>
          <w:iCs/>
          <w:color w:val="FF0000"/>
          <w:sz w:val="18"/>
          <w:szCs w:val="18"/>
        </w:rPr>
        <w:t>(</w:t>
      </w:r>
      <w:r w:rsidR="00F33F7A" w:rsidRPr="00F33F7A">
        <w:rPr>
          <w:rFonts w:cs="Segoe UI"/>
          <w:bCs/>
          <w:i/>
          <w:iCs/>
          <w:color w:val="FF0000"/>
          <w:sz w:val="18"/>
          <w:szCs w:val="18"/>
        </w:rPr>
        <w:t>Bartholomew the Apostle</w:t>
      </w:r>
      <w:r w:rsidR="00F33F7A">
        <w:rPr>
          <w:rFonts w:cs="Segoe UI"/>
          <w:bCs/>
          <w:i/>
          <w:iCs/>
          <w:color w:val="FF0000"/>
          <w:sz w:val="18"/>
          <w:szCs w:val="18"/>
        </w:rPr>
        <w:t>)</w:t>
      </w:r>
      <w:r w:rsidR="00F33F7A" w:rsidRPr="00A76525">
        <w:t xml:space="preserve"> </w:t>
      </w:r>
      <w:r w:rsidR="00F12CB7">
        <w:t>G</w:t>
      </w:r>
      <w:r w:rsidR="00F12CB7" w:rsidRPr="00F12CB7">
        <w:t xml:space="preserve">ive thanks for </w:t>
      </w:r>
      <w:r w:rsidR="00F12CB7">
        <w:t xml:space="preserve">the Wem and Whitchurch </w:t>
      </w:r>
      <w:r w:rsidR="00F12CB7" w:rsidRPr="00F12CB7">
        <w:t xml:space="preserve">Deanery Secondary Schools Chaplain, </w:t>
      </w:r>
      <w:r w:rsidR="00F12CB7">
        <w:t>the Revd Debs Walton, a</w:t>
      </w:r>
      <w:r w:rsidR="009A486A">
        <w:t xml:space="preserve"> </w:t>
      </w:r>
      <w:r w:rsidR="00F12CB7">
        <w:t xml:space="preserve">chaplaincy </w:t>
      </w:r>
      <w:r w:rsidR="00F12CB7" w:rsidRPr="00F12CB7">
        <w:t xml:space="preserve">which is not only benefitting young people within </w:t>
      </w:r>
      <w:r w:rsidR="00F12CB7">
        <w:t>the</w:t>
      </w:r>
      <w:r w:rsidR="00F12CB7" w:rsidRPr="00F12CB7">
        <w:t xml:space="preserve"> deanery but also benefitting and inspiring others elsewhere</w:t>
      </w:r>
      <w:r w:rsidR="00F12CB7">
        <w:t xml:space="preserve">; </w:t>
      </w:r>
      <w:r w:rsidR="00F12CB7" w:rsidRPr="00F12CB7">
        <w:t xml:space="preserve">pray that we will be able to foster understanding and enthusiasm amongst our congregations, </w:t>
      </w:r>
      <w:proofErr w:type="gramStart"/>
      <w:r w:rsidR="00F12CB7" w:rsidRPr="00F12CB7">
        <w:t>in order to</w:t>
      </w:r>
      <w:proofErr w:type="gramEnd"/>
      <w:r w:rsidR="00F12CB7" w:rsidRPr="00F12CB7">
        <w:t xml:space="preserve"> develop our ministry and mission in the post-COVID era.</w:t>
      </w:r>
    </w:p>
    <w:p w14:paraId="0FC7EFDC" w14:textId="1AF6349E" w:rsidR="002C732A" w:rsidRPr="001A3474" w:rsidRDefault="002C732A" w:rsidP="00CA3263">
      <w:pPr>
        <w:rPr>
          <w:rStyle w:val="Heading2Char"/>
          <w:rFonts w:ascii="Segoe UI" w:hAnsi="Segoe UI" w:cs="Segoe UI"/>
          <w:i/>
          <w:iCs/>
          <w:sz w:val="22"/>
          <w:szCs w:val="22"/>
        </w:rPr>
      </w:pPr>
    </w:p>
    <w:p w14:paraId="02972F68" w14:textId="5B038D61" w:rsidR="00A76525" w:rsidRDefault="000A6F22" w:rsidP="00CA3263">
      <w:r w:rsidRPr="00660EA8">
        <w:rPr>
          <w:rStyle w:val="Heading2Char"/>
          <w:rFonts w:ascii="Segoe UI" w:hAnsi="Segoe UI" w:cs="Segoe UI"/>
          <w:sz w:val="24"/>
          <w:szCs w:val="24"/>
        </w:rPr>
        <w:t>Wed</w:t>
      </w:r>
      <w:r w:rsidR="00A31CA4" w:rsidRPr="00660EA8">
        <w:rPr>
          <w:rStyle w:val="Heading2Char"/>
          <w:rFonts w:ascii="Segoe UI" w:hAnsi="Segoe UI" w:cs="Segoe UI"/>
          <w:sz w:val="24"/>
          <w:szCs w:val="24"/>
        </w:rPr>
        <w:t>nesday</w:t>
      </w:r>
      <w:r w:rsidR="00BE3808" w:rsidRPr="00660EA8">
        <w:rPr>
          <w:rStyle w:val="Heading2Char"/>
          <w:rFonts w:ascii="Segoe UI" w:hAnsi="Segoe UI" w:cs="Segoe UI"/>
          <w:sz w:val="24"/>
          <w:szCs w:val="24"/>
        </w:rPr>
        <w:t xml:space="preserve"> </w:t>
      </w:r>
      <w:r w:rsidR="00F33F7A">
        <w:rPr>
          <w:rStyle w:val="Heading2Char"/>
          <w:rFonts w:ascii="Segoe UI" w:hAnsi="Segoe UI" w:cs="Segoe UI"/>
          <w:sz w:val="24"/>
          <w:szCs w:val="24"/>
        </w:rPr>
        <w:t>25</w:t>
      </w:r>
      <w:r w:rsidR="00CA3263" w:rsidRPr="00CA3263">
        <w:rPr>
          <w:rStyle w:val="Heading2Char"/>
          <w:rFonts w:ascii="Segoe UI" w:hAnsi="Segoe UI" w:cs="Segoe UI"/>
          <w:sz w:val="24"/>
          <w:szCs w:val="24"/>
          <w:vertAlign w:val="superscript"/>
        </w:rPr>
        <w:t>th</w:t>
      </w:r>
      <w:r w:rsidR="002535CE" w:rsidRPr="00660EA8">
        <w:rPr>
          <w:rStyle w:val="Heading2Char"/>
          <w:rFonts w:ascii="Segoe UI" w:hAnsi="Segoe UI" w:cs="Segoe UI"/>
          <w:sz w:val="18"/>
          <w:szCs w:val="18"/>
        </w:rPr>
        <w:t>:</w:t>
      </w:r>
      <w:r w:rsidR="00CA3263" w:rsidRPr="000D1DD5">
        <w:t xml:space="preserve"> </w:t>
      </w:r>
      <w:r w:rsidR="00A76525">
        <w:t xml:space="preserve">for the outworking of ‘Shaping for Mission’ in </w:t>
      </w:r>
      <w:r w:rsidR="00A76525" w:rsidRPr="00F12CB7">
        <w:t xml:space="preserve">the </w:t>
      </w:r>
      <w:r w:rsidR="00F12CB7" w:rsidRPr="00F12CB7">
        <w:t xml:space="preserve">Wednesbury Deanery; for Rural Dean, Martin Ennis and Lay Chair, Chris </w:t>
      </w:r>
      <w:proofErr w:type="spellStart"/>
      <w:r w:rsidR="00F12CB7" w:rsidRPr="00F12CB7">
        <w:t>Sprules</w:t>
      </w:r>
      <w:proofErr w:type="spellEnd"/>
      <w:r w:rsidR="00F12CB7" w:rsidRPr="00F12CB7">
        <w:t>; for the victi</w:t>
      </w:r>
      <w:r w:rsidR="00F12CB7">
        <w:t>ms of all crimes in the area and in particular the family and friends of Abdi Mohamed, sadly stabbed to death on the streets of this town in June; give thanks for the hard work and dedication to duty of the police, ambulance and fire service.</w:t>
      </w:r>
    </w:p>
    <w:p w14:paraId="3253ACB6" w14:textId="77777777" w:rsidR="00F12CB7" w:rsidRPr="000D1DD5" w:rsidRDefault="00F12CB7" w:rsidP="00CA3263"/>
    <w:p w14:paraId="5461C426" w14:textId="1690E79A" w:rsidR="00522D2E" w:rsidRDefault="00F52383" w:rsidP="00522D2E">
      <w:r w:rsidRPr="00660EA8">
        <w:rPr>
          <w:rStyle w:val="Heading2Char"/>
          <w:rFonts w:ascii="Segoe UI" w:hAnsi="Segoe UI" w:cs="Segoe UI"/>
          <w:color w:val="C75BBC" w:themeColor="accent5" w:themeTint="99"/>
          <w:sz w:val="24"/>
          <w:szCs w:val="24"/>
        </w:rPr>
        <w:t>Th</w:t>
      </w:r>
      <w:r w:rsidR="004C107E" w:rsidRPr="00660EA8">
        <w:rPr>
          <w:rStyle w:val="Heading2Char"/>
          <w:rFonts w:ascii="Segoe UI" w:hAnsi="Segoe UI" w:cs="Segoe UI"/>
          <w:color w:val="C75BBC" w:themeColor="accent5" w:themeTint="99"/>
          <w:sz w:val="24"/>
          <w:szCs w:val="24"/>
        </w:rPr>
        <w:t>ur</w:t>
      </w:r>
      <w:r w:rsidR="00A31CA4" w:rsidRPr="00660EA8">
        <w:rPr>
          <w:rStyle w:val="Heading2Char"/>
          <w:rFonts w:ascii="Segoe UI" w:hAnsi="Segoe UI" w:cs="Segoe UI"/>
          <w:color w:val="C75BBC" w:themeColor="accent5" w:themeTint="99"/>
          <w:sz w:val="24"/>
          <w:szCs w:val="24"/>
        </w:rPr>
        <w:t>sday</w:t>
      </w:r>
      <w:r w:rsidR="00BE3808" w:rsidRPr="00660EA8">
        <w:rPr>
          <w:rStyle w:val="Heading2Char"/>
          <w:rFonts w:ascii="Segoe UI" w:hAnsi="Segoe UI" w:cs="Segoe UI"/>
          <w:color w:val="C75BBC" w:themeColor="accent5" w:themeTint="99"/>
          <w:sz w:val="24"/>
          <w:szCs w:val="24"/>
        </w:rPr>
        <w:t xml:space="preserve"> </w:t>
      </w:r>
      <w:r w:rsidR="00F33F7A">
        <w:rPr>
          <w:rStyle w:val="Heading2Char"/>
          <w:rFonts w:ascii="Segoe UI" w:hAnsi="Segoe UI" w:cs="Segoe UI"/>
          <w:color w:val="C75BBC" w:themeColor="accent5" w:themeTint="99"/>
          <w:sz w:val="24"/>
          <w:szCs w:val="24"/>
        </w:rPr>
        <w:t>26</w:t>
      </w:r>
      <w:r w:rsidR="008B6095" w:rsidRPr="00660EA8">
        <w:rPr>
          <w:rStyle w:val="Heading2Char"/>
          <w:rFonts w:ascii="Segoe UI" w:hAnsi="Segoe UI" w:cs="Segoe UI"/>
          <w:color w:val="C75BBC" w:themeColor="accent5" w:themeTint="99"/>
          <w:sz w:val="24"/>
          <w:szCs w:val="24"/>
          <w:vertAlign w:val="superscript"/>
        </w:rPr>
        <w:t>th</w:t>
      </w:r>
      <w:r w:rsidR="00E63A86" w:rsidRPr="00660EA8">
        <w:rPr>
          <w:rStyle w:val="Heading2Char"/>
          <w:rFonts w:ascii="Segoe UI" w:hAnsi="Segoe UI" w:cs="Segoe UI"/>
          <w:color w:val="C75BBC" w:themeColor="accent5" w:themeTint="99"/>
          <w:sz w:val="24"/>
          <w:szCs w:val="24"/>
        </w:rPr>
        <w:t>:</w:t>
      </w:r>
      <w:r w:rsidR="00483AE2">
        <w:rPr>
          <w:rStyle w:val="Heading2Char"/>
          <w:rFonts w:ascii="Segoe UI" w:hAnsi="Segoe UI" w:cs="Segoe UI"/>
          <w:color w:val="C75BBC" w:themeColor="accent5" w:themeTint="99"/>
          <w:sz w:val="24"/>
          <w:szCs w:val="24"/>
        </w:rPr>
        <w:t xml:space="preserve"> </w:t>
      </w:r>
      <w:r w:rsidR="00483AE2" w:rsidRPr="00483AE2">
        <w:rPr>
          <w:rFonts w:eastAsiaTheme="majorEastAsia"/>
        </w:rPr>
        <w:t>Pray for the women</w:t>
      </w:r>
      <w:r w:rsidR="00483AE2">
        <w:t xml:space="preserve"> in Afghanistan as Taliban take charge; for women and school age girls fearing that opportunities for education will be taken away from them and for women i</w:t>
      </w:r>
      <w:r w:rsidR="00483AE2" w:rsidRPr="00483AE2">
        <w:t xml:space="preserve">nvolved in education during the past years </w:t>
      </w:r>
      <w:r w:rsidR="00483AE2">
        <w:t xml:space="preserve">who </w:t>
      </w:r>
      <w:r w:rsidR="00483AE2" w:rsidRPr="00483AE2">
        <w:t>could also be at risk – pray for their protection</w:t>
      </w:r>
      <w:r w:rsidR="00483AE2">
        <w:t xml:space="preserve">; </w:t>
      </w:r>
      <w:r w:rsidR="00F12CB7" w:rsidRPr="00483AE2">
        <w:t xml:space="preserve">for </w:t>
      </w:r>
      <w:r w:rsidR="003C711E" w:rsidRPr="00483AE2">
        <w:t>Revd Mary Thomas being licensed as Bishop’s Adviser for Women in Ministry this afternoon</w:t>
      </w:r>
      <w:r w:rsidR="00483AE2">
        <w:t>.</w:t>
      </w:r>
    </w:p>
    <w:p w14:paraId="45AECEEE" w14:textId="2CCC3AFD" w:rsidR="00522D2E" w:rsidRDefault="00522D2E" w:rsidP="00522D2E">
      <w:pPr>
        <w:rPr>
          <w:rFonts w:ascii="Arial" w:hAnsi="Arial" w:cs="Arial"/>
          <w:color w:val="232B2A"/>
          <w:sz w:val="18"/>
          <w:szCs w:val="18"/>
          <w:lang w:eastAsia="en-GB"/>
        </w:rPr>
      </w:pPr>
    </w:p>
    <w:p w14:paraId="7FEE5FB0" w14:textId="27D38644" w:rsidR="00F14216" w:rsidRPr="002264F6" w:rsidRDefault="0087432A" w:rsidP="003C711E">
      <w:r w:rsidRPr="0087432A">
        <w:rPr>
          <w:rFonts w:cs="Segoe UI"/>
          <w:bCs/>
          <w:noProof/>
        </w:rPr>
        <w:drawing>
          <wp:anchor distT="0" distB="0" distL="114300" distR="114300" simplePos="0" relativeHeight="251665408" behindDoc="1" locked="0" layoutInCell="1" allowOverlap="1" wp14:anchorId="6F7A572F" wp14:editId="35FAD721">
            <wp:simplePos x="0" y="0"/>
            <wp:positionH relativeFrom="column">
              <wp:posOffset>5006340</wp:posOffset>
            </wp:positionH>
            <wp:positionV relativeFrom="paragraph">
              <wp:posOffset>11430</wp:posOffset>
            </wp:positionV>
            <wp:extent cx="1390015" cy="731520"/>
            <wp:effectExtent l="0" t="0" r="635" b="0"/>
            <wp:wrapTight wrapText="bothSides">
              <wp:wrapPolygon edited="0">
                <wp:start x="0" y="0"/>
                <wp:lineTo x="0" y="20813"/>
                <wp:lineTo x="21314" y="20813"/>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0015" cy="731520"/>
                    </a:xfrm>
                    <a:prstGeom prst="rect">
                      <a:avLst/>
                    </a:prstGeom>
                  </pic:spPr>
                </pic:pic>
              </a:graphicData>
            </a:graphic>
            <wp14:sizeRelH relativeFrom="page">
              <wp14:pctWidth>0</wp14:pctWidth>
            </wp14:sizeRelH>
            <wp14:sizeRelV relativeFrom="page">
              <wp14:pctHeight>0</wp14:pctHeight>
            </wp14:sizeRelV>
          </wp:anchor>
        </w:drawing>
      </w:r>
      <w:r w:rsidR="00027D41" w:rsidRPr="00660EA8">
        <w:rPr>
          <w:rFonts w:cs="Segoe UI"/>
          <w:bCs/>
          <w:color w:val="F36F2B"/>
        </w:rPr>
        <w:t>Fr</w:t>
      </w:r>
      <w:r w:rsidR="004C107E" w:rsidRPr="00660EA8">
        <w:rPr>
          <w:rFonts w:cs="Segoe UI"/>
          <w:bCs/>
          <w:color w:val="F36F2B"/>
        </w:rPr>
        <w:t>i</w:t>
      </w:r>
      <w:r w:rsidR="00D44581" w:rsidRPr="00660EA8">
        <w:rPr>
          <w:rFonts w:cs="Segoe UI"/>
          <w:bCs/>
          <w:color w:val="F36F2B"/>
        </w:rPr>
        <w:t>day</w:t>
      </w:r>
      <w:r w:rsidR="00A86C55" w:rsidRPr="00660EA8">
        <w:rPr>
          <w:rFonts w:cs="Segoe UI"/>
          <w:bCs/>
          <w:color w:val="F36F2B"/>
        </w:rPr>
        <w:t xml:space="preserve"> </w:t>
      </w:r>
      <w:r w:rsidR="00863F22">
        <w:rPr>
          <w:rFonts w:cs="Segoe UI"/>
          <w:bCs/>
          <w:color w:val="F36F2B"/>
        </w:rPr>
        <w:t>2</w:t>
      </w:r>
      <w:r w:rsidR="00F33F7A">
        <w:rPr>
          <w:rFonts w:cs="Segoe UI"/>
          <w:bCs/>
          <w:color w:val="F36F2B"/>
        </w:rPr>
        <w:t>7</w:t>
      </w:r>
      <w:r w:rsidR="008B6095" w:rsidRPr="00660EA8">
        <w:rPr>
          <w:rFonts w:cs="Segoe UI"/>
          <w:bCs/>
          <w:color w:val="F36F2B"/>
          <w:vertAlign w:val="superscript"/>
        </w:rPr>
        <w:t>th</w:t>
      </w:r>
      <w:r w:rsidR="0031733C" w:rsidRPr="00660EA8">
        <w:rPr>
          <w:rFonts w:cs="Segoe UI"/>
          <w:bCs/>
          <w:color w:val="F36F2B"/>
        </w:rPr>
        <w:t>:</w:t>
      </w:r>
      <w:r w:rsidR="00BA6BD7" w:rsidRPr="00660EA8">
        <w:rPr>
          <w:rFonts w:cs="Segoe UI"/>
          <w:bCs/>
          <w:color w:val="F36F2B"/>
        </w:rPr>
        <w:t xml:space="preserve"> </w:t>
      </w:r>
      <w:r w:rsidR="00CA3263">
        <w:rPr>
          <w:rFonts w:cs="Segoe UI"/>
          <w:bCs/>
          <w:i/>
          <w:iCs/>
          <w:color w:val="FF0000"/>
          <w:sz w:val="18"/>
          <w:szCs w:val="18"/>
        </w:rPr>
        <w:t>(</w:t>
      </w:r>
      <w:r w:rsidR="00F33F7A" w:rsidRPr="00F33F7A">
        <w:rPr>
          <w:rFonts w:cs="Segoe UI"/>
          <w:bCs/>
          <w:i/>
          <w:iCs/>
          <w:color w:val="FF0000"/>
          <w:sz w:val="18"/>
          <w:szCs w:val="18"/>
        </w:rPr>
        <w:t>Monica, mother of Augustine of Hippo, 387</w:t>
      </w:r>
      <w:r w:rsidR="00F33F7A">
        <w:rPr>
          <w:rFonts w:cs="Segoe UI"/>
          <w:bCs/>
          <w:i/>
          <w:iCs/>
          <w:color w:val="FF0000"/>
          <w:sz w:val="18"/>
          <w:szCs w:val="18"/>
        </w:rPr>
        <w:t xml:space="preserve">) </w:t>
      </w:r>
      <w:r w:rsidR="003C711E" w:rsidRPr="00E25C7C">
        <w:rPr>
          <w:rFonts w:cs="Segoe UI"/>
          <w:bCs/>
        </w:rPr>
        <w:t xml:space="preserve">Give thanks for the ongoing </w:t>
      </w:r>
      <w:r w:rsidR="003C711E" w:rsidRPr="00E25C7C">
        <w:rPr>
          <w:rFonts w:cs="Segoe UI"/>
          <w:bCs/>
          <w:color w:val="000000"/>
        </w:rPr>
        <w:t xml:space="preserve">Shaping for Mission </w:t>
      </w:r>
      <w:r w:rsidR="003C711E" w:rsidRPr="00E25C7C">
        <w:rPr>
          <w:rFonts w:cs="Segoe UI"/>
          <w:bCs/>
        </w:rPr>
        <w:t xml:space="preserve">process in the </w:t>
      </w:r>
      <w:r w:rsidR="003C711E">
        <w:rPr>
          <w:rFonts w:cs="Segoe UI"/>
          <w:bCs/>
        </w:rPr>
        <w:t xml:space="preserve">Hodnet Deanery; for </w:t>
      </w:r>
      <w:r w:rsidR="003C711E" w:rsidRPr="003C711E">
        <w:rPr>
          <w:rFonts w:cs="Segoe UI"/>
          <w:bCs/>
        </w:rPr>
        <w:t>Rural Dean</w:t>
      </w:r>
      <w:r w:rsidR="003C711E">
        <w:rPr>
          <w:rFonts w:cs="Segoe UI"/>
          <w:bCs/>
        </w:rPr>
        <w:t xml:space="preserve">, </w:t>
      </w:r>
      <w:r w:rsidR="003C711E" w:rsidRPr="003C711E">
        <w:rPr>
          <w:rFonts w:cs="Segoe UI"/>
          <w:bCs/>
        </w:rPr>
        <w:t>Revd Christine Simpson</w:t>
      </w:r>
      <w:r w:rsidR="003C711E">
        <w:rPr>
          <w:rFonts w:cs="Segoe UI"/>
          <w:bCs/>
        </w:rPr>
        <w:t>; L</w:t>
      </w:r>
      <w:r w:rsidR="003C711E" w:rsidRPr="003C711E">
        <w:rPr>
          <w:rFonts w:cs="Segoe UI"/>
          <w:bCs/>
        </w:rPr>
        <w:t>ay Chair</w:t>
      </w:r>
      <w:r w:rsidR="003C711E">
        <w:rPr>
          <w:rFonts w:cs="Segoe UI"/>
          <w:bCs/>
        </w:rPr>
        <w:t>,</w:t>
      </w:r>
      <w:r w:rsidR="003C711E" w:rsidRPr="003C711E">
        <w:rPr>
          <w:rFonts w:cs="Segoe UI"/>
          <w:bCs/>
        </w:rPr>
        <w:t xml:space="preserve"> Richard </w:t>
      </w:r>
      <w:proofErr w:type="spellStart"/>
      <w:r w:rsidR="003C711E" w:rsidRPr="003C711E">
        <w:rPr>
          <w:rFonts w:cs="Segoe UI"/>
          <w:bCs/>
        </w:rPr>
        <w:t>Ancliffe</w:t>
      </w:r>
      <w:proofErr w:type="spellEnd"/>
      <w:r w:rsidR="003C711E">
        <w:rPr>
          <w:rFonts w:cs="Segoe UI"/>
          <w:bCs/>
        </w:rPr>
        <w:t>; for the 17 churches in the Deanery; for Hannah Garside the youth church mission enabler, who asks us to pray for the youth service created by and led by young people, the Conn</w:t>
      </w:r>
      <w:r w:rsidR="002264F6">
        <w:rPr>
          <w:rFonts w:cs="Segoe UI"/>
          <w:bCs/>
        </w:rPr>
        <w:t>3ct Vision and for</w:t>
      </w:r>
      <w:r w:rsidR="002264F6">
        <w:rPr>
          <w:rFonts w:ascii="Helvetica" w:hAnsi="Helvetica" w:cs="Helvetica"/>
          <w:sz w:val="20"/>
          <w:szCs w:val="20"/>
        </w:rPr>
        <w:t xml:space="preserve"> </w:t>
      </w:r>
      <w:r w:rsidR="002264F6" w:rsidRPr="002264F6">
        <w:t>the frogs youth group who continue to do fellowship and journey with God</w:t>
      </w:r>
    </w:p>
    <w:p w14:paraId="0BDA75FB" w14:textId="76D9EDB4" w:rsidR="002C732A" w:rsidRPr="002264F6" w:rsidRDefault="002C732A" w:rsidP="00F14216">
      <w:pPr>
        <w:pStyle w:val="PlainText"/>
      </w:pPr>
    </w:p>
    <w:p w14:paraId="0718F987" w14:textId="1C809B5C" w:rsidR="00534CD1" w:rsidRPr="00CA7380" w:rsidRDefault="000F2B44" w:rsidP="00B6270D">
      <w:pPr>
        <w:rPr>
          <w:rStyle w:val="Heading3Char"/>
          <w:rFonts w:ascii="Segoe UI" w:hAnsi="Segoe UI" w:cs="Segoe UI"/>
          <w:bCs/>
          <w:i/>
          <w:iCs/>
          <w:color w:val="1581FF" w:themeColor="accent6" w:themeTint="99"/>
          <w:szCs w:val="24"/>
        </w:rPr>
      </w:pPr>
      <w:r w:rsidRPr="00660EA8">
        <w:rPr>
          <w:rStyle w:val="Heading3Char"/>
          <w:rFonts w:ascii="Segoe UI" w:hAnsi="Segoe UI" w:cs="Segoe UI"/>
          <w:bCs/>
          <w:color w:val="1581FF" w:themeColor="accent6" w:themeTint="99"/>
          <w:szCs w:val="24"/>
        </w:rPr>
        <w:t>S</w:t>
      </w:r>
      <w:r w:rsidR="00D44581" w:rsidRPr="00660EA8">
        <w:rPr>
          <w:rStyle w:val="Heading3Char"/>
          <w:rFonts w:ascii="Segoe UI" w:hAnsi="Segoe UI" w:cs="Segoe UI"/>
          <w:bCs/>
          <w:color w:val="1581FF" w:themeColor="accent6" w:themeTint="99"/>
          <w:szCs w:val="24"/>
        </w:rPr>
        <w:t>aturday</w:t>
      </w:r>
      <w:r w:rsidR="008307EE" w:rsidRPr="00660EA8">
        <w:rPr>
          <w:rStyle w:val="Heading3Char"/>
          <w:rFonts w:ascii="Segoe UI" w:hAnsi="Segoe UI" w:cs="Segoe UI"/>
          <w:bCs/>
          <w:color w:val="1581FF" w:themeColor="accent6" w:themeTint="99"/>
          <w:szCs w:val="24"/>
        </w:rPr>
        <w:t xml:space="preserve"> </w:t>
      </w:r>
      <w:r w:rsidR="00F14216">
        <w:rPr>
          <w:rStyle w:val="Heading3Char"/>
          <w:rFonts w:ascii="Segoe UI" w:hAnsi="Segoe UI" w:cs="Segoe UI"/>
          <w:bCs/>
          <w:color w:val="1581FF" w:themeColor="accent6" w:themeTint="99"/>
          <w:szCs w:val="24"/>
        </w:rPr>
        <w:t>2</w:t>
      </w:r>
      <w:r w:rsidR="00F33F7A">
        <w:rPr>
          <w:rStyle w:val="Heading3Char"/>
          <w:rFonts w:ascii="Segoe UI" w:hAnsi="Segoe UI" w:cs="Segoe UI"/>
          <w:bCs/>
          <w:color w:val="1581FF" w:themeColor="accent6" w:themeTint="99"/>
          <w:szCs w:val="24"/>
        </w:rPr>
        <w:t>8</w:t>
      </w:r>
      <w:r w:rsidR="00F33F7A" w:rsidRPr="00F33F7A">
        <w:rPr>
          <w:rStyle w:val="Heading3Char"/>
          <w:rFonts w:ascii="Segoe UI" w:hAnsi="Segoe UI" w:cs="Segoe UI"/>
          <w:bCs/>
          <w:color w:val="1581FF" w:themeColor="accent6" w:themeTint="99"/>
          <w:szCs w:val="24"/>
          <w:vertAlign w:val="superscript"/>
        </w:rPr>
        <w:t>th</w:t>
      </w:r>
      <w:r w:rsidR="008307EE" w:rsidRPr="00660EA8">
        <w:rPr>
          <w:rStyle w:val="Heading3Char"/>
          <w:rFonts w:ascii="Segoe UI" w:hAnsi="Segoe UI" w:cs="Segoe UI"/>
          <w:bCs/>
          <w:color w:val="1581FF" w:themeColor="accent6" w:themeTint="99"/>
          <w:szCs w:val="24"/>
        </w:rPr>
        <w:t>:</w:t>
      </w:r>
      <w:r w:rsidR="0038046F" w:rsidRPr="0038046F">
        <w:rPr>
          <w:rFonts w:ascii="Times New Roman" w:eastAsia="Calibri" w:hAnsi="Times New Roman"/>
          <w:color w:val="000000"/>
        </w:rPr>
        <w:t xml:space="preserve"> </w:t>
      </w:r>
      <w:r w:rsidR="00F33F7A">
        <w:rPr>
          <w:rFonts w:cs="Segoe UI"/>
          <w:bCs/>
          <w:i/>
          <w:iCs/>
          <w:color w:val="FF0000"/>
          <w:sz w:val="18"/>
          <w:szCs w:val="18"/>
        </w:rPr>
        <w:t>(</w:t>
      </w:r>
      <w:r w:rsidR="00F33F7A" w:rsidRPr="00F33F7A">
        <w:rPr>
          <w:rFonts w:cs="Segoe UI"/>
          <w:bCs/>
          <w:i/>
          <w:iCs/>
          <w:color w:val="FF0000"/>
          <w:sz w:val="18"/>
          <w:szCs w:val="18"/>
        </w:rPr>
        <w:t>Augustine, Bishop of Hippo, Teacher of the Faith, 430</w:t>
      </w:r>
      <w:r w:rsidR="00CA7380">
        <w:rPr>
          <w:rFonts w:cs="Segoe UI"/>
          <w:bCs/>
          <w:i/>
          <w:iCs/>
          <w:color w:val="FF0000"/>
          <w:sz w:val="18"/>
          <w:szCs w:val="18"/>
        </w:rPr>
        <w:t>)</w:t>
      </w:r>
      <w:r w:rsidR="00F33F7A" w:rsidRPr="00CA7380">
        <w:t xml:space="preserve"> </w:t>
      </w:r>
      <w:r w:rsidR="00CA7380" w:rsidRPr="00CA7380">
        <w:t>‘</w:t>
      </w:r>
      <w:r w:rsidR="00B6270D" w:rsidRPr="00CA7380">
        <w:t>Dear</w:t>
      </w:r>
      <w:r w:rsidR="00B6270D">
        <w:t xml:space="preserve"> Go</w:t>
      </w:r>
      <w:r w:rsidR="00CA7380">
        <w:t>d</w:t>
      </w:r>
      <w:r w:rsidR="00B6270D">
        <w:t xml:space="preserve"> of surprises, </w:t>
      </w:r>
      <w:r w:rsidR="0087432A">
        <w:t>s</w:t>
      </w:r>
      <w:r w:rsidR="00B6270D">
        <w:t>urprise us with the gift of a government that will serve the common good of all and not just that of their own community, let alone their own self interests. Don’t let them plunder the wealth of the nation and rob the life of the people</w:t>
      </w:r>
      <w:r w:rsidR="00CA7380">
        <w:t>’</w:t>
      </w:r>
      <w:r w:rsidR="00B6270D">
        <w:t xml:space="preserve">. </w:t>
      </w:r>
      <w:r w:rsidR="00CA7380" w:rsidRPr="00CA7380">
        <w:rPr>
          <w:i/>
          <w:iCs/>
        </w:rPr>
        <w:t>During these days of focussed prayer f</w:t>
      </w:r>
      <w:r w:rsidR="00CA7380">
        <w:rPr>
          <w:i/>
          <w:iCs/>
        </w:rPr>
        <w:t>or</w:t>
      </w:r>
      <w:r w:rsidR="00CA7380" w:rsidRPr="00CA7380">
        <w:rPr>
          <w:i/>
          <w:iCs/>
        </w:rPr>
        <w:t xml:space="preserve"> Malaysia </w:t>
      </w:r>
      <w:r w:rsidR="00CA7380">
        <w:rPr>
          <w:i/>
          <w:iCs/>
        </w:rPr>
        <w:t xml:space="preserve">we join in praying for the nation in the words of this prayer shared by </w:t>
      </w:r>
      <w:r w:rsidR="00CA7380" w:rsidRPr="00CA7380">
        <w:rPr>
          <w:i/>
          <w:iCs/>
        </w:rPr>
        <w:t>Bishop D</w:t>
      </w:r>
      <w:r w:rsidR="00CA7380">
        <w:rPr>
          <w:i/>
          <w:iCs/>
        </w:rPr>
        <w:t>a</w:t>
      </w:r>
      <w:r w:rsidR="00CA7380" w:rsidRPr="00CA7380">
        <w:rPr>
          <w:i/>
          <w:iCs/>
        </w:rPr>
        <w:t>nald Ju</w:t>
      </w:r>
      <w:r w:rsidR="00CA7380">
        <w:rPr>
          <w:i/>
          <w:iCs/>
        </w:rPr>
        <w:t>te, Bishop of Kuching.</w:t>
      </w:r>
    </w:p>
    <w:p w14:paraId="453ADFFA" w14:textId="77777777" w:rsidR="00F14216" w:rsidRPr="00451830" w:rsidRDefault="00F14216" w:rsidP="00534CD1">
      <w:pPr>
        <w:pStyle w:val="news-detailprelude"/>
        <w:spacing w:before="0" w:beforeAutospacing="0" w:after="0" w:afterAutospacing="0"/>
        <w:rPr>
          <w:rFonts w:ascii="Segoe UI" w:hAnsi="Segoe UI" w:cs="Segoe UI"/>
          <w:i/>
          <w:iCs/>
          <w:sz w:val="18"/>
          <w:szCs w:val="18"/>
        </w:rPr>
      </w:pPr>
    </w:p>
    <w:p w14:paraId="60283749" w14:textId="573989E5" w:rsidR="008611CC" w:rsidRPr="0062246A" w:rsidRDefault="001A3474" w:rsidP="00534CD1">
      <w:pPr>
        <w:pStyle w:val="news-detailprelude"/>
        <w:spacing w:before="0" w:beforeAutospacing="0" w:after="0" w:afterAutospacing="0"/>
        <w:rPr>
          <w:rFonts w:ascii="Calibri" w:hAnsi="Calibri"/>
          <w:b/>
          <w:sz w:val="22"/>
          <w:szCs w:val="22"/>
        </w:rPr>
      </w:pPr>
      <w:r>
        <w:rPr>
          <w:b/>
          <w:i/>
          <w:sz w:val="18"/>
          <w:szCs w:val="18"/>
        </w:rPr>
        <w:t xml:space="preserve">           </w:t>
      </w:r>
      <w:r w:rsidR="008611CC" w:rsidRPr="0062246A">
        <w:rPr>
          <w:b/>
          <w:i/>
          <w:sz w:val="18"/>
          <w:szCs w:val="18"/>
        </w:rPr>
        <w:t xml:space="preserve">For further resources for praying for the worldwide church see the Anglican Cycle of prayer: </w:t>
      </w:r>
      <w:hyperlink r:id="rId13" w:history="1">
        <w:r w:rsidR="008611CC" w:rsidRPr="0062246A">
          <w:rPr>
            <w:rStyle w:val="Hyperlink"/>
            <w:b/>
            <w:i/>
            <w:sz w:val="18"/>
            <w:szCs w:val="18"/>
          </w:rPr>
          <w:t>https://bit.ly/3anQUWG</w:t>
        </w:r>
      </w:hyperlink>
    </w:p>
    <w:sectPr w:rsidR="008611CC" w:rsidRPr="0062246A" w:rsidSect="00BF1BE0">
      <w:headerReference w:type="default" r:id="rId14"/>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8905" w14:textId="77777777" w:rsidR="002B42F7" w:rsidRDefault="002B42F7" w:rsidP="00456C52">
      <w:r>
        <w:separator/>
      </w:r>
    </w:p>
    <w:p w14:paraId="4A01458E" w14:textId="77777777" w:rsidR="002B42F7" w:rsidRDefault="002B42F7"/>
  </w:endnote>
  <w:endnote w:type="continuationSeparator" w:id="0">
    <w:p w14:paraId="0CFD5569" w14:textId="77777777" w:rsidR="002B42F7" w:rsidRDefault="002B42F7" w:rsidP="00456C52">
      <w:r>
        <w:continuationSeparator/>
      </w:r>
    </w:p>
    <w:p w14:paraId="6DC260F4" w14:textId="77777777" w:rsidR="002B42F7" w:rsidRDefault="002B4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0F70" w14:textId="77777777" w:rsidR="002B42F7" w:rsidRDefault="002B42F7" w:rsidP="00456C52">
      <w:r>
        <w:separator/>
      </w:r>
    </w:p>
    <w:p w14:paraId="1E4F2E55" w14:textId="77777777" w:rsidR="002B42F7" w:rsidRDefault="002B42F7"/>
  </w:footnote>
  <w:footnote w:type="continuationSeparator" w:id="0">
    <w:p w14:paraId="4C9508AE" w14:textId="77777777" w:rsidR="002B42F7" w:rsidRDefault="002B42F7" w:rsidP="00456C52">
      <w:r>
        <w:continuationSeparator/>
      </w:r>
    </w:p>
    <w:p w14:paraId="0C7AD25B" w14:textId="77777777" w:rsidR="002B42F7" w:rsidRDefault="002B4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5A2DD928"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F33F7A">
      <w:rPr>
        <w:rFonts w:ascii="Segoe UI" w:hAnsi="Segoe UI" w:cs="Segoe UI"/>
        <w:b/>
        <w:sz w:val="22"/>
      </w:rPr>
      <w:t>22</w:t>
    </w:r>
    <w:r w:rsidR="00F33F7A" w:rsidRPr="00F33F7A">
      <w:rPr>
        <w:rFonts w:ascii="Segoe UI" w:hAnsi="Segoe UI" w:cs="Segoe UI"/>
        <w:b/>
        <w:sz w:val="22"/>
        <w:vertAlign w:val="superscript"/>
      </w:rPr>
      <w:t>nd</w:t>
    </w:r>
    <w:r w:rsidR="00863F22">
      <w:rPr>
        <w:rFonts w:ascii="Segoe UI" w:hAnsi="Segoe UI" w:cs="Segoe UI"/>
        <w:b/>
        <w:sz w:val="22"/>
      </w:rPr>
      <w:t xml:space="preserve"> </w:t>
    </w:r>
    <w:r w:rsidR="008B6095">
      <w:rPr>
        <w:rFonts w:ascii="Segoe UI" w:hAnsi="Segoe UI" w:cs="Segoe UI"/>
        <w:b/>
        <w:sz w:val="22"/>
      </w:rPr>
      <w:t>August</w:t>
    </w:r>
    <w:r w:rsidR="00F54537">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3"/>
  </w:num>
  <w:num w:numId="4">
    <w:abstractNumId w:val="0"/>
  </w:num>
  <w:num w:numId="5">
    <w:abstractNumId w:val="2"/>
  </w:num>
  <w:num w:numId="6">
    <w:abstractNumId w:val="7"/>
  </w:num>
  <w:num w:numId="7">
    <w:abstractNumId w:val="4"/>
  </w:num>
  <w:num w:numId="8">
    <w:abstractNumId w:val="6"/>
  </w:num>
  <w:num w:numId="9">
    <w:abstractNumId w:val="3"/>
  </w:num>
  <w:num w:numId="10">
    <w:abstractNumId w:val="11"/>
  </w:num>
  <w:num w:numId="11">
    <w:abstractNumId w:val="14"/>
  </w:num>
  <w:num w:numId="12">
    <w:abstractNumId w:val="8"/>
  </w:num>
  <w:num w:numId="13">
    <w:abstractNumId w:val="12"/>
  </w:num>
  <w:num w:numId="14">
    <w:abstractNumId w:val="1"/>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28E0"/>
    <w:rsid w:val="000541EA"/>
    <w:rsid w:val="00055E31"/>
    <w:rsid w:val="00063DFF"/>
    <w:rsid w:val="00064AFB"/>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2C18"/>
    <w:rsid w:val="000A3259"/>
    <w:rsid w:val="000A3824"/>
    <w:rsid w:val="000A4990"/>
    <w:rsid w:val="000A6F22"/>
    <w:rsid w:val="000B0D91"/>
    <w:rsid w:val="000B2F5E"/>
    <w:rsid w:val="000B44DB"/>
    <w:rsid w:val="000C05B1"/>
    <w:rsid w:val="000C096C"/>
    <w:rsid w:val="000C33FF"/>
    <w:rsid w:val="000C3440"/>
    <w:rsid w:val="000C36BC"/>
    <w:rsid w:val="000D0449"/>
    <w:rsid w:val="000D0867"/>
    <w:rsid w:val="000D1DD5"/>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3B86"/>
    <w:rsid w:val="00124198"/>
    <w:rsid w:val="001250FD"/>
    <w:rsid w:val="0012561F"/>
    <w:rsid w:val="00125F9F"/>
    <w:rsid w:val="001311CF"/>
    <w:rsid w:val="00131651"/>
    <w:rsid w:val="00134DE2"/>
    <w:rsid w:val="0013532A"/>
    <w:rsid w:val="00136513"/>
    <w:rsid w:val="00136F1A"/>
    <w:rsid w:val="00142D60"/>
    <w:rsid w:val="001448CB"/>
    <w:rsid w:val="00145122"/>
    <w:rsid w:val="00145551"/>
    <w:rsid w:val="00145D72"/>
    <w:rsid w:val="00147B52"/>
    <w:rsid w:val="00147FD3"/>
    <w:rsid w:val="0015183A"/>
    <w:rsid w:val="00152508"/>
    <w:rsid w:val="00152CA0"/>
    <w:rsid w:val="00154AFF"/>
    <w:rsid w:val="00157787"/>
    <w:rsid w:val="0016003D"/>
    <w:rsid w:val="00160B3A"/>
    <w:rsid w:val="0016118C"/>
    <w:rsid w:val="00162EFC"/>
    <w:rsid w:val="00163B16"/>
    <w:rsid w:val="0016464C"/>
    <w:rsid w:val="00166EC2"/>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A0459"/>
    <w:rsid w:val="001A0770"/>
    <w:rsid w:val="001A1440"/>
    <w:rsid w:val="001A3474"/>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494E"/>
    <w:rsid w:val="001D7843"/>
    <w:rsid w:val="001D7DF1"/>
    <w:rsid w:val="001E073D"/>
    <w:rsid w:val="001E2FF8"/>
    <w:rsid w:val="001E498F"/>
    <w:rsid w:val="001E593F"/>
    <w:rsid w:val="001E76C1"/>
    <w:rsid w:val="001F02D3"/>
    <w:rsid w:val="001F108E"/>
    <w:rsid w:val="001F1379"/>
    <w:rsid w:val="001F4951"/>
    <w:rsid w:val="001F4ECD"/>
    <w:rsid w:val="001F50C7"/>
    <w:rsid w:val="002036FF"/>
    <w:rsid w:val="00204AFD"/>
    <w:rsid w:val="00205BCF"/>
    <w:rsid w:val="002060C6"/>
    <w:rsid w:val="0020768A"/>
    <w:rsid w:val="00207D97"/>
    <w:rsid w:val="00211236"/>
    <w:rsid w:val="002118F8"/>
    <w:rsid w:val="00211E93"/>
    <w:rsid w:val="0021688B"/>
    <w:rsid w:val="00216FFF"/>
    <w:rsid w:val="00221467"/>
    <w:rsid w:val="00221890"/>
    <w:rsid w:val="00225876"/>
    <w:rsid w:val="002264F6"/>
    <w:rsid w:val="00227E91"/>
    <w:rsid w:val="0023241D"/>
    <w:rsid w:val="00233D2D"/>
    <w:rsid w:val="0023644D"/>
    <w:rsid w:val="00241871"/>
    <w:rsid w:val="002425E7"/>
    <w:rsid w:val="00245C0E"/>
    <w:rsid w:val="00252993"/>
    <w:rsid w:val="002535CE"/>
    <w:rsid w:val="002538C4"/>
    <w:rsid w:val="002539C3"/>
    <w:rsid w:val="002540CD"/>
    <w:rsid w:val="00254759"/>
    <w:rsid w:val="00255744"/>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2F7"/>
    <w:rsid w:val="002B435C"/>
    <w:rsid w:val="002B46DF"/>
    <w:rsid w:val="002C0288"/>
    <w:rsid w:val="002C211A"/>
    <w:rsid w:val="002C732A"/>
    <w:rsid w:val="002D0E56"/>
    <w:rsid w:val="002D1DDA"/>
    <w:rsid w:val="002D29E9"/>
    <w:rsid w:val="002D5B95"/>
    <w:rsid w:val="002D5E70"/>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6FD0"/>
    <w:rsid w:val="00337250"/>
    <w:rsid w:val="00337CB8"/>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3B5D"/>
    <w:rsid w:val="0036657C"/>
    <w:rsid w:val="00366E42"/>
    <w:rsid w:val="00372818"/>
    <w:rsid w:val="00373FDF"/>
    <w:rsid w:val="00375D5F"/>
    <w:rsid w:val="0038046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3B1B"/>
    <w:rsid w:val="003A5D8A"/>
    <w:rsid w:val="003B32D8"/>
    <w:rsid w:val="003B3609"/>
    <w:rsid w:val="003B420A"/>
    <w:rsid w:val="003B5911"/>
    <w:rsid w:val="003B5F0C"/>
    <w:rsid w:val="003B7135"/>
    <w:rsid w:val="003C219D"/>
    <w:rsid w:val="003C61A5"/>
    <w:rsid w:val="003C6A3F"/>
    <w:rsid w:val="003C711E"/>
    <w:rsid w:val="003D12D1"/>
    <w:rsid w:val="003D4E2A"/>
    <w:rsid w:val="003D6380"/>
    <w:rsid w:val="003D6D16"/>
    <w:rsid w:val="003D7648"/>
    <w:rsid w:val="003D78CE"/>
    <w:rsid w:val="003E010C"/>
    <w:rsid w:val="003E120A"/>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1830"/>
    <w:rsid w:val="00452B34"/>
    <w:rsid w:val="00456A37"/>
    <w:rsid w:val="00456C52"/>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41F"/>
    <w:rsid w:val="00481EB2"/>
    <w:rsid w:val="004839CA"/>
    <w:rsid w:val="00483AE2"/>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3DB2"/>
    <w:rsid w:val="004F656A"/>
    <w:rsid w:val="005015C2"/>
    <w:rsid w:val="00501B35"/>
    <w:rsid w:val="00501B61"/>
    <w:rsid w:val="00503011"/>
    <w:rsid w:val="00504491"/>
    <w:rsid w:val="00506560"/>
    <w:rsid w:val="0050715C"/>
    <w:rsid w:val="00510FE9"/>
    <w:rsid w:val="005115F9"/>
    <w:rsid w:val="00515971"/>
    <w:rsid w:val="005161C4"/>
    <w:rsid w:val="005162BD"/>
    <w:rsid w:val="00517291"/>
    <w:rsid w:val="00522D2E"/>
    <w:rsid w:val="005231C5"/>
    <w:rsid w:val="00523739"/>
    <w:rsid w:val="0052434D"/>
    <w:rsid w:val="00524488"/>
    <w:rsid w:val="005252D4"/>
    <w:rsid w:val="0052635C"/>
    <w:rsid w:val="00526B68"/>
    <w:rsid w:val="00532475"/>
    <w:rsid w:val="00532AA4"/>
    <w:rsid w:val="005347C4"/>
    <w:rsid w:val="00534CD1"/>
    <w:rsid w:val="00534D88"/>
    <w:rsid w:val="005361B0"/>
    <w:rsid w:val="00537FFE"/>
    <w:rsid w:val="005405DD"/>
    <w:rsid w:val="00540A9F"/>
    <w:rsid w:val="00541F85"/>
    <w:rsid w:val="00542CEE"/>
    <w:rsid w:val="00544412"/>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6224"/>
    <w:rsid w:val="0059136E"/>
    <w:rsid w:val="0059599F"/>
    <w:rsid w:val="00597A27"/>
    <w:rsid w:val="005A3A05"/>
    <w:rsid w:val="005A44E3"/>
    <w:rsid w:val="005A7A15"/>
    <w:rsid w:val="005B13ED"/>
    <w:rsid w:val="005B43C7"/>
    <w:rsid w:val="005B705A"/>
    <w:rsid w:val="005C3DE0"/>
    <w:rsid w:val="005C6890"/>
    <w:rsid w:val="005C702A"/>
    <w:rsid w:val="005D04D3"/>
    <w:rsid w:val="005D1629"/>
    <w:rsid w:val="005D397E"/>
    <w:rsid w:val="005D4530"/>
    <w:rsid w:val="005D4E44"/>
    <w:rsid w:val="005D609A"/>
    <w:rsid w:val="005D73AE"/>
    <w:rsid w:val="005E01F5"/>
    <w:rsid w:val="005E2E70"/>
    <w:rsid w:val="005E3F6D"/>
    <w:rsid w:val="005E4736"/>
    <w:rsid w:val="005E55CE"/>
    <w:rsid w:val="005E756C"/>
    <w:rsid w:val="005F3818"/>
    <w:rsid w:val="005F52B5"/>
    <w:rsid w:val="005F5D5E"/>
    <w:rsid w:val="005F7A40"/>
    <w:rsid w:val="00600E95"/>
    <w:rsid w:val="006023DA"/>
    <w:rsid w:val="006034CE"/>
    <w:rsid w:val="00603A24"/>
    <w:rsid w:val="00605ABB"/>
    <w:rsid w:val="00606167"/>
    <w:rsid w:val="00607E0F"/>
    <w:rsid w:val="00610630"/>
    <w:rsid w:val="00610F4E"/>
    <w:rsid w:val="00611357"/>
    <w:rsid w:val="00615DF8"/>
    <w:rsid w:val="00617DE6"/>
    <w:rsid w:val="0062246A"/>
    <w:rsid w:val="006226B8"/>
    <w:rsid w:val="00622771"/>
    <w:rsid w:val="00622E94"/>
    <w:rsid w:val="00626923"/>
    <w:rsid w:val="006324E6"/>
    <w:rsid w:val="00633543"/>
    <w:rsid w:val="00635BCF"/>
    <w:rsid w:val="00641F28"/>
    <w:rsid w:val="00651D73"/>
    <w:rsid w:val="00652019"/>
    <w:rsid w:val="0065326E"/>
    <w:rsid w:val="00653FAD"/>
    <w:rsid w:val="006562BE"/>
    <w:rsid w:val="006569A8"/>
    <w:rsid w:val="006608CA"/>
    <w:rsid w:val="00660EA8"/>
    <w:rsid w:val="006616A1"/>
    <w:rsid w:val="00662BDD"/>
    <w:rsid w:val="00666721"/>
    <w:rsid w:val="006674BB"/>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97DE8"/>
    <w:rsid w:val="006A0F6E"/>
    <w:rsid w:val="006A3003"/>
    <w:rsid w:val="006A31DA"/>
    <w:rsid w:val="006A4033"/>
    <w:rsid w:val="006A7C1C"/>
    <w:rsid w:val="006B2E39"/>
    <w:rsid w:val="006B437B"/>
    <w:rsid w:val="006B61C2"/>
    <w:rsid w:val="006B6B85"/>
    <w:rsid w:val="006C0DB1"/>
    <w:rsid w:val="006C20A8"/>
    <w:rsid w:val="006C2A11"/>
    <w:rsid w:val="006C349E"/>
    <w:rsid w:val="006C4B01"/>
    <w:rsid w:val="006C4CAE"/>
    <w:rsid w:val="006D18B0"/>
    <w:rsid w:val="006D2E1E"/>
    <w:rsid w:val="006D305F"/>
    <w:rsid w:val="006D4B66"/>
    <w:rsid w:val="006E3F2B"/>
    <w:rsid w:val="006E5E96"/>
    <w:rsid w:val="006E64E0"/>
    <w:rsid w:val="006F0815"/>
    <w:rsid w:val="006F1398"/>
    <w:rsid w:val="006F2DA2"/>
    <w:rsid w:val="006F2DDE"/>
    <w:rsid w:val="006F446C"/>
    <w:rsid w:val="006F67D3"/>
    <w:rsid w:val="006F6FD0"/>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33BDF"/>
    <w:rsid w:val="00733E19"/>
    <w:rsid w:val="00744E40"/>
    <w:rsid w:val="00747211"/>
    <w:rsid w:val="00747588"/>
    <w:rsid w:val="00751670"/>
    <w:rsid w:val="00752245"/>
    <w:rsid w:val="00754613"/>
    <w:rsid w:val="00755E54"/>
    <w:rsid w:val="00756629"/>
    <w:rsid w:val="0075686F"/>
    <w:rsid w:val="0076397E"/>
    <w:rsid w:val="00764845"/>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75B8"/>
    <w:rsid w:val="007A0F36"/>
    <w:rsid w:val="007A3CFF"/>
    <w:rsid w:val="007A780E"/>
    <w:rsid w:val="007A7F8C"/>
    <w:rsid w:val="007B36DE"/>
    <w:rsid w:val="007B3F30"/>
    <w:rsid w:val="007B4044"/>
    <w:rsid w:val="007B48B4"/>
    <w:rsid w:val="007B4EF5"/>
    <w:rsid w:val="007B6D2E"/>
    <w:rsid w:val="007C571A"/>
    <w:rsid w:val="007C5E56"/>
    <w:rsid w:val="007C6968"/>
    <w:rsid w:val="007C6FA1"/>
    <w:rsid w:val="007D0232"/>
    <w:rsid w:val="007D07F4"/>
    <w:rsid w:val="007D08BA"/>
    <w:rsid w:val="007D1C66"/>
    <w:rsid w:val="007D1D1E"/>
    <w:rsid w:val="007D3A4E"/>
    <w:rsid w:val="007E062F"/>
    <w:rsid w:val="007E0942"/>
    <w:rsid w:val="007E0EF4"/>
    <w:rsid w:val="007E2BE4"/>
    <w:rsid w:val="007E3189"/>
    <w:rsid w:val="007E483F"/>
    <w:rsid w:val="007E6673"/>
    <w:rsid w:val="007F18DD"/>
    <w:rsid w:val="007F23FF"/>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2EAD"/>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68A7"/>
    <w:rsid w:val="0089001A"/>
    <w:rsid w:val="008902E2"/>
    <w:rsid w:val="00891D1C"/>
    <w:rsid w:val="0089598F"/>
    <w:rsid w:val="00896993"/>
    <w:rsid w:val="00897520"/>
    <w:rsid w:val="00897C12"/>
    <w:rsid w:val="008A0C12"/>
    <w:rsid w:val="008A1582"/>
    <w:rsid w:val="008A1A15"/>
    <w:rsid w:val="008A77E8"/>
    <w:rsid w:val="008B05E4"/>
    <w:rsid w:val="008B36BC"/>
    <w:rsid w:val="008B4438"/>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7754"/>
    <w:rsid w:val="009239FE"/>
    <w:rsid w:val="0092475E"/>
    <w:rsid w:val="0092594C"/>
    <w:rsid w:val="009260F7"/>
    <w:rsid w:val="00926A4D"/>
    <w:rsid w:val="00926D0C"/>
    <w:rsid w:val="00927F1A"/>
    <w:rsid w:val="00930A86"/>
    <w:rsid w:val="00931E0C"/>
    <w:rsid w:val="00931EA8"/>
    <w:rsid w:val="009333B5"/>
    <w:rsid w:val="00940803"/>
    <w:rsid w:val="009425B0"/>
    <w:rsid w:val="00942DBD"/>
    <w:rsid w:val="009445C6"/>
    <w:rsid w:val="0094605E"/>
    <w:rsid w:val="009523A7"/>
    <w:rsid w:val="0095278C"/>
    <w:rsid w:val="00953EBA"/>
    <w:rsid w:val="009558F4"/>
    <w:rsid w:val="0095626A"/>
    <w:rsid w:val="009563C7"/>
    <w:rsid w:val="00956A1B"/>
    <w:rsid w:val="0096347E"/>
    <w:rsid w:val="00965B17"/>
    <w:rsid w:val="00971885"/>
    <w:rsid w:val="009724AB"/>
    <w:rsid w:val="00973705"/>
    <w:rsid w:val="00975678"/>
    <w:rsid w:val="00976080"/>
    <w:rsid w:val="009766A4"/>
    <w:rsid w:val="009770EA"/>
    <w:rsid w:val="009836FB"/>
    <w:rsid w:val="00984007"/>
    <w:rsid w:val="009843E2"/>
    <w:rsid w:val="009924A1"/>
    <w:rsid w:val="00992AAD"/>
    <w:rsid w:val="00996D72"/>
    <w:rsid w:val="009A15D1"/>
    <w:rsid w:val="009A486A"/>
    <w:rsid w:val="009A6D06"/>
    <w:rsid w:val="009A72C8"/>
    <w:rsid w:val="009B2E96"/>
    <w:rsid w:val="009B3669"/>
    <w:rsid w:val="009B57D8"/>
    <w:rsid w:val="009B60CA"/>
    <w:rsid w:val="009B7839"/>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13182"/>
    <w:rsid w:val="00A24442"/>
    <w:rsid w:val="00A2588F"/>
    <w:rsid w:val="00A25E75"/>
    <w:rsid w:val="00A30242"/>
    <w:rsid w:val="00A31CA4"/>
    <w:rsid w:val="00A3450B"/>
    <w:rsid w:val="00A36ACB"/>
    <w:rsid w:val="00A402F2"/>
    <w:rsid w:val="00A40CB9"/>
    <w:rsid w:val="00A42012"/>
    <w:rsid w:val="00A42FA7"/>
    <w:rsid w:val="00A44DD3"/>
    <w:rsid w:val="00A4731C"/>
    <w:rsid w:val="00A50965"/>
    <w:rsid w:val="00A51FEC"/>
    <w:rsid w:val="00A524A7"/>
    <w:rsid w:val="00A562FD"/>
    <w:rsid w:val="00A56970"/>
    <w:rsid w:val="00A61AA2"/>
    <w:rsid w:val="00A61F0E"/>
    <w:rsid w:val="00A64D07"/>
    <w:rsid w:val="00A671E2"/>
    <w:rsid w:val="00A674D3"/>
    <w:rsid w:val="00A71121"/>
    <w:rsid w:val="00A7140E"/>
    <w:rsid w:val="00A71AD8"/>
    <w:rsid w:val="00A7229B"/>
    <w:rsid w:val="00A72F32"/>
    <w:rsid w:val="00A73A1D"/>
    <w:rsid w:val="00A74427"/>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C6FA7"/>
    <w:rsid w:val="00AD2AD4"/>
    <w:rsid w:val="00AD36A6"/>
    <w:rsid w:val="00AD44DD"/>
    <w:rsid w:val="00AD5BB2"/>
    <w:rsid w:val="00AD6766"/>
    <w:rsid w:val="00AD7963"/>
    <w:rsid w:val="00AE031F"/>
    <w:rsid w:val="00AE24B7"/>
    <w:rsid w:val="00AE2E2D"/>
    <w:rsid w:val="00AE6226"/>
    <w:rsid w:val="00AE663D"/>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160A"/>
    <w:rsid w:val="00B32D03"/>
    <w:rsid w:val="00B33436"/>
    <w:rsid w:val="00B34917"/>
    <w:rsid w:val="00B36280"/>
    <w:rsid w:val="00B4235E"/>
    <w:rsid w:val="00B437F7"/>
    <w:rsid w:val="00B43FDA"/>
    <w:rsid w:val="00B44F4F"/>
    <w:rsid w:val="00B45F6E"/>
    <w:rsid w:val="00B46C03"/>
    <w:rsid w:val="00B46D1E"/>
    <w:rsid w:val="00B5091E"/>
    <w:rsid w:val="00B51427"/>
    <w:rsid w:val="00B5152C"/>
    <w:rsid w:val="00B53A9E"/>
    <w:rsid w:val="00B57B36"/>
    <w:rsid w:val="00B6270D"/>
    <w:rsid w:val="00B62715"/>
    <w:rsid w:val="00B6346E"/>
    <w:rsid w:val="00B64A3E"/>
    <w:rsid w:val="00B64C03"/>
    <w:rsid w:val="00B65C57"/>
    <w:rsid w:val="00B70B14"/>
    <w:rsid w:val="00B7194D"/>
    <w:rsid w:val="00B733EF"/>
    <w:rsid w:val="00B739D2"/>
    <w:rsid w:val="00B75B74"/>
    <w:rsid w:val="00B77912"/>
    <w:rsid w:val="00B841E8"/>
    <w:rsid w:val="00B84BD8"/>
    <w:rsid w:val="00B85855"/>
    <w:rsid w:val="00B905CD"/>
    <w:rsid w:val="00B907C3"/>
    <w:rsid w:val="00B92888"/>
    <w:rsid w:val="00B9398F"/>
    <w:rsid w:val="00B94E53"/>
    <w:rsid w:val="00B9766C"/>
    <w:rsid w:val="00BA22C4"/>
    <w:rsid w:val="00BA2955"/>
    <w:rsid w:val="00BA2A6D"/>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41D8"/>
    <w:rsid w:val="00BD57AE"/>
    <w:rsid w:val="00BD6B93"/>
    <w:rsid w:val="00BE08FC"/>
    <w:rsid w:val="00BE3808"/>
    <w:rsid w:val="00BE3FFB"/>
    <w:rsid w:val="00BE506C"/>
    <w:rsid w:val="00BE5878"/>
    <w:rsid w:val="00BE6113"/>
    <w:rsid w:val="00BE653B"/>
    <w:rsid w:val="00BE6551"/>
    <w:rsid w:val="00BE6AC7"/>
    <w:rsid w:val="00BE79B8"/>
    <w:rsid w:val="00BE7B29"/>
    <w:rsid w:val="00BF16AF"/>
    <w:rsid w:val="00BF1BE0"/>
    <w:rsid w:val="00BF2123"/>
    <w:rsid w:val="00BF6A28"/>
    <w:rsid w:val="00C0063C"/>
    <w:rsid w:val="00C019B2"/>
    <w:rsid w:val="00C021BE"/>
    <w:rsid w:val="00C02C0A"/>
    <w:rsid w:val="00C034CC"/>
    <w:rsid w:val="00C0597A"/>
    <w:rsid w:val="00C05A92"/>
    <w:rsid w:val="00C07AF5"/>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A7380"/>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D6A92"/>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6A9"/>
    <w:rsid w:val="00D03E51"/>
    <w:rsid w:val="00D04DA2"/>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A9D"/>
    <w:rsid w:val="00E07195"/>
    <w:rsid w:val="00E110F9"/>
    <w:rsid w:val="00E11D55"/>
    <w:rsid w:val="00E150B0"/>
    <w:rsid w:val="00E16AC0"/>
    <w:rsid w:val="00E218F7"/>
    <w:rsid w:val="00E221C1"/>
    <w:rsid w:val="00E22C50"/>
    <w:rsid w:val="00E23416"/>
    <w:rsid w:val="00E2400B"/>
    <w:rsid w:val="00E243B8"/>
    <w:rsid w:val="00E257E5"/>
    <w:rsid w:val="00E25C7C"/>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12B4"/>
    <w:rsid w:val="00E5194E"/>
    <w:rsid w:val="00E55694"/>
    <w:rsid w:val="00E55AE5"/>
    <w:rsid w:val="00E5625F"/>
    <w:rsid w:val="00E566D4"/>
    <w:rsid w:val="00E604F9"/>
    <w:rsid w:val="00E608FF"/>
    <w:rsid w:val="00E62480"/>
    <w:rsid w:val="00E63A86"/>
    <w:rsid w:val="00E63EC6"/>
    <w:rsid w:val="00E64591"/>
    <w:rsid w:val="00E673BD"/>
    <w:rsid w:val="00E67C62"/>
    <w:rsid w:val="00E74421"/>
    <w:rsid w:val="00E74FAE"/>
    <w:rsid w:val="00E75708"/>
    <w:rsid w:val="00E7716A"/>
    <w:rsid w:val="00E77B32"/>
    <w:rsid w:val="00E808E9"/>
    <w:rsid w:val="00E83F23"/>
    <w:rsid w:val="00E92EE6"/>
    <w:rsid w:val="00E92FD2"/>
    <w:rsid w:val="00E94D76"/>
    <w:rsid w:val="00E95CA6"/>
    <w:rsid w:val="00E95E0B"/>
    <w:rsid w:val="00E96470"/>
    <w:rsid w:val="00EA0ABF"/>
    <w:rsid w:val="00EA0E20"/>
    <w:rsid w:val="00EA2119"/>
    <w:rsid w:val="00EA507D"/>
    <w:rsid w:val="00EB02DE"/>
    <w:rsid w:val="00EB29EA"/>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2155"/>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6743"/>
    <w:rsid w:val="00F304CB"/>
    <w:rsid w:val="00F30E65"/>
    <w:rsid w:val="00F3342E"/>
    <w:rsid w:val="00F33F7A"/>
    <w:rsid w:val="00F352CB"/>
    <w:rsid w:val="00F35C74"/>
    <w:rsid w:val="00F35F10"/>
    <w:rsid w:val="00F379F9"/>
    <w:rsid w:val="00F40258"/>
    <w:rsid w:val="00F41393"/>
    <w:rsid w:val="00F443AF"/>
    <w:rsid w:val="00F4446B"/>
    <w:rsid w:val="00F44F36"/>
    <w:rsid w:val="00F46DBF"/>
    <w:rsid w:val="00F473DC"/>
    <w:rsid w:val="00F51E9F"/>
    <w:rsid w:val="00F52383"/>
    <w:rsid w:val="00F53AF8"/>
    <w:rsid w:val="00F54537"/>
    <w:rsid w:val="00F54A5B"/>
    <w:rsid w:val="00F550D8"/>
    <w:rsid w:val="00F56383"/>
    <w:rsid w:val="00F57F30"/>
    <w:rsid w:val="00F61077"/>
    <w:rsid w:val="00F6224B"/>
    <w:rsid w:val="00F648B5"/>
    <w:rsid w:val="00F64B8C"/>
    <w:rsid w:val="00F64D45"/>
    <w:rsid w:val="00F658F1"/>
    <w:rsid w:val="00F66EE2"/>
    <w:rsid w:val="00F6710F"/>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6D32"/>
    <w:rsid w:val="00FD01C9"/>
    <w:rsid w:val="00FD03EF"/>
    <w:rsid w:val="00FD0DC5"/>
    <w:rsid w:val="00FD17BB"/>
    <w:rsid w:val="00FD1948"/>
    <w:rsid w:val="00FD1F2B"/>
    <w:rsid w:val="00FD431D"/>
    <w:rsid w:val="00FD47A0"/>
    <w:rsid w:val="00FD7059"/>
    <w:rsid w:val="00FE0402"/>
    <w:rsid w:val="00FE327B"/>
    <w:rsid w:val="00FE34E3"/>
    <w:rsid w:val="00FE5264"/>
    <w:rsid w:val="00FE553F"/>
    <w:rsid w:val="00FE7779"/>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anQUW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2020-07-01T16:54:00Z</cp:lastPrinted>
  <dcterms:created xsi:type="dcterms:W3CDTF">2021-08-20T08:53:00Z</dcterms:created>
  <dcterms:modified xsi:type="dcterms:W3CDTF">2021-08-20T08:53:00Z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