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07B7E90"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146853">
        <w:rPr>
          <w:rFonts w:ascii="Arial Rounded MT Bold" w:hAnsi="Arial Rounded MT Bold"/>
          <w:color w:val="003779"/>
          <w:spacing w:val="-20"/>
          <w:sz w:val="40"/>
        </w:rPr>
        <w:t>3</w:t>
      </w:r>
      <w:r w:rsidR="00290440">
        <w:rPr>
          <w:rFonts w:ascii="Arial Rounded MT Bold" w:hAnsi="Arial Rounded MT Bold"/>
          <w:color w:val="003779"/>
          <w:spacing w:val="-20"/>
          <w:sz w:val="40"/>
        </w:rPr>
        <w:t>3</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43AA376A"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 xml:space="preserve">in the context of the many varied roles and ministries.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C33CF2" w:rsidRDefault="00AB7CB0" w:rsidP="00067B4A">
      <w:pPr>
        <w:rPr>
          <w:rFonts w:cs="Segoe UI"/>
          <w:b/>
          <w:bCs/>
          <w:color w:val="DB088C"/>
          <w:sz w:val="10"/>
          <w:szCs w:val="10"/>
        </w:rPr>
      </w:pPr>
    </w:p>
    <w:p w14:paraId="5204B808" w14:textId="04DBCDF9" w:rsidR="00D904A0" w:rsidRPr="00EF485C" w:rsidRDefault="00726D08" w:rsidP="003B768F">
      <w:pPr>
        <w:pStyle w:val="Heading3"/>
        <w:shd w:val="clear" w:color="auto" w:fill="FFFFFF"/>
        <w:spacing w:before="0"/>
        <w:rPr>
          <w:rFonts w:ascii="Segoe UI" w:eastAsia="Times New Roman" w:hAnsi="Segoe UI" w:cs="Segoe UI"/>
          <w:bCs/>
          <w:i/>
          <w:iCs/>
          <w:color w:val="FF0000"/>
          <w:w w:val="100"/>
          <w:sz w:val="17"/>
          <w:szCs w:val="17"/>
        </w:rPr>
      </w:pPr>
      <w:r w:rsidRPr="006C2079">
        <w:rPr>
          <w:rFonts w:ascii="Segoe UI" w:hAnsi="Segoe UI" w:cs="Segoe UI"/>
          <w:bCs/>
          <w:color w:val="856400" w:themeColor="accent4" w:themeShade="80"/>
          <w:sz w:val="22"/>
          <w:szCs w:val="22"/>
        </w:rPr>
        <w:t xml:space="preserve">Sunday </w:t>
      </w:r>
      <w:r w:rsidR="00A17E92">
        <w:rPr>
          <w:rFonts w:ascii="Segoe UI" w:hAnsi="Segoe UI" w:cs="Segoe UI"/>
          <w:bCs/>
          <w:color w:val="856400" w:themeColor="accent4" w:themeShade="80"/>
          <w:sz w:val="22"/>
          <w:szCs w:val="22"/>
        </w:rPr>
        <w:t>2</w:t>
      </w:r>
      <w:r w:rsidR="00C279A5">
        <w:rPr>
          <w:rFonts w:ascii="Segoe UI" w:hAnsi="Segoe UI" w:cs="Segoe UI"/>
          <w:bCs/>
          <w:color w:val="856400" w:themeColor="accent4" w:themeShade="80"/>
          <w:sz w:val="22"/>
          <w:szCs w:val="22"/>
        </w:rPr>
        <w:t>3</w:t>
      </w:r>
      <w:r w:rsidR="00C279A5" w:rsidRPr="00C279A5">
        <w:rPr>
          <w:rFonts w:ascii="Segoe UI" w:hAnsi="Segoe UI" w:cs="Segoe UI"/>
          <w:bCs/>
          <w:color w:val="856400" w:themeColor="accent4" w:themeShade="80"/>
          <w:sz w:val="22"/>
          <w:szCs w:val="22"/>
          <w:vertAlign w:val="superscript"/>
        </w:rPr>
        <w:t>rd</w:t>
      </w:r>
      <w:r w:rsidR="00C279A5">
        <w:rPr>
          <w:rFonts w:ascii="Segoe UI" w:hAnsi="Segoe UI" w:cs="Segoe UI"/>
          <w:bCs/>
          <w:color w:val="856400" w:themeColor="accent4" w:themeShade="80"/>
          <w:sz w:val="22"/>
          <w:szCs w:val="22"/>
        </w:rPr>
        <w:t xml:space="preserve"> </w:t>
      </w:r>
      <w:r w:rsidR="00146853">
        <w:rPr>
          <w:rFonts w:ascii="Segoe UI" w:hAnsi="Segoe UI" w:cs="Segoe UI"/>
          <w:bCs/>
          <w:color w:val="856400" w:themeColor="accent4" w:themeShade="80"/>
          <w:sz w:val="22"/>
          <w:szCs w:val="22"/>
        </w:rPr>
        <w:t>October</w:t>
      </w:r>
      <w:r w:rsidRPr="006C2079">
        <w:rPr>
          <w:rFonts w:ascii="Segoe UI" w:hAnsi="Segoe UI" w:cs="Segoe UI"/>
          <w:bCs/>
          <w:color w:val="856400" w:themeColor="accent4" w:themeShade="80"/>
          <w:sz w:val="22"/>
          <w:szCs w:val="22"/>
        </w:rPr>
        <w:t>:</w:t>
      </w:r>
      <w:r w:rsidR="00725684" w:rsidRPr="006C2079">
        <w:rPr>
          <w:rFonts w:ascii="Segoe UI" w:hAnsi="Segoe UI" w:cs="Segoe UI"/>
          <w:bCs/>
          <w:color w:val="856400" w:themeColor="accent4" w:themeShade="80"/>
          <w:sz w:val="21"/>
          <w:szCs w:val="21"/>
        </w:rPr>
        <w:t xml:space="preserve"> </w:t>
      </w:r>
    </w:p>
    <w:p w14:paraId="739CC60D" w14:textId="77777777" w:rsidR="009D5FDA" w:rsidRPr="005F5CE6" w:rsidRDefault="009D5FDA" w:rsidP="009D5FDA">
      <w:pPr>
        <w:pStyle w:val="NormalWeb"/>
        <w:shd w:val="clear" w:color="auto" w:fill="FFFFFF"/>
        <w:spacing w:before="0" w:beforeAutospacing="0" w:after="0" w:afterAutospacing="0"/>
        <w:rPr>
          <w:rFonts w:ascii="Segoe UI" w:hAnsi="Segoe UI" w:cs="Segoe UI"/>
          <w:sz w:val="21"/>
          <w:szCs w:val="21"/>
        </w:rPr>
      </w:pPr>
      <w:r w:rsidRPr="00111E42">
        <w:rPr>
          <w:rFonts w:ascii="Segoe UI" w:hAnsi="Segoe UI" w:cs="Segoe UI"/>
          <w:sz w:val="21"/>
          <w:szCs w:val="21"/>
        </w:rPr>
        <w:t xml:space="preserve">It helps, now and then, to step back and take the long view. The Kingdom is not only beyond our efforts; it is even beyond our vision…Nothing we do is complete…No program accomplishes the church’s mission. No set of goals and objectives includes everything. This is what we are about: We plant the seeds that one day will grow.  We water the seeds already planted, knowing that they hold future promise.  We lay foundations that will need further development…It may be incomplete, but it is a beginning, a step along the way, an opportunity for the Lord’s grace to enter and do the rest… </w:t>
      </w:r>
      <w:r w:rsidRPr="005F5CE6">
        <w:rPr>
          <w:rFonts w:ascii="Segoe UI" w:hAnsi="Segoe UI" w:cs="Segoe UI"/>
          <w:sz w:val="21"/>
          <w:szCs w:val="21"/>
        </w:rPr>
        <w:t>(</w:t>
      </w:r>
      <w:r w:rsidRPr="005F5CE6">
        <w:rPr>
          <w:rFonts w:ascii="Segoe UI" w:hAnsi="Segoe UI" w:cs="Segoe UI"/>
          <w:bCs/>
          <w:i/>
          <w:iCs/>
          <w:sz w:val="21"/>
          <w:szCs w:val="21"/>
        </w:rPr>
        <w:t>Extracts from a prayer by the late Bishop Ken Untener of Saginaw)</w:t>
      </w:r>
    </w:p>
    <w:p w14:paraId="2AEB5245" w14:textId="77777777" w:rsidR="00CD171B" w:rsidRPr="002D1C1B" w:rsidRDefault="00CD171B" w:rsidP="0082650B">
      <w:pPr>
        <w:rPr>
          <w:rStyle w:val="elementtoproof"/>
          <w:rFonts w:cs="Segoe UI"/>
          <w:bCs/>
          <w:sz w:val="8"/>
          <w:szCs w:val="8"/>
        </w:rPr>
      </w:pPr>
    </w:p>
    <w:p w14:paraId="01AFE9DA" w14:textId="27D2E97D" w:rsidR="00B0195A" w:rsidRPr="00C33CF2" w:rsidRDefault="00B0195A" w:rsidP="0082650B">
      <w:pPr>
        <w:rPr>
          <w:rFonts w:cs="Segoe UI"/>
          <w:color w:val="000000" w:themeColor="text1"/>
          <w:sz w:val="10"/>
          <w:szCs w:val="10"/>
          <w:shd w:val="clear" w:color="auto" w:fill="FFFFFF"/>
        </w:rPr>
        <w:sectPr w:rsidR="00B0195A" w:rsidRPr="00C33CF2"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4AE10EF7" w14:textId="494BCA61" w:rsidR="000E38A8" w:rsidRPr="008E7BF5" w:rsidRDefault="00726D08" w:rsidP="000E38A8">
      <w:pPr>
        <w:pStyle w:val="NormalWeb"/>
        <w:shd w:val="clear" w:color="auto" w:fill="FFFFFF"/>
        <w:spacing w:before="0" w:beforeAutospacing="0" w:after="0" w:afterAutospacing="0"/>
        <w:rPr>
          <w:rFonts w:ascii="Segoe UI" w:hAnsi="Segoe UI" w:cs="Segoe UI"/>
          <w:sz w:val="19"/>
          <w:szCs w:val="19"/>
        </w:rPr>
      </w:pPr>
      <w:r w:rsidRPr="00F42C1B">
        <w:rPr>
          <w:rFonts w:cs="Segoe UI"/>
          <w:bCs/>
          <w:color w:val="FF0000"/>
          <w:sz w:val="22"/>
          <w:szCs w:val="22"/>
        </w:rPr>
        <w:t>Monday</w:t>
      </w:r>
      <w:r w:rsidR="00CD7BC4" w:rsidRPr="00F42C1B">
        <w:rPr>
          <w:rFonts w:cs="Segoe UI"/>
          <w:bCs/>
          <w:color w:val="FF0000"/>
          <w:sz w:val="22"/>
          <w:szCs w:val="22"/>
        </w:rPr>
        <w:t xml:space="preserve"> </w:t>
      </w:r>
      <w:r w:rsidR="00C279A5">
        <w:rPr>
          <w:rFonts w:cs="Segoe UI"/>
          <w:bCs/>
          <w:color w:val="FF0000"/>
          <w:sz w:val="22"/>
          <w:szCs w:val="22"/>
        </w:rPr>
        <w:t>24</w:t>
      </w:r>
      <w:r w:rsidR="00C279A5" w:rsidRPr="00C279A5">
        <w:rPr>
          <w:rFonts w:cs="Segoe UI"/>
          <w:bCs/>
          <w:color w:val="FF0000"/>
          <w:sz w:val="22"/>
          <w:szCs w:val="22"/>
          <w:vertAlign w:val="superscript"/>
        </w:rPr>
        <w:t>th</w:t>
      </w:r>
      <w:r w:rsidR="00401C43" w:rsidRPr="00F42C1B">
        <w:rPr>
          <w:rFonts w:cs="Segoe UI"/>
          <w:bCs/>
          <w:color w:val="FF0000"/>
          <w:sz w:val="22"/>
          <w:szCs w:val="22"/>
        </w:rPr>
        <w:t>:</w:t>
      </w:r>
      <w:r w:rsidR="000B5EBB" w:rsidRPr="00F42C1B">
        <w:rPr>
          <w:rFonts w:cs="Segoe UI"/>
          <w:bCs/>
          <w:i/>
          <w:iCs/>
          <w:color w:val="FF0000"/>
          <w:sz w:val="22"/>
          <w:szCs w:val="22"/>
        </w:rPr>
        <w:t xml:space="preserve"> </w:t>
      </w:r>
    </w:p>
    <w:p w14:paraId="5D541752" w14:textId="77A4FA6D" w:rsidR="009D5FDA" w:rsidRPr="009D5FDA" w:rsidRDefault="009D5FDA" w:rsidP="009D5FDA">
      <w:pPr>
        <w:rPr>
          <w:rFonts w:cs="Segoe UI"/>
          <w:spacing w:val="3"/>
          <w:sz w:val="21"/>
          <w:szCs w:val="21"/>
          <w:lang w:eastAsia="en-GB"/>
        </w:rPr>
      </w:pPr>
      <w:r w:rsidRPr="009D5FDA">
        <w:rPr>
          <w:rFonts w:cs="Segoe UI"/>
          <w:spacing w:val="3"/>
          <w:sz w:val="21"/>
          <w:szCs w:val="21"/>
          <w:lang w:eastAsia="en-GB"/>
        </w:rPr>
        <w:t>In the aftermath of the terrible monsoon flooding that has devastated vast areas of Pakistan in recent months,</w:t>
      </w:r>
      <w:r>
        <w:rPr>
          <w:rFonts w:cs="Segoe UI"/>
          <w:spacing w:val="3"/>
          <w:sz w:val="21"/>
          <w:szCs w:val="21"/>
          <w:lang w:eastAsia="en-GB"/>
        </w:rPr>
        <w:t xml:space="preserve"> we</w:t>
      </w:r>
      <w:r w:rsidRPr="009D5FDA">
        <w:rPr>
          <w:rFonts w:cs="Segoe UI"/>
          <w:spacing w:val="3"/>
          <w:sz w:val="21"/>
          <w:szCs w:val="21"/>
          <w:lang w:eastAsia="en-GB"/>
        </w:rPr>
        <w:t xml:space="preserve"> pray for the millions who have lost their homes and livelihoods</w:t>
      </w:r>
      <w:r>
        <w:rPr>
          <w:rFonts w:cs="Segoe UI"/>
          <w:spacing w:val="3"/>
          <w:sz w:val="21"/>
          <w:szCs w:val="21"/>
          <w:lang w:eastAsia="en-GB"/>
        </w:rPr>
        <w:t xml:space="preserve"> and those </w:t>
      </w:r>
      <w:r w:rsidRPr="009D5FDA">
        <w:rPr>
          <w:rFonts w:cs="Segoe UI"/>
          <w:spacing w:val="3"/>
          <w:sz w:val="21"/>
          <w:szCs w:val="21"/>
          <w:lang w:eastAsia="en-GB"/>
        </w:rPr>
        <w:t xml:space="preserve">suffering with cholera, malaria, diarrhoea and other waterborne diseases as a result of drinking contaminated flood water. </w:t>
      </w:r>
      <w:r>
        <w:rPr>
          <w:rFonts w:cs="Segoe UI"/>
          <w:spacing w:val="3"/>
          <w:sz w:val="21"/>
          <w:szCs w:val="21"/>
          <w:lang w:eastAsia="en-GB"/>
        </w:rPr>
        <w:t xml:space="preserve">Pray </w:t>
      </w:r>
      <w:r w:rsidRPr="009D5FDA">
        <w:rPr>
          <w:rFonts w:cs="Segoe UI"/>
          <w:spacing w:val="3"/>
          <w:sz w:val="21"/>
          <w:szCs w:val="21"/>
          <w:lang w:eastAsia="en-GB"/>
        </w:rPr>
        <w:t>for God's help, strength and provision for the Government of Pakistan and the aid agencies involved in this huge relief operation.</w:t>
      </w:r>
      <w:r>
        <w:rPr>
          <w:rFonts w:cs="Segoe UI"/>
          <w:spacing w:val="3"/>
          <w:sz w:val="21"/>
          <w:szCs w:val="21"/>
          <w:lang w:eastAsia="en-GB"/>
        </w:rPr>
        <w:t xml:space="preserve"> </w:t>
      </w:r>
      <w:r>
        <w:rPr>
          <w:rFonts w:cs="Segoe UI"/>
          <w:i/>
          <w:iCs/>
          <w:sz w:val="21"/>
          <w:szCs w:val="21"/>
        </w:rPr>
        <w:t>(Taken f</w:t>
      </w:r>
      <w:r w:rsidRPr="008E7BF5">
        <w:rPr>
          <w:rFonts w:cs="Segoe UI"/>
          <w:i/>
          <w:iCs/>
          <w:sz w:val="21"/>
          <w:szCs w:val="21"/>
        </w:rPr>
        <w:t xml:space="preserve">rom the </w:t>
      </w:r>
      <w:proofErr w:type="spellStart"/>
      <w:r>
        <w:rPr>
          <w:rFonts w:cs="Segoe UI"/>
          <w:i/>
          <w:iCs/>
          <w:sz w:val="21"/>
          <w:szCs w:val="21"/>
        </w:rPr>
        <w:t>Feba</w:t>
      </w:r>
      <w:proofErr w:type="spellEnd"/>
      <w:r>
        <w:rPr>
          <w:rFonts w:cs="Segoe UI"/>
          <w:i/>
          <w:iCs/>
          <w:sz w:val="21"/>
          <w:szCs w:val="21"/>
        </w:rPr>
        <w:t xml:space="preserve"> </w:t>
      </w:r>
      <w:hyperlink r:id="rId14" w:history="1">
        <w:r w:rsidRPr="009D5FDA">
          <w:rPr>
            <w:rStyle w:val="Hyperlink"/>
            <w:rFonts w:cs="Segoe UI"/>
            <w:i/>
            <w:iCs/>
            <w:sz w:val="21"/>
            <w:szCs w:val="21"/>
          </w:rPr>
          <w:t>prayer guide</w:t>
        </w:r>
      </w:hyperlink>
      <w:r w:rsidRPr="008E7BF5">
        <w:rPr>
          <w:rFonts w:cs="Segoe UI"/>
          <w:i/>
          <w:iCs/>
          <w:sz w:val="21"/>
          <w:szCs w:val="21"/>
        </w:rPr>
        <w:t>)</w:t>
      </w:r>
    </w:p>
    <w:p w14:paraId="02F18836" w14:textId="77777777" w:rsidR="00742DE4" w:rsidRPr="00C33CF2" w:rsidRDefault="00742DE4" w:rsidP="000B5EBB">
      <w:pPr>
        <w:rPr>
          <w:rStyle w:val="elementtoproof"/>
          <w:rFonts w:cs="Segoe UI"/>
          <w:bCs/>
          <w:i/>
          <w:iCs/>
          <w:color w:val="FF0000"/>
          <w:sz w:val="10"/>
          <w:szCs w:val="10"/>
          <w:lang w:eastAsia="en-GB"/>
        </w:rPr>
      </w:pPr>
    </w:p>
    <w:p w14:paraId="4978A829" w14:textId="7814A3E9" w:rsidR="00335D8C" w:rsidRDefault="008433A7" w:rsidP="000E38A8">
      <w:pPr>
        <w:pStyle w:val="NormalWeb"/>
        <w:shd w:val="clear" w:color="auto" w:fill="FFFFFF"/>
        <w:spacing w:before="0" w:beforeAutospacing="0" w:after="0" w:afterAutospacing="0"/>
        <w:rPr>
          <w:rFonts w:ascii="Segoe UI" w:hAnsi="Segoe UI" w:cs="Segoe UI"/>
          <w:color w:val="888888"/>
          <w:sz w:val="21"/>
          <w:szCs w:val="21"/>
        </w:rPr>
      </w:pPr>
      <w:r w:rsidRPr="00F42C1B">
        <w:rPr>
          <w:rFonts w:cs="Segoe UI"/>
          <w:bCs/>
          <w:color w:val="009CF4"/>
          <w:sz w:val="22"/>
          <w:szCs w:val="22"/>
        </w:rPr>
        <w:t xml:space="preserve">Tuesday </w:t>
      </w:r>
      <w:r w:rsidR="00C279A5">
        <w:rPr>
          <w:rFonts w:cs="Segoe UI"/>
          <w:bCs/>
          <w:color w:val="009CF4"/>
          <w:sz w:val="22"/>
          <w:szCs w:val="22"/>
        </w:rPr>
        <w:t>25</w:t>
      </w:r>
      <w:r w:rsidR="00401C43" w:rsidRPr="00F42C1B">
        <w:rPr>
          <w:rFonts w:cs="Segoe UI"/>
          <w:bCs/>
          <w:color w:val="009CF4"/>
          <w:sz w:val="22"/>
          <w:szCs w:val="22"/>
          <w:vertAlign w:val="superscript"/>
        </w:rPr>
        <w:t>th</w:t>
      </w:r>
      <w:r w:rsidR="000B5EBB" w:rsidRPr="00F42C1B">
        <w:rPr>
          <w:rFonts w:cs="Segoe UI"/>
          <w:bCs/>
          <w:color w:val="009CF4"/>
          <w:sz w:val="22"/>
          <w:szCs w:val="22"/>
        </w:rPr>
        <w:t>:</w:t>
      </w:r>
      <w:r w:rsidR="00CA39C6">
        <w:rPr>
          <w:rFonts w:cs="Segoe UI"/>
          <w:bCs/>
          <w:color w:val="009CF4"/>
          <w:sz w:val="22"/>
          <w:szCs w:val="22"/>
        </w:rPr>
        <w:t xml:space="preserve"> </w:t>
      </w:r>
      <w:r w:rsidR="00CA39C6" w:rsidRPr="00B46210">
        <w:rPr>
          <w:rFonts w:cs="Segoe UI"/>
          <w:bCs/>
          <w:i/>
          <w:iCs/>
          <w:color w:val="FF0000"/>
          <w:sz w:val="17"/>
          <w:szCs w:val="17"/>
        </w:rPr>
        <w:t>(</w:t>
      </w:r>
      <w:r w:rsidR="00B46210" w:rsidRPr="00B46210">
        <w:rPr>
          <w:rFonts w:cs="Segoe UI"/>
          <w:bCs/>
          <w:i/>
          <w:iCs/>
          <w:color w:val="FF0000"/>
          <w:sz w:val="17"/>
          <w:szCs w:val="17"/>
        </w:rPr>
        <w:t xml:space="preserve">Crispin and </w:t>
      </w:r>
      <w:proofErr w:type="spellStart"/>
      <w:r w:rsidR="00B46210" w:rsidRPr="00B46210">
        <w:rPr>
          <w:rFonts w:cs="Segoe UI"/>
          <w:bCs/>
          <w:i/>
          <w:iCs/>
          <w:color w:val="FF0000"/>
          <w:sz w:val="17"/>
          <w:szCs w:val="17"/>
        </w:rPr>
        <w:t>Crispinian</w:t>
      </w:r>
      <w:proofErr w:type="spellEnd"/>
      <w:r w:rsidR="00B46210" w:rsidRPr="00B46210">
        <w:rPr>
          <w:rFonts w:cs="Segoe UI"/>
          <w:bCs/>
          <w:i/>
          <w:iCs/>
          <w:color w:val="FF0000"/>
          <w:sz w:val="17"/>
          <w:szCs w:val="17"/>
        </w:rPr>
        <w:t>, Martyrs at Rome, c.287</w:t>
      </w:r>
      <w:r w:rsidR="00CA39C6" w:rsidRPr="00B46210">
        <w:rPr>
          <w:rFonts w:cs="Segoe UI"/>
          <w:bCs/>
          <w:i/>
          <w:iCs/>
          <w:color w:val="FF0000"/>
          <w:sz w:val="17"/>
          <w:szCs w:val="17"/>
        </w:rPr>
        <w:t>)</w:t>
      </w:r>
      <w:r w:rsidR="000E38A8">
        <w:rPr>
          <w:rFonts w:cs="Segoe UI"/>
          <w:bCs/>
          <w:i/>
          <w:iCs/>
          <w:color w:val="FF0000"/>
          <w:sz w:val="17"/>
          <w:szCs w:val="17"/>
        </w:rPr>
        <w:t xml:space="preserve"> </w:t>
      </w:r>
    </w:p>
    <w:p w14:paraId="5F6639F0" w14:textId="223F5FD2" w:rsidR="000E38A8" w:rsidRPr="00111E42" w:rsidRDefault="000E38A8" w:rsidP="00111E42">
      <w:pPr>
        <w:rPr>
          <w:rFonts w:cs="Segoe UI"/>
          <w:sz w:val="21"/>
          <w:szCs w:val="21"/>
        </w:rPr>
      </w:pPr>
      <w:r w:rsidRPr="004714B3">
        <w:rPr>
          <w:rFonts w:cs="Segoe UI"/>
          <w:sz w:val="21"/>
          <w:szCs w:val="21"/>
        </w:rPr>
        <w:t xml:space="preserve">We give thanks for </w:t>
      </w:r>
      <w:r w:rsidR="00CB3805">
        <w:rPr>
          <w:rFonts w:cs="Segoe UI"/>
          <w:sz w:val="21"/>
          <w:szCs w:val="21"/>
        </w:rPr>
        <w:t xml:space="preserve">all </w:t>
      </w:r>
      <w:r w:rsidRPr="004714B3">
        <w:rPr>
          <w:rFonts w:cs="Segoe UI"/>
          <w:sz w:val="21"/>
          <w:szCs w:val="21"/>
        </w:rPr>
        <w:t>the staff in the different departments</w:t>
      </w:r>
      <w:r>
        <w:rPr>
          <w:rFonts w:cs="Segoe UI"/>
          <w:sz w:val="21"/>
          <w:szCs w:val="21"/>
        </w:rPr>
        <w:t xml:space="preserve"> of Lichfield Diocese’s Secretariat</w:t>
      </w:r>
      <w:r w:rsidRPr="004714B3">
        <w:rPr>
          <w:rFonts w:cs="Segoe UI"/>
          <w:sz w:val="21"/>
          <w:szCs w:val="21"/>
        </w:rPr>
        <w:t xml:space="preserve">, for the gifts God has blessed them with and the </w:t>
      </w:r>
      <w:r w:rsidR="00CB3805" w:rsidRPr="00CB3805">
        <w:rPr>
          <w:rFonts w:cs="Segoe UI"/>
          <w:sz w:val="21"/>
          <w:szCs w:val="21"/>
        </w:rPr>
        <w:t>conscientious</w:t>
      </w:r>
      <w:r w:rsidR="00CB3805">
        <w:rPr>
          <w:rFonts w:cs="Segoe UI"/>
          <w:sz w:val="21"/>
          <w:szCs w:val="21"/>
        </w:rPr>
        <w:t xml:space="preserve"> </w:t>
      </w:r>
      <w:r w:rsidRPr="004714B3">
        <w:rPr>
          <w:rFonts w:cs="Segoe UI"/>
          <w:sz w:val="21"/>
          <w:szCs w:val="21"/>
        </w:rPr>
        <w:t>way</w:t>
      </w:r>
      <w:r w:rsidR="002870FD">
        <w:rPr>
          <w:rFonts w:cs="Segoe UI"/>
          <w:sz w:val="21"/>
          <w:szCs w:val="21"/>
        </w:rPr>
        <w:t xml:space="preserve"> in which</w:t>
      </w:r>
      <w:r w:rsidRPr="004714B3">
        <w:rPr>
          <w:rFonts w:cs="Segoe UI"/>
          <w:sz w:val="21"/>
          <w:szCs w:val="21"/>
        </w:rPr>
        <w:t xml:space="preserve"> they carry out their work on a daily basis. We ask for your wisdom for those dealing with difficult decisions or</w:t>
      </w:r>
      <w:r>
        <w:rPr>
          <w:rFonts w:cs="Segoe UI"/>
          <w:sz w:val="21"/>
          <w:szCs w:val="21"/>
        </w:rPr>
        <w:t xml:space="preserve"> wondering</w:t>
      </w:r>
      <w:r w:rsidRPr="004714B3">
        <w:rPr>
          <w:rFonts w:cs="Segoe UI"/>
          <w:sz w:val="21"/>
          <w:szCs w:val="21"/>
        </w:rPr>
        <w:t xml:space="preserve"> how to tackle something</w:t>
      </w:r>
      <w:r w:rsidR="00CB3805">
        <w:rPr>
          <w:rFonts w:cs="Segoe UI"/>
          <w:sz w:val="21"/>
          <w:szCs w:val="21"/>
        </w:rPr>
        <w:t xml:space="preserve"> new, </w:t>
      </w:r>
      <w:r w:rsidRPr="004714B3">
        <w:rPr>
          <w:rFonts w:cs="Segoe UI"/>
          <w:sz w:val="21"/>
          <w:szCs w:val="21"/>
        </w:rPr>
        <w:t>for those battling with cash flow issues and the budget deficit, a</w:t>
      </w:r>
      <w:r>
        <w:rPr>
          <w:rFonts w:cs="Segoe UI"/>
          <w:sz w:val="21"/>
          <w:szCs w:val="21"/>
        </w:rPr>
        <w:t xml:space="preserve">nd </w:t>
      </w:r>
      <w:r w:rsidRPr="004714B3">
        <w:rPr>
          <w:rFonts w:cs="Segoe UI"/>
          <w:sz w:val="21"/>
          <w:szCs w:val="21"/>
        </w:rPr>
        <w:t xml:space="preserve">for those dealing with very heavy workloads and seeking to set sensible priorities. </w:t>
      </w:r>
      <w:r>
        <w:rPr>
          <w:rFonts w:cs="Segoe UI"/>
          <w:sz w:val="21"/>
          <w:szCs w:val="21"/>
        </w:rPr>
        <w:t xml:space="preserve">We </w:t>
      </w:r>
      <w:r w:rsidR="002870FD">
        <w:rPr>
          <w:rFonts w:cs="Segoe UI"/>
          <w:sz w:val="21"/>
          <w:szCs w:val="21"/>
        </w:rPr>
        <w:t xml:space="preserve">also </w:t>
      </w:r>
      <w:r w:rsidRPr="004714B3">
        <w:rPr>
          <w:rFonts w:cs="Segoe UI"/>
          <w:sz w:val="21"/>
          <w:szCs w:val="21"/>
        </w:rPr>
        <w:t xml:space="preserve">pray for </w:t>
      </w:r>
      <w:r w:rsidR="00336A41">
        <w:rPr>
          <w:rFonts w:cs="Segoe UI"/>
          <w:sz w:val="21"/>
          <w:szCs w:val="21"/>
        </w:rPr>
        <w:t xml:space="preserve">diligence, wisdom and clarity for </w:t>
      </w:r>
      <w:r>
        <w:rPr>
          <w:rFonts w:cs="Segoe UI"/>
          <w:sz w:val="21"/>
          <w:szCs w:val="21"/>
        </w:rPr>
        <w:t xml:space="preserve">all </w:t>
      </w:r>
      <w:r w:rsidR="00336A41">
        <w:rPr>
          <w:rFonts w:cs="Segoe UI"/>
          <w:sz w:val="21"/>
          <w:szCs w:val="21"/>
        </w:rPr>
        <w:t>preparing for Diocesan</w:t>
      </w:r>
      <w:r w:rsidRPr="004714B3">
        <w:rPr>
          <w:rFonts w:cs="Segoe UI"/>
          <w:sz w:val="21"/>
          <w:szCs w:val="21"/>
        </w:rPr>
        <w:t xml:space="preserve"> Synod </w:t>
      </w:r>
      <w:r w:rsidR="00336A41">
        <w:rPr>
          <w:rFonts w:cs="Segoe UI"/>
          <w:sz w:val="21"/>
          <w:szCs w:val="21"/>
        </w:rPr>
        <w:t xml:space="preserve">next month. </w:t>
      </w:r>
      <w:r>
        <w:rPr>
          <w:rFonts w:cs="Segoe UI"/>
          <w:sz w:val="21"/>
          <w:szCs w:val="21"/>
        </w:rPr>
        <w:t xml:space="preserve">Amen. </w:t>
      </w:r>
    </w:p>
    <w:p w14:paraId="62AA6AF9" w14:textId="77777777" w:rsidR="009A0E27" w:rsidRPr="00C33CF2" w:rsidRDefault="009A0E27" w:rsidP="000B5EBB">
      <w:pPr>
        <w:rPr>
          <w:sz w:val="10"/>
          <w:szCs w:val="10"/>
        </w:rPr>
      </w:pPr>
    </w:p>
    <w:p w14:paraId="08B34647" w14:textId="3A44D494" w:rsidR="00012649" w:rsidRPr="003025CC" w:rsidRDefault="008433A7" w:rsidP="000B5EBB">
      <w:pPr>
        <w:rPr>
          <w:rStyle w:val="Heading2Char"/>
          <w:rFonts w:ascii="Segoe UI" w:hAnsi="Segoe UI" w:cs="Segoe UI"/>
          <w:sz w:val="22"/>
          <w:szCs w:val="22"/>
        </w:rPr>
      </w:pPr>
      <w:r w:rsidRPr="00F42C1B">
        <w:rPr>
          <w:rStyle w:val="Heading2Char"/>
          <w:rFonts w:ascii="Segoe UI" w:hAnsi="Segoe UI" w:cs="Segoe UI"/>
          <w:sz w:val="22"/>
          <w:szCs w:val="22"/>
        </w:rPr>
        <w:t xml:space="preserve">Wednesday </w:t>
      </w:r>
      <w:r w:rsidR="00C279A5">
        <w:rPr>
          <w:rStyle w:val="Heading2Char"/>
          <w:rFonts w:ascii="Segoe UI" w:hAnsi="Segoe UI" w:cs="Segoe UI"/>
          <w:sz w:val="22"/>
          <w:szCs w:val="22"/>
        </w:rPr>
        <w:t>26</w:t>
      </w:r>
      <w:r w:rsidR="00A17E92" w:rsidRPr="00A17E92">
        <w:rPr>
          <w:rStyle w:val="Heading2Char"/>
          <w:rFonts w:ascii="Segoe UI" w:hAnsi="Segoe UI" w:cs="Segoe UI"/>
          <w:sz w:val="22"/>
          <w:szCs w:val="22"/>
          <w:vertAlign w:val="superscript"/>
        </w:rPr>
        <w:t>th</w:t>
      </w:r>
      <w:r w:rsidR="000B5EBB" w:rsidRPr="00F42C1B">
        <w:rPr>
          <w:rStyle w:val="Heading2Char"/>
          <w:rFonts w:ascii="Segoe UI" w:hAnsi="Segoe UI" w:cs="Segoe UI"/>
          <w:sz w:val="22"/>
          <w:szCs w:val="22"/>
        </w:rPr>
        <w:t xml:space="preserve">: </w:t>
      </w:r>
      <w:r w:rsidR="00B46210" w:rsidRPr="00F42C1B">
        <w:rPr>
          <w:rFonts w:cs="Segoe UI"/>
          <w:bCs/>
          <w:i/>
          <w:iCs/>
          <w:color w:val="FF0000"/>
          <w:sz w:val="17"/>
          <w:szCs w:val="17"/>
        </w:rPr>
        <w:t>(</w:t>
      </w:r>
      <w:proofErr w:type="spellStart"/>
      <w:r w:rsidR="00B46210" w:rsidRPr="00B46210">
        <w:rPr>
          <w:rFonts w:cs="Segoe UI"/>
          <w:bCs/>
          <w:i/>
          <w:iCs/>
          <w:color w:val="FF0000"/>
          <w:sz w:val="17"/>
          <w:szCs w:val="17"/>
        </w:rPr>
        <w:t>Cedd</w:t>
      </w:r>
      <w:proofErr w:type="spellEnd"/>
      <w:r w:rsidR="00B46210" w:rsidRPr="00B46210">
        <w:rPr>
          <w:rFonts w:cs="Segoe UI"/>
          <w:bCs/>
          <w:i/>
          <w:iCs/>
          <w:color w:val="FF0000"/>
          <w:sz w:val="17"/>
          <w:szCs w:val="17"/>
        </w:rPr>
        <w:t xml:space="preserve">, Abbot of </w:t>
      </w:r>
      <w:proofErr w:type="spellStart"/>
      <w:r w:rsidR="00B46210" w:rsidRPr="00B46210">
        <w:rPr>
          <w:rFonts w:cs="Segoe UI"/>
          <w:bCs/>
          <w:i/>
          <w:iCs/>
          <w:color w:val="FF0000"/>
          <w:sz w:val="17"/>
          <w:szCs w:val="17"/>
        </w:rPr>
        <w:t>Lastingham</w:t>
      </w:r>
      <w:proofErr w:type="spellEnd"/>
      <w:r w:rsidR="00B46210" w:rsidRPr="00B46210">
        <w:rPr>
          <w:rFonts w:cs="Segoe UI"/>
          <w:bCs/>
          <w:i/>
          <w:iCs/>
          <w:color w:val="FF0000"/>
          <w:sz w:val="17"/>
          <w:szCs w:val="17"/>
        </w:rPr>
        <w:t>, Bishop of the East Saxons, 664)</w:t>
      </w:r>
    </w:p>
    <w:p w14:paraId="4893B727" w14:textId="48A68E78" w:rsidR="00033043" w:rsidRPr="00111E42" w:rsidRDefault="00336A41" w:rsidP="00A82A0F">
      <w:pPr>
        <w:rPr>
          <w:rFonts w:cs="Segoe UI"/>
          <w:sz w:val="21"/>
          <w:szCs w:val="21"/>
        </w:rPr>
      </w:pPr>
      <w:r w:rsidRPr="00111E42">
        <w:rPr>
          <w:rFonts w:cs="Segoe UI"/>
          <w:sz w:val="21"/>
          <w:szCs w:val="21"/>
        </w:rPr>
        <w:t>We</w:t>
      </w:r>
      <w:r w:rsidR="00CB3805">
        <w:rPr>
          <w:rFonts w:cs="Segoe UI"/>
          <w:sz w:val="21"/>
          <w:szCs w:val="21"/>
        </w:rPr>
        <w:t xml:space="preserve"> give thanks</w:t>
      </w:r>
      <w:r w:rsidRPr="00111E42">
        <w:rPr>
          <w:rFonts w:cs="Segoe UI"/>
          <w:sz w:val="21"/>
          <w:szCs w:val="21"/>
        </w:rPr>
        <w:t xml:space="preserve"> for </w:t>
      </w:r>
      <w:r w:rsidR="00B03CB2" w:rsidRPr="00111E42">
        <w:rPr>
          <w:rFonts w:cs="Segoe UI"/>
          <w:sz w:val="21"/>
          <w:szCs w:val="21"/>
        </w:rPr>
        <w:t xml:space="preserve">the </w:t>
      </w:r>
      <w:r w:rsidR="00CB3805">
        <w:rPr>
          <w:rFonts w:cs="Segoe UI"/>
          <w:sz w:val="21"/>
          <w:szCs w:val="21"/>
        </w:rPr>
        <w:t xml:space="preserve">many </w:t>
      </w:r>
      <w:r w:rsidR="0094205D">
        <w:rPr>
          <w:rFonts w:cs="Segoe UI"/>
          <w:sz w:val="21"/>
          <w:szCs w:val="21"/>
        </w:rPr>
        <w:t xml:space="preserve">ways </w:t>
      </w:r>
      <w:r w:rsidR="00B03CB2" w:rsidRPr="00111E42">
        <w:rPr>
          <w:rFonts w:cs="Segoe UI"/>
          <w:sz w:val="21"/>
          <w:szCs w:val="21"/>
        </w:rPr>
        <w:t>churches</w:t>
      </w:r>
      <w:r w:rsidRPr="00111E42">
        <w:rPr>
          <w:rFonts w:cs="Segoe UI"/>
          <w:sz w:val="21"/>
          <w:szCs w:val="21"/>
        </w:rPr>
        <w:t xml:space="preserve"> across our diocese are seeking to serve and bless their communities, sharing </w:t>
      </w:r>
      <w:r w:rsidR="0094205D">
        <w:rPr>
          <w:rFonts w:cs="Segoe UI"/>
          <w:sz w:val="21"/>
          <w:szCs w:val="21"/>
        </w:rPr>
        <w:t>the</w:t>
      </w:r>
      <w:r w:rsidRPr="00111E42">
        <w:rPr>
          <w:rFonts w:cs="Segoe UI"/>
          <w:sz w:val="21"/>
          <w:szCs w:val="21"/>
        </w:rPr>
        <w:t xml:space="preserve"> gospel of love in very practical ways</w:t>
      </w:r>
      <w:r w:rsidR="00CB3805">
        <w:rPr>
          <w:rFonts w:cs="Segoe UI"/>
          <w:sz w:val="21"/>
          <w:szCs w:val="21"/>
        </w:rPr>
        <w:t xml:space="preserve"> through </w:t>
      </w:r>
      <w:r w:rsidRPr="00111E42">
        <w:rPr>
          <w:rFonts w:cs="Segoe UI"/>
          <w:sz w:val="21"/>
          <w:szCs w:val="21"/>
        </w:rPr>
        <w:t xml:space="preserve">food, uniform and hygiene banks and </w:t>
      </w:r>
      <w:r w:rsidR="00CB3805">
        <w:rPr>
          <w:rFonts w:cs="Segoe UI"/>
          <w:sz w:val="21"/>
          <w:szCs w:val="21"/>
        </w:rPr>
        <w:t xml:space="preserve">through </w:t>
      </w:r>
      <w:r w:rsidRPr="00111E42">
        <w:rPr>
          <w:rFonts w:cs="Segoe UI"/>
          <w:sz w:val="21"/>
          <w:szCs w:val="21"/>
        </w:rPr>
        <w:t>places of welcome and warmth.</w:t>
      </w:r>
    </w:p>
    <w:p w14:paraId="02EB9448" w14:textId="7DB7B23F" w:rsidR="00B03CB2" w:rsidRPr="00CB3805" w:rsidRDefault="00B03CB2" w:rsidP="00A82A0F">
      <w:pPr>
        <w:rPr>
          <w:rFonts w:cs="Segoe UI"/>
          <w:sz w:val="21"/>
          <w:szCs w:val="21"/>
        </w:rPr>
      </w:pPr>
      <w:r w:rsidRPr="00CB3805">
        <w:rPr>
          <w:rFonts w:cs="Segoe UI"/>
          <w:sz w:val="21"/>
          <w:szCs w:val="21"/>
        </w:rPr>
        <w:t>Heavenly Father, help us to acknowledge the injustices made manifest by the current crisis; to meet them with a thirst for</w:t>
      </w:r>
      <w:r w:rsidR="00111E42" w:rsidRPr="00CB3805">
        <w:rPr>
          <w:rFonts w:cs="Segoe UI"/>
          <w:sz w:val="21"/>
          <w:szCs w:val="21"/>
        </w:rPr>
        <w:t xml:space="preserve"> righteousness; and to respond with a commitment to change. Help us to see hope dawning even in the darkest moments, to nurture empathy, to reject greed and to embrace compassion. Remind us </w:t>
      </w:r>
      <w:r w:rsidR="0094205D" w:rsidRPr="00CB3805">
        <w:rPr>
          <w:rFonts w:cs="Segoe UI"/>
          <w:sz w:val="21"/>
          <w:szCs w:val="21"/>
        </w:rPr>
        <w:t>of Jesus’ command to ‘love one another as I have loved you.’</w:t>
      </w:r>
      <w:r w:rsidR="00111E42" w:rsidRPr="00CB3805">
        <w:rPr>
          <w:rFonts w:cs="Segoe UI"/>
          <w:sz w:val="21"/>
          <w:szCs w:val="21"/>
        </w:rPr>
        <w:t xml:space="preserve"> Amen.</w:t>
      </w:r>
      <w:r w:rsidR="008E7BF5">
        <w:rPr>
          <w:rFonts w:cs="Segoe UI"/>
          <w:sz w:val="21"/>
          <w:szCs w:val="21"/>
        </w:rPr>
        <w:t xml:space="preserve"> </w:t>
      </w:r>
      <w:r w:rsidR="008E7BF5" w:rsidRPr="008E7BF5">
        <w:rPr>
          <w:rFonts w:cs="Segoe UI"/>
          <w:i/>
          <w:iCs/>
          <w:sz w:val="21"/>
          <w:szCs w:val="21"/>
        </w:rPr>
        <w:t xml:space="preserve">(Adapted from the Trussell Trust </w:t>
      </w:r>
      <w:hyperlink r:id="rId15" w:history="1">
        <w:r w:rsidR="008E7BF5" w:rsidRPr="008E7BF5">
          <w:rPr>
            <w:rStyle w:val="Hyperlink"/>
            <w:rFonts w:cs="Segoe UI"/>
            <w:i/>
            <w:iCs/>
            <w:sz w:val="21"/>
            <w:szCs w:val="21"/>
          </w:rPr>
          <w:t>prayer guide</w:t>
        </w:r>
      </w:hyperlink>
      <w:r w:rsidR="008E7BF5" w:rsidRPr="008E7BF5">
        <w:rPr>
          <w:rFonts w:cs="Segoe UI"/>
          <w:i/>
          <w:iCs/>
          <w:sz w:val="21"/>
          <w:szCs w:val="21"/>
        </w:rPr>
        <w:t>)</w:t>
      </w:r>
    </w:p>
    <w:p w14:paraId="26788F66" w14:textId="77777777" w:rsidR="000E38A8" w:rsidRPr="00C33CF2" w:rsidRDefault="000E38A8" w:rsidP="00A82A0F">
      <w:pPr>
        <w:rPr>
          <w:rFonts w:cs="Segoe UI"/>
          <w:sz w:val="10"/>
          <w:szCs w:val="10"/>
        </w:rPr>
      </w:pPr>
    </w:p>
    <w:p w14:paraId="16AED601" w14:textId="5535468A" w:rsidR="005D6CAD" w:rsidRPr="009D5FDA" w:rsidRDefault="008433A7" w:rsidP="005D6CAD">
      <w:pPr>
        <w:rPr>
          <w:rFonts w:eastAsiaTheme="majorEastAsia" w:cs="Segoe UI"/>
          <w:bCs/>
          <w:color w:val="C75BBC" w:themeColor="accent5" w:themeTint="99"/>
          <w:w w:val="90"/>
          <w:sz w:val="22"/>
          <w:szCs w:val="22"/>
        </w:rPr>
      </w:pPr>
      <w:r w:rsidRPr="00F42C1B">
        <w:rPr>
          <w:rStyle w:val="Heading2Char"/>
          <w:rFonts w:ascii="Segoe UI" w:hAnsi="Segoe UI" w:cs="Segoe UI"/>
          <w:color w:val="C75BBC" w:themeColor="accent5" w:themeTint="99"/>
          <w:sz w:val="22"/>
          <w:szCs w:val="22"/>
        </w:rPr>
        <w:t xml:space="preserve">Thursday </w:t>
      </w:r>
      <w:r w:rsidR="00C279A5">
        <w:rPr>
          <w:rStyle w:val="Heading2Char"/>
          <w:rFonts w:ascii="Segoe UI" w:hAnsi="Segoe UI" w:cs="Segoe UI"/>
          <w:color w:val="C75BBC" w:themeColor="accent5" w:themeTint="99"/>
          <w:sz w:val="22"/>
          <w:szCs w:val="22"/>
        </w:rPr>
        <w:t>27</w:t>
      </w:r>
      <w:r w:rsidR="00A17E92" w:rsidRPr="00A17E92">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 xml:space="preserve">: </w:t>
      </w:r>
      <w:r w:rsidR="005D6CAD" w:rsidRPr="005F5CE6">
        <w:rPr>
          <w:rFonts w:cs="Segoe UI"/>
          <w:i/>
          <w:iCs/>
          <w:sz w:val="21"/>
          <w:szCs w:val="21"/>
          <w:lang w:eastAsia="en-GB"/>
        </w:rPr>
        <w:t xml:space="preserve">A </w:t>
      </w:r>
      <w:r w:rsidR="005D6CAD" w:rsidRPr="005F5CE6">
        <w:rPr>
          <w:rFonts w:cs="Segoe UI"/>
          <w:bCs/>
          <w:i/>
          <w:iCs/>
          <w:sz w:val="21"/>
          <w:szCs w:val="21"/>
          <w:lang w:eastAsia="en-GB"/>
        </w:rPr>
        <w:t>Prayer for Ukraine</w:t>
      </w:r>
      <w:r w:rsidR="0094205D" w:rsidRPr="005F5CE6">
        <w:rPr>
          <w:rFonts w:cs="Segoe UI"/>
          <w:bCs/>
          <w:i/>
          <w:iCs/>
          <w:sz w:val="21"/>
          <w:szCs w:val="21"/>
          <w:lang w:eastAsia="en-GB"/>
        </w:rPr>
        <w:t xml:space="preserve"> from </w:t>
      </w:r>
      <w:r w:rsidR="00603DAE" w:rsidRPr="005F5CE6">
        <w:rPr>
          <w:rFonts w:cs="Segoe UI"/>
          <w:bCs/>
          <w:i/>
          <w:iCs/>
          <w:sz w:val="21"/>
          <w:szCs w:val="21"/>
          <w:lang w:eastAsia="en-GB"/>
        </w:rPr>
        <w:t>Archbishop Justin Welby and Archbishop Stephen Cottrell</w:t>
      </w:r>
      <w:r w:rsidR="005D6CAD" w:rsidRPr="005F5CE6">
        <w:rPr>
          <w:rFonts w:cs="Segoe UI"/>
          <w:bCs/>
          <w:i/>
          <w:iCs/>
          <w:sz w:val="21"/>
          <w:szCs w:val="21"/>
          <w:lang w:eastAsia="en-GB"/>
        </w:rPr>
        <w:t>:</w:t>
      </w:r>
    </w:p>
    <w:p w14:paraId="4C54A207" w14:textId="1C66192E" w:rsidR="005D6CAD" w:rsidRPr="005D6CAD" w:rsidRDefault="005D6CAD" w:rsidP="005D6CAD">
      <w:pPr>
        <w:pStyle w:val="NormalWeb"/>
        <w:shd w:val="clear" w:color="auto" w:fill="FFFFFF"/>
        <w:spacing w:before="0" w:beforeAutospacing="0" w:after="0" w:afterAutospacing="0"/>
        <w:rPr>
          <w:rFonts w:ascii="Segoe UI" w:hAnsi="Segoe UI" w:cs="Segoe UI"/>
          <w:sz w:val="21"/>
          <w:szCs w:val="21"/>
        </w:rPr>
      </w:pPr>
      <w:r w:rsidRPr="005D6CAD">
        <w:rPr>
          <w:rFonts w:ascii="Segoe UI" w:hAnsi="Segoe UI" w:cs="Segoe UI"/>
          <w:sz w:val="21"/>
          <w:szCs w:val="21"/>
        </w:rPr>
        <w:t>God of peace and justice, we pray for the people of Ukraine today. We pray for peace and the laying down of weapons. We pray for all those who fear for tomorrow, that your Spirit of comfort would draw near to them.</w:t>
      </w:r>
      <w:r w:rsidRPr="005D6CAD">
        <w:rPr>
          <w:rFonts w:ascii="Segoe UI" w:hAnsi="Segoe UI" w:cs="Segoe UI"/>
          <w:sz w:val="21"/>
          <w:szCs w:val="21"/>
        </w:rPr>
        <w:br/>
        <w:t>We pray for those with power over war or peace, for wisdom, discernment and compassion to guide their decisions. Above all, we pray for all your precious children, at risk and in fear, that you would hold and protect them. We pray in the name of Jesus, the Prince of Peace. Amen.</w:t>
      </w:r>
    </w:p>
    <w:p w14:paraId="629EF693" w14:textId="77777777" w:rsidR="00A912B4" w:rsidRPr="00C33CF2" w:rsidRDefault="00A912B4" w:rsidP="0099739E">
      <w:pPr>
        <w:rPr>
          <w:rStyle w:val="Heading2Char"/>
          <w:rFonts w:ascii="Segoe UI" w:eastAsia="Times New Roman" w:hAnsi="Segoe UI" w:cs="Times New Roman"/>
          <w:bCs w:val="0"/>
          <w:color w:val="FF0000"/>
          <w:w w:val="100"/>
          <w:sz w:val="10"/>
          <w:szCs w:val="10"/>
        </w:rPr>
      </w:pPr>
    </w:p>
    <w:p w14:paraId="3DC46653" w14:textId="1B2A5C74" w:rsidR="00033043" w:rsidRDefault="00726D08" w:rsidP="00A76D6B">
      <w:pPr>
        <w:rPr>
          <w:rStyle w:val="Heading2Char"/>
          <w:rFonts w:ascii="Segoe UI" w:hAnsi="Segoe UI" w:cs="Segoe UI"/>
          <w:bCs w:val="0"/>
          <w:color w:val="7030A0"/>
          <w:sz w:val="22"/>
          <w:szCs w:val="22"/>
        </w:rPr>
      </w:pPr>
      <w:r w:rsidRPr="00F42C1B">
        <w:rPr>
          <w:rStyle w:val="Heading2Char"/>
          <w:rFonts w:ascii="Segoe UI" w:hAnsi="Segoe UI" w:cs="Segoe UI"/>
          <w:bCs w:val="0"/>
          <w:color w:val="FF3300"/>
          <w:sz w:val="22"/>
          <w:szCs w:val="22"/>
        </w:rPr>
        <w:t xml:space="preserve">Friday </w:t>
      </w:r>
      <w:r w:rsidR="00C279A5">
        <w:rPr>
          <w:rStyle w:val="Heading2Char"/>
          <w:rFonts w:ascii="Segoe UI" w:hAnsi="Segoe UI" w:cs="Segoe UI"/>
          <w:bCs w:val="0"/>
          <w:color w:val="FF3300"/>
          <w:sz w:val="22"/>
          <w:szCs w:val="22"/>
        </w:rPr>
        <w:t>28</w:t>
      </w:r>
      <w:r w:rsidR="00A17E92" w:rsidRPr="00A17E92">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r w:rsidR="00B46210" w:rsidRPr="00F42C1B">
        <w:rPr>
          <w:rFonts w:cs="Segoe UI"/>
          <w:bCs/>
          <w:i/>
          <w:iCs/>
          <w:color w:val="FF0000"/>
          <w:sz w:val="17"/>
          <w:szCs w:val="17"/>
        </w:rPr>
        <w:t>(</w:t>
      </w:r>
      <w:r w:rsidR="00B46210" w:rsidRPr="00B46210">
        <w:rPr>
          <w:rFonts w:cs="Segoe UI"/>
          <w:bCs/>
          <w:i/>
          <w:iCs/>
          <w:color w:val="FF0000"/>
          <w:sz w:val="17"/>
          <w:szCs w:val="17"/>
        </w:rPr>
        <w:t>Simon and Jude, Apostles</w:t>
      </w:r>
      <w:r w:rsidR="00B46210" w:rsidRPr="00F42C1B">
        <w:rPr>
          <w:rFonts w:cs="Segoe UI"/>
          <w:bCs/>
          <w:i/>
          <w:iCs/>
          <w:color w:val="FF0000"/>
          <w:sz w:val="17"/>
          <w:szCs w:val="17"/>
        </w:rPr>
        <w:t>)</w:t>
      </w:r>
    </w:p>
    <w:p w14:paraId="3D9D3C6A" w14:textId="1BBFA4EF" w:rsidR="000024E1" w:rsidRPr="005D6CAD" w:rsidRDefault="000024E1" w:rsidP="000024E1">
      <w:pPr>
        <w:pStyle w:val="ve1"/>
        <w:shd w:val="clear" w:color="auto" w:fill="FFFFFF"/>
        <w:spacing w:before="0" w:beforeAutospacing="0" w:after="0" w:afterAutospacing="0"/>
        <w:rPr>
          <w:rFonts w:ascii="Segoe UI" w:hAnsi="Segoe UI" w:cs="Segoe UI"/>
          <w:spacing w:val="3"/>
          <w:sz w:val="21"/>
          <w:szCs w:val="21"/>
        </w:rPr>
      </w:pPr>
      <w:r w:rsidRPr="005D6CAD">
        <w:rPr>
          <w:rFonts w:ascii="Segoe UI" w:hAnsi="Segoe UI" w:cs="Segoe UI"/>
          <w:spacing w:val="3"/>
          <w:sz w:val="21"/>
          <w:szCs w:val="21"/>
        </w:rPr>
        <w:t>Almighty God, who built your Church upon the foundation of the apostles and prophets, with Jesus Christ himself as the chief cornerstone: so join us together in unity of spirit by their doctrine, that we may be made a holy temple acceptable to you; through Jesus Christ your Son our Lord, who is alive and reigns with you, in the unity of the Holy Spirit, one God, now and for ever. Amen</w:t>
      </w:r>
    </w:p>
    <w:p w14:paraId="1F6F4E8C" w14:textId="77777777" w:rsidR="00F5295D" w:rsidRPr="00C33CF2" w:rsidRDefault="00F5295D" w:rsidP="00137178">
      <w:pPr>
        <w:rPr>
          <w:color w:val="000000"/>
          <w:sz w:val="10"/>
          <w:szCs w:val="10"/>
          <w:shd w:val="clear" w:color="auto" w:fill="FFFFFF"/>
        </w:rPr>
      </w:pPr>
    </w:p>
    <w:p w14:paraId="6FDAB78D" w14:textId="14E6D659" w:rsidR="001A4640" w:rsidRPr="00F63D87" w:rsidRDefault="00FC507C" w:rsidP="00DB432E">
      <w:pPr>
        <w:rPr>
          <w:rFonts w:cs="Segoe UI"/>
          <w:bCs/>
          <w:i/>
          <w:iCs/>
          <w:color w:val="FF0000"/>
          <w:sz w:val="17"/>
          <w:szCs w:val="17"/>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C279A5">
        <w:rPr>
          <w:rStyle w:val="Heading2Char"/>
          <w:rFonts w:ascii="Segoe UI" w:hAnsi="Segoe UI" w:cs="Segoe UI"/>
          <w:color w:val="FF3300"/>
          <w:sz w:val="22"/>
          <w:szCs w:val="22"/>
        </w:rPr>
        <w:t>29</w:t>
      </w:r>
      <w:r w:rsidR="00146853" w:rsidRPr="00146853">
        <w:rPr>
          <w:rStyle w:val="Heading2Char"/>
          <w:rFonts w:ascii="Segoe UI" w:hAnsi="Segoe UI" w:cs="Segoe UI"/>
          <w:color w:val="FF3300"/>
          <w:sz w:val="22"/>
          <w:szCs w:val="22"/>
          <w:vertAlign w:val="superscript"/>
        </w:rPr>
        <w:t>th</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B46210" w:rsidRPr="00B46210">
        <w:rPr>
          <w:rFonts w:cs="Segoe UI"/>
          <w:bCs/>
          <w:i/>
          <w:iCs/>
          <w:color w:val="FF0000"/>
          <w:sz w:val="17"/>
          <w:szCs w:val="17"/>
        </w:rPr>
        <w:t>(James Hannington, Bishop of Eastern Equatorial Africa, Martyr in Uganda, 1885)</w:t>
      </w:r>
    </w:p>
    <w:p w14:paraId="703F4DD0" w14:textId="77777777" w:rsidR="009D5FDA" w:rsidRDefault="009D5FDA" w:rsidP="009D5FDA">
      <w:pPr>
        <w:rPr>
          <w:rFonts w:cs="Segoe UI"/>
          <w:sz w:val="21"/>
          <w:szCs w:val="21"/>
          <w:lang w:eastAsia="en-GB"/>
        </w:rPr>
      </w:pPr>
      <w:r>
        <w:rPr>
          <w:rFonts w:cs="Segoe UI"/>
          <w:sz w:val="21"/>
          <w:szCs w:val="21"/>
          <w:lang w:eastAsia="en-GB"/>
        </w:rPr>
        <w:t>We p</w:t>
      </w:r>
      <w:r w:rsidRPr="006E1E1D">
        <w:rPr>
          <w:rFonts w:cs="Segoe UI"/>
          <w:sz w:val="21"/>
          <w:szCs w:val="21"/>
          <w:lang w:eastAsia="en-GB"/>
        </w:rPr>
        <w:t xml:space="preserve">ray </w:t>
      </w:r>
      <w:r>
        <w:rPr>
          <w:rFonts w:cs="Segoe UI"/>
          <w:sz w:val="21"/>
          <w:szCs w:val="21"/>
          <w:lang w:eastAsia="en-GB"/>
        </w:rPr>
        <w:t xml:space="preserve">today </w:t>
      </w:r>
      <w:r w:rsidRPr="006E1E1D">
        <w:rPr>
          <w:rFonts w:cs="Segoe UI"/>
          <w:sz w:val="21"/>
          <w:szCs w:val="21"/>
          <w:lang w:eastAsia="en-GB"/>
        </w:rPr>
        <w:t xml:space="preserve">for the recently formed Shrewsbury and Wrekin Deanery, following the union of the previous Shrewsbury and </w:t>
      </w:r>
      <w:proofErr w:type="spellStart"/>
      <w:r w:rsidRPr="006E1E1D">
        <w:rPr>
          <w:rFonts w:cs="Segoe UI"/>
          <w:sz w:val="21"/>
          <w:szCs w:val="21"/>
          <w:lang w:eastAsia="en-GB"/>
        </w:rPr>
        <w:t>Wrockwardine</w:t>
      </w:r>
      <w:proofErr w:type="spellEnd"/>
      <w:r w:rsidRPr="006E1E1D">
        <w:rPr>
          <w:rFonts w:cs="Segoe UI"/>
          <w:sz w:val="21"/>
          <w:szCs w:val="21"/>
          <w:lang w:eastAsia="en-GB"/>
        </w:rPr>
        <w:t xml:space="preserve"> deaneries; and for Rural Dean Revd Simon Sayer and Assistant Revd Fi </w:t>
      </w:r>
      <w:proofErr w:type="spellStart"/>
      <w:r w:rsidRPr="006E1E1D">
        <w:rPr>
          <w:rFonts w:cs="Segoe UI"/>
          <w:sz w:val="21"/>
          <w:szCs w:val="21"/>
          <w:lang w:eastAsia="en-GB"/>
        </w:rPr>
        <w:t>Iddon</w:t>
      </w:r>
      <w:proofErr w:type="spellEnd"/>
      <w:r w:rsidRPr="006E1E1D">
        <w:rPr>
          <w:rFonts w:cs="Segoe UI"/>
          <w:sz w:val="21"/>
          <w:szCs w:val="21"/>
          <w:lang w:eastAsia="en-GB"/>
        </w:rPr>
        <w:t xml:space="preserve">, both licensed last week. </w:t>
      </w:r>
    </w:p>
    <w:p w14:paraId="4DD8E3A8" w14:textId="7ECA110F" w:rsidR="006E1E1D" w:rsidRPr="009D5FDA" w:rsidRDefault="009D5FDA" w:rsidP="009D5FDA">
      <w:pPr>
        <w:rPr>
          <w:rFonts w:cs="Segoe UI"/>
          <w:spacing w:val="3"/>
          <w:sz w:val="21"/>
          <w:szCs w:val="21"/>
          <w:lang w:eastAsia="en-GB"/>
        </w:rPr>
      </w:pPr>
      <w:r w:rsidRPr="006E1E1D">
        <w:rPr>
          <w:rFonts w:cs="Segoe UI"/>
          <w:sz w:val="21"/>
          <w:szCs w:val="21"/>
          <w:lang w:eastAsia="en-GB"/>
        </w:rPr>
        <w:t xml:space="preserve">Give thanks also for the service and ministry of Revd Edith </w:t>
      </w:r>
      <w:proofErr w:type="spellStart"/>
      <w:r w:rsidRPr="006E1E1D">
        <w:rPr>
          <w:rFonts w:cs="Segoe UI"/>
          <w:sz w:val="21"/>
          <w:szCs w:val="21"/>
          <w:lang w:eastAsia="en-GB"/>
        </w:rPr>
        <w:t>Quirey</w:t>
      </w:r>
      <w:proofErr w:type="spellEnd"/>
      <w:r w:rsidRPr="006E1E1D">
        <w:rPr>
          <w:rFonts w:cs="Segoe UI"/>
          <w:sz w:val="21"/>
          <w:szCs w:val="21"/>
          <w:lang w:eastAsia="en-GB"/>
        </w:rPr>
        <w:t xml:space="preserve"> and pray for her as she retires as Priest-in-Charge of </w:t>
      </w:r>
      <w:proofErr w:type="spellStart"/>
      <w:r w:rsidRPr="006E1E1D">
        <w:rPr>
          <w:rFonts w:cs="Segoe UI"/>
          <w:sz w:val="21"/>
          <w:szCs w:val="21"/>
          <w:lang w:eastAsia="en-GB"/>
        </w:rPr>
        <w:t>Hodnet</w:t>
      </w:r>
      <w:proofErr w:type="spellEnd"/>
      <w:r w:rsidRPr="006E1E1D">
        <w:rPr>
          <w:rFonts w:cs="Segoe UI"/>
          <w:sz w:val="21"/>
          <w:szCs w:val="21"/>
          <w:lang w:eastAsia="en-GB"/>
        </w:rPr>
        <w:t xml:space="preserve"> Benefice, </w:t>
      </w:r>
      <w:r>
        <w:rPr>
          <w:rFonts w:cs="Segoe UI"/>
          <w:sz w:val="21"/>
          <w:szCs w:val="21"/>
          <w:lang w:eastAsia="en-GB"/>
        </w:rPr>
        <w:t xml:space="preserve">and as she </w:t>
      </w:r>
      <w:r w:rsidRPr="006E1E1D">
        <w:rPr>
          <w:rFonts w:cs="Segoe UI"/>
          <w:sz w:val="21"/>
          <w:szCs w:val="21"/>
          <w:lang w:eastAsia="en-GB"/>
        </w:rPr>
        <w:t>continue</w:t>
      </w:r>
      <w:r>
        <w:rPr>
          <w:rFonts w:cs="Segoe UI"/>
          <w:sz w:val="21"/>
          <w:szCs w:val="21"/>
          <w:lang w:eastAsia="en-GB"/>
        </w:rPr>
        <w:t>s</w:t>
      </w:r>
      <w:r w:rsidRPr="006E1E1D">
        <w:rPr>
          <w:rFonts w:cs="Segoe UI"/>
          <w:sz w:val="21"/>
          <w:szCs w:val="21"/>
          <w:lang w:eastAsia="en-GB"/>
        </w:rPr>
        <w:t xml:space="preserve"> to have permission to officiate.</w:t>
      </w:r>
    </w:p>
    <w:sectPr w:rsidR="006E1E1D" w:rsidRPr="009D5FDA" w:rsidSect="00C33CF2">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1ECD" w14:textId="77777777" w:rsidR="009900BB" w:rsidRDefault="009900BB" w:rsidP="00456C52">
      <w:r>
        <w:separator/>
      </w:r>
    </w:p>
    <w:p w14:paraId="764A4548" w14:textId="77777777" w:rsidR="009900BB" w:rsidRDefault="009900BB"/>
  </w:endnote>
  <w:endnote w:type="continuationSeparator" w:id="0">
    <w:p w14:paraId="2B806439" w14:textId="77777777" w:rsidR="009900BB" w:rsidRDefault="009900BB" w:rsidP="00456C52">
      <w:r>
        <w:continuationSeparator/>
      </w:r>
    </w:p>
    <w:p w14:paraId="77919AF2" w14:textId="77777777" w:rsidR="009900BB" w:rsidRDefault="00990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5CF20B47" w:rsidR="00C279A5" w:rsidRPr="00B63821" w:rsidRDefault="00C279A5" w:rsidP="00E72D20">
    <w:pPr>
      <w:rPr>
        <w:rFonts w:cs="Segoe UI"/>
        <w:b/>
        <w:bCs/>
        <w:i/>
        <w:iCs/>
        <w:color w:val="000000"/>
        <w:sz w:val="18"/>
        <w:szCs w:val="18"/>
        <w:shd w:val="clear" w:color="auto" w:fill="FFFFFF"/>
      </w:rPr>
    </w:pPr>
    <w:r w:rsidRPr="00B63821">
      <w:rPr>
        <w:rFonts w:cs="Segoe UI"/>
        <w:b/>
        <w:bCs/>
        <w:i/>
        <w:iCs/>
        <w:color w:val="000000"/>
        <w:sz w:val="18"/>
        <w:szCs w:val="18"/>
        <w:shd w:val="clear" w:color="auto" w:fill="FFFFFF"/>
      </w:rPr>
      <w:t xml:space="preserve">You can get these prayer points delivered to your mobile automatically through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and Android. For further information please </w:t>
    </w:r>
    <w:hyperlink r:id="rId1" w:tgtFrame="_blank" w:history="1">
      <w:r w:rsidRPr="00B63821">
        <w:rPr>
          <w:rStyle w:val="Hyperlink"/>
          <w:rFonts w:eastAsiaTheme="majorEastAsia" w:cs="Segoe UI"/>
          <w:b/>
          <w:bCs/>
          <w:i/>
          <w:iCs/>
          <w:color w:val="F36F2A"/>
          <w:sz w:val="18"/>
          <w:szCs w:val="18"/>
          <w:shd w:val="clear" w:color="auto" w:fill="FFFFFF"/>
        </w:rPr>
        <w:t>click here</w:t>
      </w:r>
    </w:hyperlink>
    <w:r w:rsidRPr="00B63821">
      <w:rPr>
        <w:rFonts w:cs="Segoe UI"/>
        <w:b/>
        <w:bCs/>
        <w:i/>
        <w:iCs/>
        <w:color w:val="000000"/>
        <w:sz w:val="18"/>
        <w:szCs w:val="18"/>
        <w:shd w:val="clear" w:color="auto" w:fill="FFFFFF"/>
      </w:rPr>
      <w:t>.</w:t>
    </w:r>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1A953" w14:textId="77777777" w:rsidR="009900BB" w:rsidRDefault="009900BB" w:rsidP="00456C52">
      <w:r>
        <w:separator/>
      </w:r>
    </w:p>
    <w:p w14:paraId="16A9A362" w14:textId="77777777" w:rsidR="009900BB" w:rsidRDefault="009900BB"/>
  </w:footnote>
  <w:footnote w:type="continuationSeparator" w:id="0">
    <w:p w14:paraId="29D99767" w14:textId="77777777" w:rsidR="009900BB" w:rsidRDefault="009900BB" w:rsidP="00456C52">
      <w:r>
        <w:continuationSeparator/>
      </w:r>
    </w:p>
    <w:p w14:paraId="1B92055A" w14:textId="77777777" w:rsidR="009900BB" w:rsidRDefault="009900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613CD004"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Pr>
        <w:rFonts w:ascii="Segoe UI" w:hAnsi="Segoe UI" w:cs="Segoe UI"/>
        <w:b/>
        <w:sz w:val="22"/>
      </w:rPr>
      <w:t>2</w:t>
    </w:r>
    <w:r w:rsidR="00C279A5">
      <w:rPr>
        <w:rFonts w:ascii="Segoe UI" w:hAnsi="Segoe UI" w:cs="Segoe UI"/>
        <w:b/>
        <w:sz w:val="22"/>
      </w:rPr>
      <w:t>3</w:t>
    </w:r>
    <w:r w:rsidR="00C279A5" w:rsidRPr="00C279A5">
      <w:rPr>
        <w:rFonts w:ascii="Segoe UI" w:hAnsi="Segoe UI" w:cs="Segoe UI"/>
        <w:b/>
        <w:sz w:val="22"/>
        <w:vertAlign w:val="superscript"/>
      </w:rPr>
      <w:t>rd</w:t>
    </w:r>
    <w:r w:rsidR="00C279A5">
      <w:rPr>
        <w:rFonts w:ascii="Segoe UI" w:hAnsi="Segoe UI" w:cs="Segoe UI"/>
        <w:b/>
        <w:sz w:val="22"/>
      </w:rPr>
      <w:t xml:space="preserve"> </w:t>
    </w:r>
    <w:r w:rsidR="00146853">
      <w:rPr>
        <w:rFonts w:ascii="Segoe UI" w:hAnsi="Segoe UI" w:cs="Segoe UI"/>
        <w:b/>
        <w:sz w:val="22"/>
      </w:rPr>
      <w:t xml:space="preserve">October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2"/>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4"/>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1"/>
  </w:num>
  <w:num w:numId="19" w16cid:durableId="1180200990">
    <w:abstractNumId w:val="23"/>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 w:numId="27" w16cid:durableId="18516008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5CF3"/>
    <w:rsid w:val="00026A21"/>
    <w:rsid w:val="00027D41"/>
    <w:rsid w:val="00027EDE"/>
    <w:rsid w:val="00031C8A"/>
    <w:rsid w:val="00031FE9"/>
    <w:rsid w:val="000328FD"/>
    <w:rsid w:val="00032BE0"/>
    <w:rsid w:val="00033043"/>
    <w:rsid w:val="000333F1"/>
    <w:rsid w:val="00034669"/>
    <w:rsid w:val="000356B3"/>
    <w:rsid w:val="00036D96"/>
    <w:rsid w:val="000372FB"/>
    <w:rsid w:val="0004130A"/>
    <w:rsid w:val="00044DDE"/>
    <w:rsid w:val="000458D0"/>
    <w:rsid w:val="00045DA1"/>
    <w:rsid w:val="0004672E"/>
    <w:rsid w:val="00046D5C"/>
    <w:rsid w:val="00046E8D"/>
    <w:rsid w:val="000472E4"/>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7A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32E5"/>
    <w:rsid w:val="000E38A8"/>
    <w:rsid w:val="000E3A9D"/>
    <w:rsid w:val="000E538D"/>
    <w:rsid w:val="000E5E02"/>
    <w:rsid w:val="000E697F"/>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420A"/>
    <w:rsid w:val="003B5911"/>
    <w:rsid w:val="003B5F0C"/>
    <w:rsid w:val="003B67EE"/>
    <w:rsid w:val="003B7135"/>
    <w:rsid w:val="003B728B"/>
    <w:rsid w:val="003B768F"/>
    <w:rsid w:val="003C219D"/>
    <w:rsid w:val="003C5EDC"/>
    <w:rsid w:val="003C61A5"/>
    <w:rsid w:val="003C6A3F"/>
    <w:rsid w:val="003C711E"/>
    <w:rsid w:val="003C71B5"/>
    <w:rsid w:val="003D0404"/>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3659"/>
    <w:rsid w:val="00554CCF"/>
    <w:rsid w:val="00554CE2"/>
    <w:rsid w:val="00555503"/>
    <w:rsid w:val="00557161"/>
    <w:rsid w:val="005572D5"/>
    <w:rsid w:val="0055768F"/>
    <w:rsid w:val="005606B9"/>
    <w:rsid w:val="00560942"/>
    <w:rsid w:val="00560A1B"/>
    <w:rsid w:val="0056195D"/>
    <w:rsid w:val="00561CAA"/>
    <w:rsid w:val="0056346F"/>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6CAD"/>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810"/>
    <w:rsid w:val="00737E7A"/>
    <w:rsid w:val="0074046D"/>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4367"/>
    <w:rsid w:val="008E4412"/>
    <w:rsid w:val="008E6305"/>
    <w:rsid w:val="008E6A8E"/>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3116"/>
    <w:rsid w:val="009333B5"/>
    <w:rsid w:val="00934DFB"/>
    <w:rsid w:val="0093509A"/>
    <w:rsid w:val="00936230"/>
    <w:rsid w:val="009379F7"/>
    <w:rsid w:val="00940803"/>
    <w:rsid w:val="0094125E"/>
    <w:rsid w:val="00941747"/>
    <w:rsid w:val="0094205D"/>
    <w:rsid w:val="009425B0"/>
    <w:rsid w:val="00942DAA"/>
    <w:rsid w:val="00942DBD"/>
    <w:rsid w:val="00942F95"/>
    <w:rsid w:val="009445C6"/>
    <w:rsid w:val="0094605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5FDA"/>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57D42"/>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37B"/>
    <w:rsid w:val="00B34917"/>
    <w:rsid w:val="00B360BD"/>
    <w:rsid w:val="00B36280"/>
    <w:rsid w:val="00B37043"/>
    <w:rsid w:val="00B40233"/>
    <w:rsid w:val="00B4235E"/>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D43"/>
    <w:rsid w:val="00D42579"/>
    <w:rsid w:val="00D425A0"/>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russelltrust.org/wp-content/uploads/sites/2/2021/03/21-20042-CER-Prayer-Guide-A4_LR.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ba.org.uk/this-week-in-prayer-pakistan-1-8-oct-202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13</cp:revision>
  <cp:lastPrinted>2022-01-07T10:05:00Z</cp:lastPrinted>
  <dcterms:created xsi:type="dcterms:W3CDTF">2022-10-18T21:56:00Z</dcterms:created>
  <dcterms:modified xsi:type="dcterms:W3CDTF">2022-10-20T05:25:00Z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