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E0767E6"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146853">
        <w:rPr>
          <w:rFonts w:ascii="Arial Rounded MT Bold" w:hAnsi="Arial Rounded MT Bold"/>
          <w:color w:val="003779"/>
          <w:spacing w:val="-20"/>
          <w:sz w:val="40"/>
        </w:rPr>
        <w:t>3</w:t>
      </w:r>
      <w:r w:rsidR="007F1EBA">
        <w:rPr>
          <w:rFonts w:ascii="Arial Rounded MT Bold" w:hAnsi="Arial Rounded MT Bold"/>
          <w:color w:val="003779"/>
          <w:spacing w:val="-20"/>
          <w:sz w:val="40"/>
        </w:rPr>
        <w:t>9</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35783D72"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C9BE6A7" w14:textId="77777777" w:rsidR="005039EE" w:rsidRPr="00CB3C42" w:rsidRDefault="005039EE" w:rsidP="003B768F">
      <w:pPr>
        <w:pStyle w:val="Heading3"/>
        <w:shd w:val="clear" w:color="auto" w:fill="FFFFFF"/>
        <w:spacing w:before="0"/>
        <w:rPr>
          <w:rFonts w:ascii="Segoe UI" w:hAnsi="Segoe UI" w:cs="Segoe UI"/>
          <w:bCs/>
          <w:color w:val="856400" w:themeColor="accent4" w:themeShade="80"/>
          <w:sz w:val="12"/>
          <w:szCs w:val="12"/>
        </w:rPr>
      </w:pPr>
    </w:p>
    <w:p w14:paraId="53A5D422" w14:textId="2912379E" w:rsidR="00CD0DF2" w:rsidRDefault="00726D08" w:rsidP="00CD0DF2">
      <w:pPr>
        <w:pStyle w:val="NormalWeb"/>
        <w:shd w:val="clear" w:color="auto" w:fill="FFFFFF"/>
        <w:spacing w:before="0" w:beforeAutospacing="0" w:after="0" w:afterAutospacing="0"/>
        <w:rPr>
          <w:rFonts w:ascii="Segoe UI" w:hAnsi="Segoe UI" w:cs="Segoe UI"/>
          <w:bCs/>
          <w:i/>
          <w:iCs/>
          <w:color w:val="FF0000"/>
          <w:sz w:val="17"/>
          <w:szCs w:val="17"/>
          <w:lang w:eastAsia="en-US"/>
        </w:rPr>
      </w:pPr>
      <w:r w:rsidRPr="002A42C7">
        <w:rPr>
          <w:rFonts w:ascii="Segoe UI" w:hAnsi="Segoe UI" w:cs="Segoe UI"/>
          <w:bCs/>
          <w:color w:val="856400" w:themeColor="accent4" w:themeShade="80"/>
          <w:sz w:val="22"/>
          <w:szCs w:val="22"/>
        </w:rPr>
        <w:t xml:space="preserve">Sunday </w:t>
      </w:r>
      <w:r w:rsidR="00BB201C">
        <w:rPr>
          <w:rFonts w:ascii="Segoe UI" w:hAnsi="Segoe UI" w:cs="Segoe UI"/>
          <w:bCs/>
          <w:color w:val="856400" w:themeColor="accent4" w:themeShade="80"/>
          <w:sz w:val="22"/>
          <w:szCs w:val="22"/>
        </w:rPr>
        <w:t>11</w:t>
      </w:r>
      <w:r w:rsidR="005146AC" w:rsidRPr="002A42C7">
        <w:rPr>
          <w:rFonts w:ascii="Segoe UI" w:hAnsi="Segoe UI" w:cs="Segoe UI"/>
          <w:bCs/>
          <w:color w:val="856400" w:themeColor="accent4" w:themeShade="80"/>
          <w:sz w:val="22"/>
          <w:szCs w:val="22"/>
          <w:vertAlign w:val="superscript"/>
        </w:rPr>
        <w:t>th</w:t>
      </w:r>
      <w:r w:rsidR="005146AC" w:rsidRPr="002A42C7">
        <w:rPr>
          <w:rFonts w:ascii="Segoe UI" w:hAnsi="Segoe UI" w:cs="Segoe UI"/>
          <w:bCs/>
          <w:color w:val="856400" w:themeColor="accent4" w:themeShade="80"/>
          <w:sz w:val="22"/>
          <w:szCs w:val="22"/>
        </w:rPr>
        <w:t xml:space="preserve"> </w:t>
      </w:r>
      <w:r w:rsidR="00DB266F">
        <w:rPr>
          <w:rFonts w:ascii="Segoe UI" w:hAnsi="Segoe UI" w:cs="Segoe UI"/>
          <w:bCs/>
          <w:color w:val="856400" w:themeColor="accent4" w:themeShade="80"/>
          <w:sz w:val="22"/>
          <w:szCs w:val="22"/>
        </w:rPr>
        <w:t>Dec</w:t>
      </w:r>
      <w:r w:rsidR="005146AC" w:rsidRPr="002A42C7">
        <w:rPr>
          <w:rFonts w:ascii="Segoe UI" w:hAnsi="Segoe UI" w:cs="Segoe UI"/>
          <w:bCs/>
          <w:color w:val="856400" w:themeColor="accent4" w:themeShade="80"/>
          <w:sz w:val="22"/>
          <w:szCs w:val="22"/>
        </w:rPr>
        <w:t>ember</w:t>
      </w:r>
      <w:r w:rsidRPr="002A42C7">
        <w:rPr>
          <w:rFonts w:ascii="Segoe UI" w:hAnsi="Segoe UI" w:cs="Segoe UI"/>
          <w:bCs/>
          <w:color w:val="856400" w:themeColor="accent4" w:themeShade="80"/>
          <w:sz w:val="22"/>
          <w:szCs w:val="22"/>
        </w:rPr>
        <w:t>:</w:t>
      </w:r>
      <w:r w:rsidR="00461CFA">
        <w:rPr>
          <w:rFonts w:ascii="Segoe UI" w:hAnsi="Segoe UI" w:cs="Segoe UI"/>
          <w:bCs/>
          <w:color w:val="856400" w:themeColor="accent4" w:themeShade="80"/>
          <w:sz w:val="22"/>
          <w:szCs w:val="22"/>
        </w:rPr>
        <w:t xml:space="preserve"> </w:t>
      </w:r>
    </w:p>
    <w:p w14:paraId="6086AD51" w14:textId="035388A8" w:rsidR="002A42C7" w:rsidRPr="002E4C4A" w:rsidRDefault="001865F6" w:rsidP="001865F6">
      <w:pPr>
        <w:rPr>
          <w:sz w:val="22"/>
          <w:szCs w:val="22"/>
        </w:rPr>
      </w:pPr>
      <w:r w:rsidRPr="002E4C4A">
        <w:rPr>
          <w:sz w:val="22"/>
          <w:szCs w:val="22"/>
        </w:rPr>
        <w:t xml:space="preserve">Pray for </w:t>
      </w:r>
      <w:r w:rsidR="002E4C4A" w:rsidRPr="002E4C4A">
        <w:rPr>
          <w:sz w:val="22"/>
          <w:szCs w:val="22"/>
        </w:rPr>
        <w:t>Wem and Whitchurch Deanery, for Rural Dean, Revd Adam Clayton and Lay Chair, Roger Ashton; praying especially for Adam as he recovers from surgery, that he will make a quick return to robust health. Pray especially, at this turbulent time, for all parishes in the deanery who are in vacancy and for the rural parishes that they will find a way forward with the Shaping for Mission plan.</w:t>
      </w:r>
    </w:p>
    <w:p w14:paraId="77C4BA5F" w14:textId="77777777" w:rsidR="001865F6" w:rsidRDefault="001865F6" w:rsidP="001865F6">
      <w:pPr>
        <w:rPr>
          <w:rFonts w:cs="Segoe UI"/>
          <w:color w:val="000000" w:themeColor="text1"/>
          <w:sz w:val="8"/>
          <w:szCs w:val="8"/>
          <w:shd w:val="clear" w:color="auto" w:fill="FFFFFF"/>
        </w:rPr>
      </w:pPr>
    </w:p>
    <w:p w14:paraId="01AFE9DA" w14:textId="70AE0F1D" w:rsidR="00F153F2" w:rsidRPr="00CB3C42" w:rsidRDefault="00F153F2" w:rsidP="0082650B">
      <w:pPr>
        <w:rPr>
          <w:rFonts w:cs="Segoe UI"/>
          <w:color w:val="000000" w:themeColor="text1"/>
          <w:sz w:val="8"/>
          <w:szCs w:val="8"/>
          <w:shd w:val="clear" w:color="auto" w:fill="FFFFFF"/>
        </w:rPr>
        <w:sectPr w:rsidR="00F153F2" w:rsidRPr="00CB3C42"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17703607" w14:textId="736A9CC3" w:rsidR="00ED7224" w:rsidRPr="00FF1678" w:rsidRDefault="00726D08" w:rsidP="005039EE">
      <w:pPr>
        <w:pStyle w:val="NormalWeb"/>
        <w:shd w:val="clear" w:color="auto" w:fill="FFFFFF"/>
        <w:spacing w:before="0" w:beforeAutospacing="0" w:after="0" w:afterAutospacing="0"/>
        <w:rPr>
          <w:rStyle w:val="Emphasis"/>
          <w:rFonts w:ascii="Segoe UI" w:eastAsiaTheme="majorEastAsia" w:hAnsi="Segoe UI"/>
          <w:color w:val="FF0000"/>
          <w:sz w:val="17"/>
          <w:szCs w:val="17"/>
          <w:lang w:eastAsia="en-US"/>
        </w:rPr>
      </w:pPr>
      <w:r w:rsidRPr="005146AC">
        <w:rPr>
          <w:rFonts w:ascii="Segoe UI" w:hAnsi="Segoe UI" w:cs="Segoe UI"/>
          <w:bCs/>
          <w:color w:val="FF0000"/>
          <w:sz w:val="22"/>
          <w:szCs w:val="22"/>
        </w:rPr>
        <w:t>Monday</w:t>
      </w:r>
      <w:r w:rsidR="00CD7BC4" w:rsidRPr="005146AC">
        <w:rPr>
          <w:rFonts w:ascii="Segoe UI" w:hAnsi="Segoe UI" w:cs="Segoe UI"/>
          <w:bCs/>
          <w:color w:val="FF0000"/>
          <w:sz w:val="22"/>
          <w:szCs w:val="22"/>
        </w:rPr>
        <w:t xml:space="preserve"> </w:t>
      </w:r>
      <w:r w:rsidR="00BB201C">
        <w:rPr>
          <w:rFonts w:ascii="Segoe UI" w:hAnsi="Segoe UI" w:cs="Segoe UI"/>
          <w:bCs/>
          <w:color w:val="FF0000"/>
          <w:sz w:val="22"/>
          <w:szCs w:val="22"/>
        </w:rPr>
        <w:t>12</w:t>
      </w:r>
      <w:r w:rsidR="00490388" w:rsidRPr="00490388">
        <w:rPr>
          <w:rFonts w:ascii="Segoe UI" w:hAnsi="Segoe UI" w:cs="Segoe UI"/>
          <w:bCs/>
          <w:color w:val="FF0000"/>
          <w:sz w:val="22"/>
          <w:szCs w:val="22"/>
          <w:vertAlign w:val="superscript"/>
        </w:rPr>
        <w:t>th</w:t>
      </w:r>
      <w:r w:rsidR="00401C43" w:rsidRPr="00FF1678">
        <w:rPr>
          <w:rStyle w:val="Emphasis"/>
          <w:rFonts w:ascii="Segoe UI" w:eastAsiaTheme="majorEastAsia" w:hAnsi="Segoe UI"/>
          <w:color w:val="FF0000"/>
          <w:sz w:val="17"/>
          <w:szCs w:val="17"/>
          <w:lang w:eastAsia="en-US"/>
        </w:rPr>
        <w:t>:</w:t>
      </w:r>
    </w:p>
    <w:p w14:paraId="4551CE18" w14:textId="21EEC6E7" w:rsidR="00163F18" w:rsidRPr="003B582E" w:rsidRDefault="00CE26CD" w:rsidP="00163F18">
      <w:pPr>
        <w:rPr>
          <w:sz w:val="22"/>
          <w:szCs w:val="22"/>
        </w:rPr>
      </w:pPr>
      <w:r>
        <w:rPr>
          <w:sz w:val="22"/>
          <w:szCs w:val="22"/>
        </w:rPr>
        <w:t>Remember</w:t>
      </w:r>
      <w:r w:rsidR="001C006A" w:rsidRPr="003B582E">
        <w:rPr>
          <w:sz w:val="22"/>
          <w:szCs w:val="22"/>
        </w:rPr>
        <w:t xml:space="preserve"> Revd Treena Larkin as she takes up her new role </w:t>
      </w:r>
      <w:r>
        <w:rPr>
          <w:sz w:val="22"/>
          <w:szCs w:val="22"/>
        </w:rPr>
        <w:t xml:space="preserve">this month </w:t>
      </w:r>
      <w:r w:rsidR="001C006A" w:rsidRPr="003B582E">
        <w:rPr>
          <w:sz w:val="22"/>
          <w:szCs w:val="22"/>
        </w:rPr>
        <w:t xml:space="preserve">as Bishop’s Chaplain; </w:t>
      </w:r>
      <w:r>
        <w:rPr>
          <w:sz w:val="22"/>
          <w:szCs w:val="22"/>
        </w:rPr>
        <w:t>pray that God’s Spirit will guide and enable her as she plays</w:t>
      </w:r>
      <w:r w:rsidR="001C006A" w:rsidRPr="003B582E">
        <w:rPr>
          <w:sz w:val="22"/>
          <w:szCs w:val="22"/>
        </w:rPr>
        <w:t xml:space="preserve"> a key pastoral and administrative role </w:t>
      </w:r>
      <w:r w:rsidR="007E6CE8" w:rsidRPr="003B582E">
        <w:rPr>
          <w:sz w:val="22"/>
          <w:szCs w:val="22"/>
        </w:rPr>
        <w:t xml:space="preserve">for Bishop Michael, </w:t>
      </w:r>
      <w:r>
        <w:rPr>
          <w:sz w:val="22"/>
          <w:szCs w:val="22"/>
        </w:rPr>
        <w:t xml:space="preserve">which will include </w:t>
      </w:r>
      <w:r w:rsidR="007E6CE8" w:rsidRPr="003B582E">
        <w:rPr>
          <w:sz w:val="22"/>
          <w:szCs w:val="22"/>
        </w:rPr>
        <w:t xml:space="preserve">prayer, </w:t>
      </w:r>
      <w:r>
        <w:rPr>
          <w:sz w:val="22"/>
          <w:szCs w:val="22"/>
        </w:rPr>
        <w:t>offering advice</w:t>
      </w:r>
      <w:r w:rsidR="007E6CE8" w:rsidRPr="003B582E">
        <w:rPr>
          <w:sz w:val="22"/>
          <w:szCs w:val="22"/>
        </w:rPr>
        <w:t xml:space="preserve"> on policy and process, organising events and providing hospitality to guests.</w:t>
      </w:r>
    </w:p>
    <w:p w14:paraId="02F18836" w14:textId="77777777" w:rsidR="00742DE4" w:rsidRPr="00CB3C42" w:rsidRDefault="00742DE4" w:rsidP="009C0444">
      <w:pPr>
        <w:rPr>
          <w:rStyle w:val="elementtoproof"/>
          <w:rFonts w:cs="Segoe UI"/>
          <w:bCs/>
          <w:i/>
          <w:iCs/>
          <w:color w:val="FF0000"/>
          <w:sz w:val="8"/>
          <w:szCs w:val="8"/>
          <w:lang w:eastAsia="en-GB"/>
        </w:rPr>
      </w:pPr>
    </w:p>
    <w:p w14:paraId="4978A829" w14:textId="6098F3EF" w:rsidR="00335D8C" w:rsidRDefault="008433A7" w:rsidP="009C0444">
      <w:pPr>
        <w:pStyle w:val="NormalWeb"/>
        <w:shd w:val="clear" w:color="auto" w:fill="FFFFFF"/>
        <w:spacing w:before="0" w:beforeAutospacing="0" w:after="0" w:afterAutospacing="0"/>
        <w:rPr>
          <w:rFonts w:cs="Segoe UI"/>
          <w:bCs/>
          <w:i/>
          <w:iCs/>
          <w:color w:val="FF0000"/>
          <w:sz w:val="17"/>
          <w:szCs w:val="17"/>
        </w:rPr>
      </w:pPr>
      <w:r w:rsidRPr="005146AC">
        <w:rPr>
          <w:rFonts w:ascii="Segoe UI" w:hAnsi="Segoe UI" w:cs="Segoe UI"/>
          <w:bCs/>
          <w:color w:val="009CF4"/>
          <w:sz w:val="22"/>
          <w:szCs w:val="22"/>
        </w:rPr>
        <w:t xml:space="preserve">Tuesday </w:t>
      </w:r>
      <w:r w:rsidR="00BB201C">
        <w:rPr>
          <w:rFonts w:ascii="Segoe UI" w:hAnsi="Segoe UI" w:cs="Segoe UI"/>
          <w:bCs/>
          <w:color w:val="009CF4"/>
          <w:sz w:val="22"/>
          <w:szCs w:val="22"/>
        </w:rPr>
        <w:t>13</w:t>
      </w:r>
      <w:r w:rsidR="00490388" w:rsidRPr="0049038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CD0DF2">
        <w:rPr>
          <w:rFonts w:cs="Segoe UI"/>
          <w:bCs/>
          <w:color w:val="009CF4"/>
          <w:sz w:val="22"/>
          <w:szCs w:val="22"/>
        </w:rPr>
        <w:t xml:space="preserve"> </w:t>
      </w:r>
      <w:r w:rsidR="00CD0DF2" w:rsidRPr="00CD0DF2">
        <w:rPr>
          <w:rStyle w:val="Emphasis"/>
          <w:rFonts w:ascii="Segoe UI" w:eastAsiaTheme="majorEastAsia" w:hAnsi="Segoe UI" w:cs="Segoe UI"/>
          <w:color w:val="FF0000"/>
          <w:spacing w:val="3"/>
          <w:sz w:val="17"/>
          <w:szCs w:val="17"/>
          <w:shd w:val="clear" w:color="auto" w:fill="FFFFFF"/>
          <w:lang w:eastAsia="en-US"/>
        </w:rPr>
        <w:t>(</w:t>
      </w:r>
      <w:r w:rsidR="001C006A" w:rsidRPr="001C006A">
        <w:rPr>
          <w:rStyle w:val="Emphasis"/>
          <w:rFonts w:ascii="Segoe UI" w:eastAsiaTheme="majorEastAsia" w:hAnsi="Segoe UI"/>
          <w:color w:val="FF0000"/>
          <w:sz w:val="17"/>
          <w:szCs w:val="17"/>
          <w:lang w:eastAsia="en-US"/>
        </w:rPr>
        <w:t>Samuel Johnson, Moralist, 1784</w:t>
      </w:r>
      <w:r w:rsidR="00CD0DF2" w:rsidRPr="001C006A">
        <w:rPr>
          <w:rStyle w:val="Emphasis"/>
          <w:rFonts w:ascii="Segoe UI" w:eastAsiaTheme="majorEastAsia" w:hAnsi="Segoe UI"/>
          <w:color w:val="FF0000"/>
          <w:sz w:val="17"/>
          <w:szCs w:val="17"/>
          <w:lang w:eastAsia="en-US"/>
        </w:rPr>
        <w:t>)</w:t>
      </w:r>
    </w:p>
    <w:p w14:paraId="5ED4EDC0" w14:textId="3A19D3CD" w:rsidR="00BE606D" w:rsidRPr="003B582E" w:rsidRDefault="00BE606D" w:rsidP="00BE606D">
      <w:pPr>
        <w:rPr>
          <w:sz w:val="22"/>
          <w:szCs w:val="22"/>
        </w:rPr>
      </w:pPr>
      <w:r w:rsidRPr="003B582E">
        <w:rPr>
          <w:sz w:val="22"/>
          <w:szCs w:val="22"/>
        </w:rPr>
        <w:t>Pray for Ellesmere Deanery, for Rural Dean, Revd Linda Cox, Assistant, Revd Preb Pat Hawkins and Lay Chair, Sandra Birchall; in particular for Linda</w:t>
      </w:r>
      <w:r w:rsidR="000239AA">
        <w:rPr>
          <w:sz w:val="22"/>
          <w:szCs w:val="22"/>
        </w:rPr>
        <w:t xml:space="preserve"> who was</w:t>
      </w:r>
      <w:r w:rsidRPr="003B582E">
        <w:rPr>
          <w:sz w:val="22"/>
          <w:szCs w:val="22"/>
        </w:rPr>
        <w:t xml:space="preserve"> licensed last Thursday for a further 5-year term as rural dean.</w:t>
      </w:r>
    </w:p>
    <w:p w14:paraId="05495CA8" w14:textId="01B7E2C1" w:rsidR="00BE606D" w:rsidRPr="003B582E" w:rsidRDefault="00052C37" w:rsidP="00BE606D">
      <w:pPr>
        <w:rPr>
          <w:sz w:val="22"/>
          <w:szCs w:val="22"/>
        </w:rPr>
      </w:pPr>
      <w:r w:rsidRPr="003B582E">
        <w:rPr>
          <w:sz w:val="22"/>
          <w:szCs w:val="22"/>
        </w:rPr>
        <w:t xml:space="preserve">We also ask </w:t>
      </w:r>
      <w:r w:rsidR="000239AA">
        <w:rPr>
          <w:sz w:val="22"/>
          <w:szCs w:val="22"/>
        </w:rPr>
        <w:t xml:space="preserve">that God will give her </w:t>
      </w:r>
      <w:r w:rsidRPr="003B582E">
        <w:rPr>
          <w:sz w:val="22"/>
          <w:szCs w:val="22"/>
        </w:rPr>
        <w:t>strength and wisdom as she supports two benefices within the deanery who currently have no clergy</w:t>
      </w:r>
      <w:r w:rsidR="000239AA">
        <w:rPr>
          <w:sz w:val="22"/>
          <w:szCs w:val="22"/>
        </w:rPr>
        <w:t>;</w:t>
      </w:r>
      <w:r w:rsidRPr="003B582E">
        <w:rPr>
          <w:sz w:val="22"/>
          <w:szCs w:val="22"/>
        </w:rPr>
        <w:t xml:space="preserve"> particularly remembering the congregations in those places </w:t>
      </w:r>
      <w:r w:rsidR="000239AA">
        <w:rPr>
          <w:sz w:val="22"/>
          <w:szCs w:val="22"/>
        </w:rPr>
        <w:t>during</w:t>
      </w:r>
      <w:r w:rsidRPr="003B582E">
        <w:rPr>
          <w:sz w:val="22"/>
          <w:szCs w:val="22"/>
        </w:rPr>
        <w:t xml:space="preserve"> this season of Advent</w:t>
      </w:r>
      <w:r w:rsidR="000239AA">
        <w:rPr>
          <w:sz w:val="22"/>
          <w:szCs w:val="22"/>
        </w:rPr>
        <w:t>. G</w:t>
      </w:r>
      <w:r w:rsidRPr="003B582E">
        <w:rPr>
          <w:sz w:val="22"/>
          <w:szCs w:val="22"/>
        </w:rPr>
        <w:t>iv</w:t>
      </w:r>
      <w:r w:rsidR="000239AA">
        <w:rPr>
          <w:sz w:val="22"/>
          <w:szCs w:val="22"/>
        </w:rPr>
        <w:t>e</w:t>
      </w:r>
      <w:r w:rsidRPr="003B582E">
        <w:rPr>
          <w:sz w:val="22"/>
          <w:szCs w:val="22"/>
        </w:rPr>
        <w:t xml:space="preserve"> thanks </w:t>
      </w:r>
      <w:r w:rsidR="000239AA">
        <w:rPr>
          <w:sz w:val="22"/>
          <w:szCs w:val="22"/>
        </w:rPr>
        <w:t xml:space="preserve">also </w:t>
      </w:r>
      <w:r w:rsidRPr="003B582E">
        <w:rPr>
          <w:sz w:val="22"/>
          <w:szCs w:val="22"/>
        </w:rPr>
        <w:t>for retired clergy and for all those coming together</w:t>
      </w:r>
      <w:r w:rsidR="000239AA">
        <w:rPr>
          <w:sz w:val="22"/>
          <w:szCs w:val="22"/>
        </w:rPr>
        <w:t xml:space="preserve"> and working hard </w:t>
      </w:r>
      <w:r w:rsidRPr="003B582E">
        <w:rPr>
          <w:sz w:val="22"/>
          <w:szCs w:val="22"/>
        </w:rPr>
        <w:t>to maintain services.</w:t>
      </w:r>
    </w:p>
    <w:p w14:paraId="16CB58DE" w14:textId="77777777" w:rsidR="005065AF" w:rsidRPr="00CB3C42" w:rsidRDefault="005065AF" w:rsidP="005E33B3">
      <w:pPr>
        <w:pStyle w:val="NoSpacing"/>
        <w:rPr>
          <w:rFonts w:cs="Segoe UI"/>
          <w:sz w:val="8"/>
          <w:szCs w:val="8"/>
        </w:rPr>
      </w:pPr>
    </w:p>
    <w:p w14:paraId="08B34647" w14:textId="3B8A9B39" w:rsidR="00012649" w:rsidRDefault="008433A7" w:rsidP="008E19FD">
      <w:pPr>
        <w:rPr>
          <w:rStyle w:val="Emphasis"/>
          <w:rFonts w:eastAsiaTheme="majorEastAsia"/>
          <w:color w:val="FF0000"/>
          <w:spacing w:val="3"/>
          <w:sz w:val="17"/>
          <w:szCs w:val="17"/>
          <w:shd w:val="clear" w:color="auto" w:fill="FFFFFF"/>
        </w:rPr>
      </w:pPr>
      <w:r w:rsidRPr="00F42C1B">
        <w:rPr>
          <w:rStyle w:val="Heading2Char"/>
          <w:rFonts w:ascii="Segoe UI" w:hAnsi="Segoe UI" w:cs="Segoe UI"/>
          <w:sz w:val="22"/>
          <w:szCs w:val="22"/>
        </w:rPr>
        <w:t xml:space="preserve">Wednesday </w:t>
      </w:r>
      <w:r w:rsidR="00BB201C">
        <w:rPr>
          <w:rStyle w:val="Heading2Char"/>
          <w:rFonts w:ascii="Segoe UI" w:hAnsi="Segoe UI" w:cs="Segoe UI"/>
          <w:sz w:val="22"/>
          <w:szCs w:val="22"/>
        </w:rPr>
        <w:t>14</w:t>
      </w:r>
      <w:r w:rsidR="00490388" w:rsidRPr="00490388">
        <w:rPr>
          <w:rStyle w:val="Heading2Char"/>
          <w:rFonts w:ascii="Segoe UI" w:hAnsi="Segoe UI" w:cs="Segoe UI"/>
          <w:sz w:val="22"/>
          <w:szCs w:val="22"/>
          <w:vertAlign w:val="superscript"/>
        </w:rPr>
        <w:t>th</w:t>
      </w:r>
      <w:r w:rsidR="00490388">
        <w:rPr>
          <w:rStyle w:val="Heading2Char"/>
          <w:rFonts w:ascii="Segoe UI" w:hAnsi="Segoe UI" w:cs="Segoe UI"/>
          <w:sz w:val="22"/>
          <w:szCs w:val="22"/>
        </w:rPr>
        <w:t>:</w:t>
      </w:r>
      <w:r w:rsidR="000B5EBB" w:rsidRPr="00F42C1B">
        <w:rPr>
          <w:rStyle w:val="Heading2Char"/>
          <w:rFonts w:ascii="Segoe UI" w:hAnsi="Segoe UI" w:cs="Segoe UI"/>
          <w:sz w:val="22"/>
          <w:szCs w:val="22"/>
        </w:rPr>
        <w:t xml:space="preserve"> </w:t>
      </w:r>
      <w:r w:rsidR="00B46210" w:rsidRPr="00E1734A">
        <w:rPr>
          <w:rFonts w:cs="Segoe UI"/>
          <w:bCs/>
          <w:i/>
          <w:iCs/>
          <w:color w:val="FF0000"/>
          <w:sz w:val="17"/>
          <w:szCs w:val="17"/>
        </w:rPr>
        <w:t>(</w:t>
      </w:r>
      <w:r w:rsidR="001C006A" w:rsidRPr="001C006A">
        <w:rPr>
          <w:rStyle w:val="Emphasis"/>
          <w:rFonts w:eastAsiaTheme="majorEastAsia"/>
          <w:color w:val="FF0000"/>
          <w:sz w:val="17"/>
          <w:szCs w:val="17"/>
        </w:rPr>
        <w:t>John of the Cross, Poet, Teacher of the Faith, 1591</w:t>
      </w:r>
      <w:r w:rsidR="00B46210" w:rsidRPr="00461CFA">
        <w:rPr>
          <w:rStyle w:val="Emphasis"/>
          <w:rFonts w:eastAsiaTheme="majorEastAsia"/>
          <w:color w:val="FF0000"/>
          <w:sz w:val="17"/>
          <w:szCs w:val="17"/>
        </w:rPr>
        <w:t>)</w:t>
      </w:r>
    </w:p>
    <w:p w14:paraId="008A2B9D" w14:textId="09C2B702" w:rsidR="003B582E" w:rsidRDefault="001F2310" w:rsidP="008E19FD">
      <w:pPr>
        <w:rPr>
          <w:sz w:val="22"/>
          <w:szCs w:val="22"/>
        </w:rPr>
      </w:pPr>
      <w:r>
        <w:rPr>
          <w:sz w:val="22"/>
          <w:szCs w:val="22"/>
        </w:rPr>
        <w:t xml:space="preserve">Pray for </w:t>
      </w:r>
      <w:r w:rsidR="00CE26CD">
        <w:rPr>
          <w:sz w:val="22"/>
          <w:szCs w:val="22"/>
        </w:rPr>
        <w:t>today’s</w:t>
      </w:r>
      <w:r>
        <w:rPr>
          <w:sz w:val="22"/>
          <w:szCs w:val="22"/>
        </w:rPr>
        <w:t xml:space="preserve"> FaithAction Coffee House; </w:t>
      </w:r>
      <w:r w:rsidR="00CE26CD">
        <w:rPr>
          <w:sz w:val="22"/>
          <w:szCs w:val="22"/>
        </w:rPr>
        <w:t xml:space="preserve">an opportunity for </w:t>
      </w:r>
      <w:r w:rsidR="000239AA">
        <w:rPr>
          <w:sz w:val="22"/>
          <w:szCs w:val="22"/>
        </w:rPr>
        <w:t>faith-based</w:t>
      </w:r>
      <w:r w:rsidR="00CE26CD">
        <w:rPr>
          <w:sz w:val="22"/>
          <w:szCs w:val="22"/>
        </w:rPr>
        <w:t xml:space="preserve"> organisations to share their innovative ideas, as well as the challenges they face, in supporting vulnerable people in the community throughout the festive period. Pray for all who will rely on items from food banks for Christmas dinner, those who will be unable to buy gifts for their children and those who will rely on public buildings as places of warmth over Christmas.  Pray also for all who are lonely.</w:t>
      </w:r>
    </w:p>
    <w:p w14:paraId="0DF38F96" w14:textId="77777777" w:rsidR="000E72B7" w:rsidRPr="003B582E" w:rsidRDefault="000E72B7" w:rsidP="008E19FD">
      <w:pPr>
        <w:rPr>
          <w:sz w:val="8"/>
          <w:szCs w:val="8"/>
        </w:rPr>
      </w:pPr>
    </w:p>
    <w:p w14:paraId="0C2F7C17" w14:textId="77777777" w:rsidR="001C006A" w:rsidRPr="00FF1678" w:rsidRDefault="008433A7" w:rsidP="001C006A">
      <w:pPr>
        <w:pStyle w:val="NormalWeb"/>
        <w:shd w:val="clear" w:color="auto" w:fill="FFFFFF"/>
        <w:spacing w:before="0" w:beforeAutospacing="0" w:after="0" w:afterAutospacing="0"/>
        <w:rPr>
          <w:rStyle w:val="Emphasis"/>
          <w:rFonts w:ascii="Segoe UI" w:eastAsiaTheme="majorEastAsia" w:hAnsi="Segoe UI"/>
          <w:color w:val="FF0000"/>
          <w:sz w:val="17"/>
          <w:szCs w:val="17"/>
          <w:lang w:eastAsia="en-US"/>
        </w:rPr>
      </w:pPr>
      <w:r w:rsidRPr="00F42C1B">
        <w:rPr>
          <w:rStyle w:val="Heading2Char"/>
          <w:rFonts w:ascii="Segoe UI" w:hAnsi="Segoe UI" w:cs="Segoe UI"/>
          <w:color w:val="C75BBC" w:themeColor="accent5" w:themeTint="99"/>
          <w:sz w:val="22"/>
          <w:szCs w:val="22"/>
        </w:rPr>
        <w:t xml:space="preserve">Thursday </w:t>
      </w:r>
      <w:r w:rsidR="00BB201C">
        <w:rPr>
          <w:rStyle w:val="Heading2Char"/>
          <w:rFonts w:ascii="Segoe UI" w:hAnsi="Segoe UI" w:cs="Segoe UI"/>
          <w:color w:val="C75BBC" w:themeColor="accent5" w:themeTint="99"/>
          <w:sz w:val="22"/>
          <w:szCs w:val="22"/>
        </w:rPr>
        <w:t>15</w:t>
      </w:r>
      <w:r w:rsidR="00DB266F" w:rsidRPr="00DB266F">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w:t>
      </w:r>
      <w:r w:rsidR="002834E8">
        <w:rPr>
          <w:rStyle w:val="Emphasis"/>
          <w:rFonts w:eastAsiaTheme="majorEastAsia"/>
          <w:color w:val="FF0000"/>
          <w:spacing w:val="3"/>
          <w:sz w:val="17"/>
          <w:szCs w:val="17"/>
          <w:shd w:val="clear" w:color="auto" w:fill="FFFFFF"/>
        </w:rPr>
        <w:t xml:space="preserve"> </w:t>
      </w:r>
      <w:r w:rsidR="001C006A" w:rsidRPr="00FF1678">
        <w:rPr>
          <w:rStyle w:val="Emphasis"/>
          <w:rFonts w:ascii="Segoe UI" w:eastAsiaTheme="majorEastAsia" w:hAnsi="Segoe UI"/>
          <w:color w:val="FF0000"/>
          <w:sz w:val="17"/>
          <w:szCs w:val="17"/>
          <w:lang w:eastAsia="en-US"/>
        </w:rPr>
        <w:t xml:space="preserve">(A prayer from Revd Steve Parker, </w:t>
      </w:r>
      <w:r w:rsidR="001C006A">
        <w:rPr>
          <w:rStyle w:val="Emphasis"/>
          <w:rFonts w:ascii="Segoe UI" w:eastAsiaTheme="majorEastAsia" w:hAnsi="Segoe UI"/>
          <w:color w:val="FF0000"/>
          <w:sz w:val="17"/>
          <w:szCs w:val="17"/>
          <w:lang w:eastAsia="en-US"/>
        </w:rPr>
        <w:t xml:space="preserve">one of the chaplains to </w:t>
      </w:r>
      <w:r w:rsidR="001C006A" w:rsidRPr="00FF1678">
        <w:rPr>
          <w:rStyle w:val="Emphasis"/>
          <w:rFonts w:ascii="Segoe UI" w:eastAsiaTheme="majorEastAsia" w:hAnsi="Segoe UI"/>
          <w:color w:val="FF0000"/>
          <w:sz w:val="17"/>
          <w:szCs w:val="17"/>
          <w:lang w:eastAsia="en-US"/>
        </w:rPr>
        <w:t>Staffordshire Police)</w:t>
      </w:r>
    </w:p>
    <w:p w14:paraId="40B6E20D" w14:textId="77777777" w:rsidR="000E2B8A" w:rsidRDefault="001C006A" w:rsidP="001C006A">
      <w:pPr>
        <w:rPr>
          <w:sz w:val="22"/>
          <w:szCs w:val="22"/>
        </w:rPr>
      </w:pPr>
      <w:r w:rsidRPr="003B582E">
        <w:rPr>
          <w:sz w:val="22"/>
          <w:szCs w:val="22"/>
        </w:rPr>
        <w:t xml:space="preserve">As we approach the winter of discontent, we pray for our Police Force as they may face </w:t>
      </w:r>
      <w:r w:rsidR="000E2B8A">
        <w:rPr>
          <w:sz w:val="22"/>
          <w:szCs w:val="22"/>
        </w:rPr>
        <w:t>additional</w:t>
      </w:r>
    </w:p>
    <w:p w14:paraId="14B83941" w14:textId="10E51DDA" w:rsidR="001C006A" w:rsidRPr="003B582E" w:rsidRDefault="001C006A" w:rsidP="001C006A">
      <w:pPr>
        <w:rPr>
          <w:sz w:val="22"/>
          <w:szCs w:val="22"/>
        </w:rPr>
      </w:pPr>
      <w:r w:rsidRPr="003B582E">
        <w:rPr>
          <w:sz w:val="22"/>
          <w:szCs w:val="22"/>
        </w:rPr>
        <w:t>workloads and the frustration of many.  We pray for wisdom &amp; discernment engaging with the public, commerce &amp; industry. Keep them safe, Father God, from physical harm and mental anguish.  We pray for those behind the scenes: Control room staff, support staff, specialist departments. May they know your peace and strength at demanding times, comfort them along with their operational colleagues.   Finally, we pray for wisdom and humility for the Principal Officers making difficult decisions to take the Police Force forward. We ask in Jesus’ name, Amen</w:t>
      </w:r>
    </w:p>
    <w:p w14:paraId="79646652" w14:textId="7A791D3F" w:rsidR="00CB3C42" w:rsidRPr="00CB3C42" w:rsidRDefault="00CB3C42" w:rsidP="001C006A">
      <w:pPr>
        <w:rPr>
          <w:rStyle w:val="Heading2Char"/>
          <w:rFonts w:ascii="Segoe UI" w:eastAsia="Times New Roman" w:hAnsi="Segoe UI" w:cs="Segoe UI"/>
          <w:color w:val="auto"/>
          <w:w w:val="100"/>
          <w:sz w:val="8"/>
          <w:szCs w:val="8"/>
        </w:rPr>
      </w:pPr>
    </w:p>
    <w:p w14:paraId="3DC46653" w14:textId="7CF667AA" w:rsidR="00033043" w:rsidRPr="00563C40" w:rsidRDefault="00726D08" w:rsidP="00A76D6B">
      <w:pPr>
        <w:rPr>
          <w:rStyle w:val="Emphasis"/>
          <w:rFonts w:eastAsiaTheme="majorEastAsia"/>
          <w:color w:val="FF0000"/>
          <w:sz w:val="17"/>
          <w:szCs w:val="17"/>
        </w:rPr>
      </w:pPr>
      <w:r w:rsidRPr="00F42C1B">
        <w:rPr>
          <w:rStyle w:val="Heading2Char"/>
          <w:rFonts w:ascii="Segoe UI" w:hAnsi="Segoe UI" w:cs="Segoe UI"/>
          <w:bCs w:val="0"/>
          <w:color w:val="FF3300"/>
          <w:sz w:val="22"/>
          <w:szCs w:val="22"/>
        </w:rPr>
        <w:t xml:space="preserve">Friday </w:t>
      </w:r>
      <w:r w:rsidR="00BB201C">
        <w:rPr>
          <w:rStyle w:val="Heading2Char"/>
          <w:rFonts w:ascii="Segoe UI" w:hAnsi="Segoe UI" w:cs="Segoe UI"/>
          <w:bCs w:val="0"/>
          <w:color w:val="FF3300"/>
          <w:sz w:val="22"/>
          <w:szCs w:val="22"/>
        </w:rPr>
        <w:t>16</w:t>
      </w:r>
      <w:r w:rsidR="00DB266F" w:rsidRPr="00DB266F">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p>
    <w:p w14:paraId="45637991" w14:textId="55D2CD19" w:rsidR="00F9776A" w:rsidRPr="00F9776A" w:rsidRDefault="000E2B8A" w:rsidP="00E30525">
      <w:pPr>
        <w:rPr>
          <w:sz w:val="22"/>
          <w:szCs w:val="22"/>
        </w:rPr>
      </w:pPr>
      <w:r w:rsidRPr="00F9776A">
        <w:rPr>
          <w:sz w:val="22"/>
          <w:szCs w:val="22"/>
        </w:rPr>
        <w:t>Give thanks for the work and mi</w:t>
      </w:r>
      <w:r w:rsidR="00F9776A">
        <w:rPr>
          <w:sz w:val="22"/>
          <w:szCs w:val="22"/>
        </w:rPr>
        <w:t xml:space="preserve">nistry </w:t>
      </w:r>
      <w:r w:rsidRPr="00F9776A">
        <w:rPr>
          <w:sz w:val="22"/>
          <w:szCs w:val="22"/>
        </w:rPr>
        <w:t xml:space="preserve">of </w:t>
      </w:r>
      <w:r w:rsidR="000E72B7" w:rsidRPr="00F9776A">
        <w:rPr>
          <w:sz w:val="22"/>
          <w:szCs w:val="22"/>
        </w:rPr>
        <w:t xml:space="preserve">the Church Mission Society (CMS), remembering especially </w:t>
      </w:r>
      <w:r w:rsidRPr="00F9776A">
        <w:rPr>
          <w:sz w:val="22"/>
          <w:szCs w:val="22"/>
        </w:rPr>
        <w:t xml:space="preserve">Freda Carey, </w:t>
      </w:r>
      <w:r w:rsidR="00F9776A">
        <w:rPr>
          <w:sz w:val="22"/>
          <w:szCs w:val="22"/>
        </w:rPr>
        <w:t>Lichfield</w:t>
      </w:r>
      <w:r w:rsidRPr="00F9776A">
        <w:rPr>
          <w:sz w:val="22"/>
          <w:szCs w:val="22"/>
        </w:rPr>
        <w:t xml:space="preserve"> </w:t>
      </w:r>
      <w:r w:rsidR="00F9776A">
        <w:rPr>
          <w:sz w:val="22"/>
          <w:szCs w:val="22"/>
        </w:rPr>
        <w:t>D</w:t>
      </w:r>
      <w:r w:rsidRPr="00F9776A">
        <w:rPr>
          <w:sz w:val="22"/>
          <w:szCs w:val="22"/>
        </w:rPr>
        <w:t>iocese’s CMS Mission Partner in Lahore, Pakistan; giving thanks that the temperature has cooled and that the heavy rains which caused flooding a few months ago have ceased</w:t>
      </w:r>
      <w:r w:rsidR="00F9776A">
        <w:rPr>
          <w:sz w:val="22"/>
          <w:szCs w:val="22"/>
        </w:rPr>
        <w:t xml:space="preserve">; continue to pray for </w:t>
      </w:r>
      <w:r w:rsidR="00F819EC" w:rsidRPr="00F9776A">
        <w:rPr>
          <w:sz w:val="22"/>
          <w:szCs w:val="22"/>
        </w:rPr>
        <w:t>the</w:t>
      </w:r>
      <w:r w:rsidR="000E72B7" w:rsidRPr="00F9776A">
        <w:rPr>
          <w:sz w:val="22"/>
          <w:szCs w:val="22"/>
        </w:rPr>
        <w:t xml:space="preserve"> still ongoing</w:t>
      </w:r>
      <w:r w:rsidR="00F819EC" w:rsidRPr="00F9776A">
        <w:rPr>
          <w:sz w:val="22"/>
          <w:szCs w:val="22"/>
        </w:rPr>
        <w:t xml:space="preserve"> relief work </w:t>
      </w:r>
      <w:r w:rsidR="000E72B7" w:rsidRPr="00F9776A">
        <w:rPr>
          <w:sz w:val="22"/>
          <w:szCs w:val="22"/>
        </w:rPr>
        <w:t>for</w:t>
      </w:r>
      <w:r w:rsidR="00F9776A">
        <w:rPr>
          <w:sz w:val="22"/>
          <w:szCs w:val="22"/>
        </w:rPr>
        <w:t xml:space="preserve"> the</w:t>
      </w:r>
      <w:r w:rsidR="000E72B7" w:rsidRPr="00F9776A">
        <w:rPr>
          <w:sz w:val="22"/>
          <w:szCs w:val="22"/>
        </w:rPr>
        <w:t xml:space="preserve"> </w:t>
      </w:r>
      <w:r w:rsidR="00F9776A">
        <w:rPr>
          <w:sz w:val="22"/>
          <w:szCs w:val="22"/>
        </w:rPr>
        <w:t xml:space="preserve">many </w:t>
      </w:r>
      <w:r w:rsidR="000E72B7" w:rsidRPr="00F9776A">
        <w:rPr>
          <w:sz w:val="22"/>
          <w:szCs w:val="22"/>
        </w:rPr>
        <w:t>victims of the floods</w:t>
      </w:r>
      <w:r w:rsidR="00F9776A">
        <w:rPr>
          <w:sz w:val="22"/>
          <w:szCs w:val="22"/>
        </w:rPr>
        <w:t xml:space="preserve">. Pray </w:t>
      </w:r>
      <w:r w:rsidR="000E72B7" w:rsidRPr="00F9776A">
        <w:rPr>
          <w:sz w:val="22"/>
          <w:szCs w:val="22"/>
        </w:rPr>
        <w:t xml:space="preserve">also for Freda and her colleagues </w:t>
      </w:r>
      <w:r w:rsidR="00F9776A">
        <w:rPr>
          <w:sz w:val="22"/>
          <w:szCs w:val="22"/>
        </w:rPr>
        <w:t>in their busy schedule of</w:t>
      </w:r>
      <w:r w:rsidR="000E72B7" w:rsidRPr="00F9776A">
        <w:rPr>
          <w:sz w:val="22"/>
          <w:szCs w:val="22"/>
        </w:rPr>
        <w:t xml:space="preserve"> teach</w:t>
      </w:r>
      <w:r w:rsidR="00F9776A">
        <w:rPr>
          <w:sz w:val="22"/>
          <w:szCs w:val="22"/>
        </w:rPr>
        <w:t>ing</w:t>
      </w:r>
      <w:r w:rsidR="000E72B7" w:rsidRPr="00F9776A">
        <w:rPr>
          <w:sz w:val="22"/>
          <w:szCs w:val="22"/>
        </w:rPr>
        <w:t>, train</w:t>
      </w:r>
      <w:r w:rsidR="00F9776A">
        <w:rPr>
          <w:sz w:val="22"/>
          <w:szCs w:val="22"/>
        </w:rPr>
        <w:t>ing</w:t>
      </w:r>
      <w:r w:rsidR="000E72B7" w:rsidRPr="00F9776A">
        <w:rPr>
          <w:sz w:val="22"/>
          <w:szCs w:val="22"/>
        </w:rPr>
        <w:t xml:space="preserve"> and produc</w:t>
      </w:r>
      <w:r w:rsidR="00F9776A">
        <w:rPr>
          <w:sz w:val="22"/>
          <w:szCs w:val="22"/>
        </w:rPr>
        <w:t>ing</w:t>
      </w:r>
      <w:r w:rsidR="000E72B7" w:rsidRPr="00F9776A">
        <w:rPr>
          <w:sz w:val="22"/>
          <w:szCs w:val="22"/>
        </w:rPr>
        <w:t xml:space="preserve"> resources </w:t>
      </w:r>
      <w:r w:rsidR="00F9776A">
        <w:rPr>
          <w:sz w:val="22"/>
          <w:szCs w:val="22"/>
        </w:rPr>
        <w:t>for</w:t>
      </w:r>
      <w:r w:rsidR="000E72B7" w:rsidRPr="00F9776A">
        <w:rPr>
          <w:sz w:val="22"/>
          <w:szCs w:val="22"/>
        </w:rPr>
        <w:t xml:space="preserve"> Bible Colleges and Theological Seminaries.</w:t>
      </w:r>
    </w:p>
    <w:p w14:paraId="71162C00" w14:textId="77777777" w:rsidR="000E2B8A" w:rsidRPr="00CB3C42" w:rsidRDefault="000E2B8A" w:rsidP="00E30525">
      <w:pPr>
        <w:rPr>
          <w:rFonts w:cs="Segoe UI"/>
          <w:color w:val="FF0000"/>
          <w:sz w:val="8"/>
          <w:szCs w:val="8"/>
        </w:rPr>
      </w:pPr>
    </w:p>
    <w:p w14:paraId="26D64FDF" w14:textId="13F3EC62" w:rsidR="00FD28F1" w:rsidRDefault="00FC507C" w:rsidP="00FD28F1">
      <w:pPr>
        <w:rPr>
          <w:rStyle w:val="Emphasis"/>
          <w:rFonts w:eastAsiaTheme="majorEastAsia"/>
          <w:color w:val="FF0000"/>
          <w:spacing w:val="3"/>
          <w:sz w:val="17"/>
          <w:szCs w:val="17"/>
          <w:shd w:val="clear" w:color="auto" w:fill="FFFFFF"/>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DB266F">
        <w:rPr>
          <w:rStyle w:val="Heading2Char"/>
          <w:rFonts w:ascii="Segoe UI" w:hAnsi="Segoe UI" w:cs="Segoe UI"/>
          <w:color w:val="FF3300"/>
          <w:sz w:val="22"/>
          <w:szCs w:val="22"/>
        </w:rPr>
        <w:t>1</w:t>
      </w:r>
      <w:r w:rsidR="00BB201C">
        <w:rPr>
          <w:rStyle w:val="Heading2Char"/>
          <w:rFonts w:ascii="Segoe UI" w:hAnsi="Segoe UI" w:cs="Segoe UI"/>
          <w:color w:val="FF3300"/>
          <w:sz w:val="22"/>
          <w:szCs w:val="22"/>
        </w:rPr>
        <w:t>7</w:t>
      </w:r>
      <w:r w:rsidR="00DB266F" w:rsidRPr="00DB266F">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r w:rsidR="001C006A" w:rsidRPr="00563C40">
        <w:rPr>
          <w:rStyle w:val="Emphasis"/>
          <w:rFonts w:eastAsiaTheme="majorEastAsia"/>
          <w:color w:val="FF0000"/>
          <w:sz w:val="17"/>
          <w:szCs w:val="17"/>
        </w:rPr>
        <w:t>(</w:t>
      </w:r>
      <w:r w:rsidR="001C006A" w:rsidRPr="001C006A">
        <w:rPr>
          <w:rStyle w:val="Emphasis"/>
          <w:rFonts w:eastAsiaTheme="majorEastAsia"/>
          <w:color w:val="FF0000"/>
          <w:sz w:val="17"/>
          <w:szCs w:val="17"/>
        </w:rPr>
        <w:t>Eglantyne Jebb, Social Reformer, Founder of ‘Save The Children’, 1928</w:t>
      </w:r>
      <w:r w:rsidR="001C006A" w:rsidRPr="00563C40">
        <w:rPr>
          <w:rStyle w:val="Emphasis"/>
          <w:rFonts w:eastAsiaTheme="majorEastAsia"/>
          <w:color w:val="FF0000"/>
          <w:sz w:val="17"/>
          <w:szCs w:val="17"/>
        </w:rPr>
        <w:t>)</w:t>
      </w:r>
    </w:p>
    <w:p w14:paraId="31C05976" w14:textId="484A3865" w:rsidR="0037308D" w:rsidRPr="003B582E" w:rsidRDefault="0037308D" w:rsidP="0037308D">
      <w:pPr>
        <w:rPr>
          <w:sz w:val="22"/>
          <w:szCs w:val="22"/>
        </w:rPr>
      </w:pPr>
      <w:r w:rsidRPr="003B582E">
        <w:rPr>
          <w:sz w:val="22"/>
          <w:szCs w:val="22"/>
        </w:rPr>
        <w:t xml:space="preserve">Remember the work of the </w:t>
      </w:r>
      <w:proofErr w:type="gramStart"/>
      <w:r w:rsidRPr="003B582E">
        <w:rPr>
          <w:sz w:val="22"/>
          <w:szCs w:val="22"/>
        </w:rPr>
        <w:t>Late Night</w:t>
      </w:r>
      <w:proofErr w:type="gramEnd"/>
      <w:r w:rsidRPr="003B582E">
        <w:rPr>
          <w:sz w:val="22"/>
          <w:szCs w:val="22"/>
        </w:rPr>
        <w:t xml:space="preserve"> Listeners team who will be out on the streets of Lichfield again this evening, and again on New Year’s Eve; aiming to bring some light and hope into lives as they engage with people across the spectrum of society. Pray especially for a lady who encountered the team in November, feeling unworthy of living but, after a conversation with one of the team, her hopes were raised and she was given the details of an Alpha course</w:t>
      </w:r>
      <w:r w:rsidR="000E2B8A">
        <w:rPr>
          <w:sz w:val="22"/>
          <w:szCs w:val="22"/>
        </w:rPr>
        <w:t xml:space="preserve"> </w:t>
      </w:r>
      <w:r w:rsidRPr="003B582E">
        <w:rPr>
          <w:sz w:val="22"/>
          <w:szCs w:val="22"/>
        </w:rPr>
        <w:t>...</w:t>
      </w:r>
      <w:r w:rsidR="000E2B8A">
        <w:rPr>
          <w:sz w:val="22"/>
          <w:szCs w:val="22"/>
        </w:rPr>
        <w:t xml:space="preserve"> </w:t>
      </w:r>
      <w:r w:rsidRPr="003B582E">
        <w:rPr>
          <w:sz w:val="22"/>
          <w:szCs w:val="22"/>
        </w:rPr>
        <w:t xml:space="preserve">please pray </w:t>
      </w:r>
      <w:r w:rsidR="000E2B8A">
        <w:rPr>
          <w:sz w:val="22"/>
          <w:szCs w:val="22"/>
        </w:rPr>
        <w:t xml:space="preserve">that </w:t>
      </w:r>
      <w:r w:rsidRPr="003B582E">
        <w:rPr>
          <w:sz w:val="22"/>
          <w:szCs w:val="22"/>
        </w:rPr>
        <w:t xml:space="preserve">she </w:t>
      </w:r>
      <w:r w:rsidR="000E2B8A">
        <w:rPr>
          <w:sz w:val="22"/>
          <w:szCs w:val="22"/>
        </w:rPr>
        <w:t xml:space="preserve">will </w:t>
      </w:r>
      <w:r w:rsidRPr="003B582E">
        <w:rPr>
          <w:sz w:val="22"/>
          <w:szCs w:val="22"/>
        </w:rPr>
        <w:t>attend one.</w:t>
      </w:r>
    </w:p>
    <w:p w14:paraId="7608ACDA" w14:textId="77777777" w:rsidR="00070E6F" w:rsidRPr="00070E6F" w:rsidRDefault="00070E6F" w:rsidP="00FD28F1">
      <w:pPr>
        <w:rPr>
          <w:rFonts w:cs="Segoe UI"/>
          <w:bCs/>
          <w:color w:val="FF0000"/>
          <w:sz w:val="10"/>
          <w:szCs w:val="10"/>
        </w:rPr>
      </w:pPr>
    </w:p>
    <w:sectPr w:rsidR="00070E6F" w:rsidRPr="00070E6F" w:rsidSect="00C33CF2">
      <w:type w:val="continuous"/>
      <w:pgSz w:w="11907" w:h="16839" w:code="9"/>
      <w:pgMar w:top="567"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2A5D" w14:textId="77777777" w:rsidR="00ED0688" w:rsidRDefault="00ED0688" w:rsidP="00456C52">
      <w:r>
        <w:separator/>
      </w:r>
    </w:p>
    <w:p w14:paraId="29F8E39D" w14:textId="77777777" w:rsidR="00ED0688" w:rsidRDefault="00ED0688"/>
  </w:endnote>
  <w:endnote w:type="continuationSeparator" w:id="0">
    <w:p w14:paraId="6D72EBE2" w14:textId="77777777" w:rsidR="00ED0688" w:rsidRDefault="00ED0688" w:rsidP="00456C52">
      <w:r>
        <w:continuationSeparator/>
      </w:r>
    </w:p>
    <w:p w14:paraId="6CD02972" w14:textId="77777777" w:rsidR="00ED0688" w:rsidRDefault="00ED0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7E04" w14:textId="77777777" w:rsidR="00ED0688" w:rsidRDefault="00ED0688" w:rsidP="00456C52">
      <w:r>
        <w:separator/>
      </w:r>
    </w:p>
    <w:p w14:paraId="2BB932C6" w14:textId="77777777" w:rsidR="00ED0688" w:rsidRDefault="00ED0688"/>
  </w:footnote>
  <w:footnote w:type="continuationSeparator" w:id="0">
    <w:p w14:paraId="2595EB46" w14:textId="77777777" w:rsidR="00ED0688" w:rsidRDefault="00ED0688" w:rsidP="00456C52">
      <w:r>
        <w:continuationSeparator/>
      </w:r>
    </w:p>
    <w:p w14:paraId="036FB094" w14:textId="77777777" w:rsidR="00ED0688" w:rsidRDefault="00ED0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1CE3A7F8"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BB201C">
      <w:rPr>
        <w:rFonts w:ascii="Segoe UI" w:hAnsi="Segoe UI" w:cs="Segoe UI"/>
        <w:b/>
        <w:sz w:val="22"/>
      </w:rPr>
      <w:t>11</w:t>
    </w:r>
    <w:r w:rsidR="00DC2F3A" w:rsidRPr="00DC2F3A">
      <w:rPr>
        <w:rFonts w:ascii="Segoe UI" w:hAnsi="Segoe UI" w:cs="Segoe UI"/>
        <w:b/>
        <w:sz w:val="22"/>
        <w:vertAlign w:val="superscript"/>
      </w:rPr>
      <w:t>th</w:t>
    </w:r>
    <w:r w:rsidR="00DC2F3A">
      <w:rPr>
        <w:rFonts w:ascii="Segoe UI" w:hAnsi="Segoe UI" w:cs="Segoe UI"/>
        <w:b/>
        <w:sz w:val="22"/>
      </w:rPr>
      <w:t xml:space="preserve"> December</w:t>
    </w:r>
    <w:r w:rsidR="00146853">
      <w:rPr>
        <w:rFonts w:ascii="Segoe UI" w:hAnsi="Segoe UI" w:cs="Segoe UI"/>
        <w:b/>
        <w:sz w:val="22"/>
      </w:rPr>
      <w:t xml:space="preserve">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4"/>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19"/>
  </w:num>
  <w:num w:numId="11" w16cid:durableId="1198813655">
    <w:abstractNumId w:val="26"/>
  </w:num>
  <w:num w:numId="12" w16cid:durableId="256989000">
    <w:abstractNumId w:val="13"/>
  </w:num>
  <w:num w:numId="13" w16cid:durableId="2109689257">
    <w:abstractNumId w:val="20"/>
  </w:num>
  <w:num w:numId="14" w16cid:durableId="1488983737">
    <w:abstractNumId w:val="1"/>
  </w:num>
  <w:num w:numId="15" w16cid:durableId="1540623258">
    <w:abstractNumId w:val="16"/>
  </w:num>
  <w:num w:numId="16" w16cid:durableId="612711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2"/>
  </w:num>
  <w:num w:numId="19" w16cid:durableId="1180200990">
    <w:abstractNumId w:val="25"/>
  </w:num>
  <w:num w:numId="20" w16cid:durableId="1372726933">
    <w:abstractNumId w:val="18"/>
  </w:num>
  <w:num w:numId="21" w16cid:durableId="1545487771">
    <w:abstractNumId w:val="5"/>
  </w:num>
  <w:num w:numId="22" w16cid:durableId="2000494075">
    <w:abstractNumId w:val="12"/>
  </w:num>
  <w:num w:numId="23" w16cid:durableId="1368410419">
    <w:abstractNumId w:val="17"/>
  </w:num>
  <w:num w:numId="24" w16cid:durableId="940378133">
    <w:abstractNumId w:val="15"/>
  </w:num>
  <w:num w:numId="25" w16cid:durableId="1599867253">
    <w:abstractNumId w:val="8"/>
  </w:num>
  <w:num w:numId="26" w16cid:durableId="1294750152">
    <w:abstractNumId w:val="14"/>
  </w:num>
  <w:num w:numId="27" w16cid:durableId="1851600821">
    <w:abstractNumId w:val="21"/>
  </w:num>
  <w:num w:numId="28" w16cid:durableId="662046608">
    <w:abstractNumId w:val="23"/>
  </w:num>
  <w:num w:numId="29" w16cid:durableId="156893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A21"/>
    <w:rsid w:val="00027D41"/>
    <w:rsid w:val="00027EDE"/>
    <w:rsid w:val="00031C8A"/>
    <w:rsid w:val="00031FE9"/>
    <w:rsid w:val="000328FD"/>
    <w:rsid w:val="00032BE0"/>
    <w:rsid w:val="00033043"/>
    <w:rsid w:val="000333F1"/>
    <w:rsid w:val="00034669"/>
    <w:rsid w:val="000356B3"/>
    <w:rsid w:val="00036D96"/>
    <w:rsid w:val="000372FB"/>
    <w:rsid w:val="0004130A"/>
    <w:rsid w:val="000437D5"/>
    <w:rsid w:val="00044DDE"/>
    <w:rsid w:val="000458D0"/>
    <w:rsid w:val="00045DA1"/>
    <w:rsid w:val="0004672E"/>
    <w:rsid w:val="00046D5C"/>
    <w:rsid w:val="00046E8D"/>
    <w:rsid w:val="000472E4"/>
    <w:rsid w:val="00047503"/>
    <w:rsid w:val="0004760F"/>
    <w:rsid w:val="000476CC"/>
    <w:rsid w:val="00050D2D"/>
    <w:rsid w:val="000512BB"/>
    <w:rsid w:val="0005143B"/>
    <w:rsid w:val="00051AB2"/>
    <w:rsid w:val="000528E0"/>
    <w:rsid w:val="00052C37"/>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ABF"/>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6"/>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6AC"/>
    <w:rsid w:val="00514FB6"/>
    <w:rsid w:val="005151D4"/>
    <w:rsid w:val="00515971"/>
    <w:rsid w:val="0051603F"/>
    <w:rsid w:val="005161C4"/>
    <w:rsid w:val="005162BD"/>
    <w:rsid w:val="00517291"/>
    <w:rsid w:val="00520D3F"/>
    <w:rsid w:val="00520E12"/>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7161"/>
    <w:rsid w:val="005572D5"/>
    <w:rsid w:val="0055768F"/>
    <w:rsid w:val="005606B9"/>
    <w:rsid w:val="00560942"/>
    <w:rsid w:val="00560A1B"/>
    <w:rsid w:val="0056195D"/>
    <w:rsid w:val="00561CAA"/>
    <w:rsid w:val="00562DB8"/>
    <w:rsid w:val="0056346F"/>
    <w:rsid w:val="00563C40"/>
    <w:rsid w:val="00566CE0"/>
    <w:rsid w:val="0056727D"/>
    <w:rsid w:val="00567566"/>
    <w:rsid w:val="00567933"/>
    <w:rsid w:val="00567B07"/>
    <w:rsid w:val="00570959"/>
    <w:rsid w:val="00570C6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2BA1"/>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4BE5"/>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5D1"/>
    <w:rsid w:val="0071379A"/>
    <w:rsid w:val="00713B7A"/>
    <w:rsid w:val="00713BDE"/>
    <w:rsid w:val="00713EAD"/>
    <w:rsid w:val="0071474A"/>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9C4"/>
    <w:rsid w:val="007F0E21"/>
    <w:rsid w:val="007F14FC"/>
    <w:rsid w:val="007F150A"/>
    <w:rsid w:val="007F18DD"/>
    <w:rsid w:val="007F1EBA"/>
    <w:rsid w:val="007F23FF"/>
    <w:rsid w:val="007F27C9"/>
    <w:rsid w:val="007F4FCC"/>
    <w:rsid w:val="007F63CB"/>
    <w:rsid w:val="007F658E"/>
    <w:rsid w:val="007F6EB3"/>
    <w:rsid w:val="007F6ED1"/>
    <w:rsid w:val="007F7D9A"/>
    <w:rsid w:val="0080149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FEC"/>
    <w:rsid w:val="00A524A7"/>
    <w:rsid w:val="00A545E9"/>
    <w:rsid w:val="00A546DE"/>
    <w:rsid w:val="00A54887"/>
    <w:rsid w:val="00A562FD"/>
    <w:rsid w:val="00A56970"/>
    <w:rsid w:val="00A57C6F"/>
    <w:rsid w:val="00A57D42"/>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CFC"/>
    <w:rsid w:val="00AC3E54"/>
    <w:rsid w:val="00AC595C"/>
    <w:rsid w:val="00AC6421"/>
    <w:rsid w:val="00AC6FA7"/>
    <w:rsid w:val="00AD1B3B"/>
    <w:rsid w:val="00AD2AD4"/>
    <w:rsid w:val="00AD309F"/>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37B"/>
    <w:rsid w:val="00B34917"/>
    <w:rsid w:val="00B360BD"/>
    <w:rsid w:val="00B36280"/>
    <w:rsid w:val="00B37043"/>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C16"/>
    <w:rsid w:val="00C661F3"/>
    <w:rsid w:val="00C66292"/>
    <w:rsid w:val="00C67BCA"/>
    <w:rsid w:val="00C70F44"/>
    <w:rsid w:val="00C719B1"/>
    <w:rsid w:val="00C72D17"/>
    <w:rsid w:val="00C73B95"/>
    <w:rsid w:val="00C740B8"/>
    <w:rsid w:val="00C75E25"/>
    <w:rsid w:val="00C7784B"/>
    <w:rsid w:val="00C77B36"/>
    <w:rsid w:val="00C81E61"/>
    <w:rsid w:val="00C82029"/>
    <w:rsid w:val="00C82143"/>
    <w:rsid w:val="00C8279B"/>
    <w:rsid w:val="00C829FD"/>
    <w:rsid w:val="00C82F81"/>
    <w:rsid w:val="00C84F43"/>
    <w:rsid w:val="00C85114"/>
    <w:rsid w:val="00C8659C"/>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0688"/>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12</cp:revision>
  <cp:lastPrinted>2022-01-07T10:05:00Z</cp:lastPrinted>
  <dcterms:created xsi:type="dcterms:W3CDTF">2022-12-04T23:07:00Z</dcterms:created>
  <dcterms:modified xsi:type="dcterms:W3CDTF">2022-12-08T11:10:00Z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