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B4B155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7110CF">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586C47BA" w14:textId="181173CE" w:rsidR="00B3717A" w:rsidRPr="00850457" w:rsidRDefault="00726D08" w:rsidP="00B3717A">
      <w:pPr>
        <w:pStyle w:val="Heading4"/>
        <w:rPr>
          <w:rFonts w:ascii="Segoe UI" w:hAnsi="Segoe UI" w:cs="Segoe UI"/>
          <w:b w:val="0"/>
          <w:bCs w:val="0"/>
          <w:color w:val="856400" w:themeColor="accent4" w:themeShade="80"/>
          <w:sz w:val="22"/>
          <w:szCs w:val="22"/>
        </w:rPr>
      </w:pPr>
      <w:r w:rsidRPr="00850457">
        <w:rPr>
          <w:rFonts w:ascii="Segoe UI" w:hAnsi="Segoe UI" w:cs="Segoe UI"/>
          <w:b w:val="0"/>
          <w:bCs w:val="0"/>
          <w:color w:val="856400" w:themeColor="accent4" w:themeShade="80"/>
          <w:sz w:val="22"/>
          <w:szCs w:val="22"/>
        </w:rPr>
        <w:t xml:space="preserve">Sunday </w:t>
      </w:r>
      <w:r w:rsidR="00F65E35">
        <w:rPr>
          <w:rFonts w:ascii="Segoe UI" w:hAnsi="Segoe UI" w:cs="Segoe UI"/>
          <w:b w:val="0"/>
          <w:bCs w:val="0"/>
          <w:color w:val="856400" w:themeColor="accent4" w:themeShade="80"/>
          <w:sz w:val="22"/>
          <w:szCs w:val="22"/>
        </w:rPr>
        <w:t>9</w:t>
      </w:r>
      <w:r w:rsidR="00F65E35" w:rsidRPr="00F65E35">
        <w:rPr>
          <w:rFonts w:ascii="Segoe UI" w:hAnsi="Segoe UI" w:cs="Segoe UI"/>
          <w:b w:val="0"/>
          <w:bCs w:val="0"/>
          <w:color w:val="856400" w:themeColor="accent4" w:themeShade="80"/>
          <w:sz w:val="22"/>
          <w:szCs w:val="22"/>
          <w:vertAlign w:val="superscript"/>
        </w:rPr>
        <w:t>th</w:t>
      </w:r>
      <w:r w:rsidR="00F65E35">
        <w:rPr>
          <w:rFonts w:ascii="Segoe UI" w:hAnsi="Segoe UI" w:cs="Segoe UI"/>
          <w:b w:val="0"/>
          <w:bCs w:val="0"/>
          <w:color w:val="856400" w:themeColor="accent4" w:themeShade="80"/>
          <w:sz w:val="22"/>
          <w:szCs w:val="22"/>
        </w:rPr>
        <w:t xml:space="preserve"> </w:t>
      </w:r>
      <w:r w:rsidR="009B3B48" w:rsidRPr="00850457">
        <w:rPr>
          <w:rFonts w:ascii="Segoe UI" w:hAnsi="Segoe UI" w:cs="Segoe UI"/>
          <w:b w:val="0"/>
          <w:bCs w:val="0"/>
          <w:color w:val="856400" w:themeColor="accent4" w:themeShade="80"/>
          <w:sz w:val="22"/>
          <w:szCs w:val="22"/>
        </w:rPr>
        <w:t>April</w:t>
      </w:r>
      <w:r w:rsidRPr="00850457">
        <w:rPr>
          <w:rFonts w:ascii="Segoe UI" w:hAnsi="Segoe UI" w:cs="Segoe UI"/>
          <w:b w:val="0"/>
          <w:bCs w:val="0"/>
          <w:color w:val="856400" w:themeColor="accent4" w:themeShade="80"/>
          <w:sz w:val="22"/>
          <w:szCs w:val="22"/>
        </w:rPr>
        <w:t>:</w:t>
      </w:r>
      <w:r w:rsidR="00F65E35">
        <w:rPr>
          <w:rFonts w:ascii="Segoe UI" w:hAnsi="Segoe UI" w:cs="Segoe UI"/>
          <w:b w:val="0"/>
          <w:bCs w:val="0"/>
          <w:color w:val="856400" w:themeColor="accent4" w:themeShade="80"/>
          <w:sz w:val="22"/>
          <w:szCs w:val="22"/>
        </w:rPr>
        <w:t xml:space="preserve"> </w:t>
      </w:r>
      <w:r w:rsidR="0032401F" w:rsidRPr="0032401F">
        <w:rPr>
          <w:rFonts w:ascii="Segoe UI" w:eastAsia="Times New Roman" w:hAnsi="Segoe UI" w:cs="Segoe UI"/>
          <w:b w:val="0"/>
          <w:i/>
          <w:iCs w:val="0"/>
          <w:color w:val="FF0000"/>
          <w:sz w:val="21"/>
          <w:szCs w:val="21"/>
        </w:rPr>
        <w:t xml:space="preserve">Easter Day </w:t>
      </w:r>
      <w:r w:rsidR="00F65E35" w:rsidRPr="00F65E35">
        <w:rPr>
          <w:rFonts w:ascii="Segoe UI" w:eastAsia="Times New Roman" w:hAnsi="Segoe UI" w:cs="Segoe UI"/>
          <w:b w:val="0"/>
          <w:i/>
          <w:iCs w:val="0"/>
          <w:color w:val="FF0000"/>
          <w:sz w:val="21"/>
          <w:szCs w:val="21"/>
        </w:rPr>
        <w:t>(Dietrich Bonhoeffer, Lutheran Pastor, Martyr, 1945)</w:t>
      </w:r>
    </w:p>
    <w:p w14:paraId="3DED0337" w14:textId="753A04BC" w:rsidR="00D95838" w:rsidRPr="00267C38" w:rsidRDefault="00D95838" w:rsidP="00D95838">
      <w:pPr>
        <w:pStyle w:val="Heading3"/>
        <w:shd w:val="clear" w:color="auto" w:fill="FFFFFF"/>
        <w:spacing w:before="0"/>
        <w:rPr>
          <w:rFonts w:ascii="Segoe UI" w:eastAsia="Times New Roman" w:hAnsi="Segoe UI" w:cs="Segoe UI"/>
          <w:color w:val="auto"/>
          <w:w w:val="100"/>
          <w:sz w:val="22"/>
          <w:szCs w:val="22"/>
        </w:rPr>
      </w:pPr>
      <w:r w:rsidRPr="00267C38">
        <w:rPr>
          <w:rFonts w:ascii="Segoe UI" w:eastAsia="Times New Roman" w:hAnsi="Segoe UI" w:cs="Segoe UI"/>
          <w:color w:val="auto"/>
          <w:w w:val="100"/>
          <w:sz w:val="22"/>
          <w:szCs w:val="22"/>
        </w:rPr>
        <w:t>Almighty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forever. Amen.</w:t>
      </w:r>
    </w:p>
    <w:p w14:paraId="194D567B" w14:textId="01FD7A8A" w:rsidR="008A4781" w:rsidRPr="007110CF" w:rsidRDefault="008A4781" w:rsidP="009B3B48">
      <w:pPr>
        <w:rPr>
          <w:rFonts w:cs="Segoe UI"/>
          <w:sz w:val="8"/>
          <w:szCs w:val="8"/>
        </w:rPr>
      </w:pPr>
    </w:p>
    <w:p w14:paraId="17703607" w14:textId="1D22164D"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F65E35">
        <w:rPr>
          <w:rFonts w:ascii="Segoe UI" w:hAnsi="Segoe UI" w:cs="Segoe UI"/>
          <w:bCs/>
          <w:color w:val="FF0000"/>
          <w:sz w:val="22"/>
          <w:szCs w:val="22"/>
        </w:rPr>
        <w:t>10</w:t>
      </w:r>
      <w:r w:rsidR="00F65E35" w:rsidRPr="00F65E35">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65E35" w:rsidRPr="00F65E35">
        <w:rPr>
          <w:rFonts w:ascii="Segoe UI" w:hAnsi="Segoe UI" w:cs="Segoe UI"/>
          <w:bCs/>
          <w:i/>
          <w:color w:val="FF0000"/>
          <w:sz w:val="21"/>
          <w:szCs w:val="21"/>
          <w:lang w:eastAsia="en-US"/>
        </w:rPr>
        <w:t>(William of Ockham, Friar, Philosopher, Teacher of the Faith, 1347)</w:t>
      </w:r>
    </w:p>
    <w:p w14:paraId="01D6A0B1" w14:textId="12CA7643" w:rsidR="00E600E9" w:rsidRPr="0032401F" w:rsidRDefault="0032401F" w:rsidP="004F51C4">
      <w:pPr>
        <w:shd w:val="clear" w:color="auto" w:fill="FFFFFF"/>
        <w:rPr>
          <w:rFonts w:cs="Segoe UI"/>
          <w:sz w:val="22"/>
          <w:szCs w:val="22"/>
        </w:rPr>
      </w:pPr>
      <w:r w:rsidRPr="0032401F">
        <w:rPr>
          <w:rFonts w:cs="Segoe UI"/>
          <w:sz w:val="22"/>
          <w:szCs w:val="22"/>
        </w:rPr>
        <w:t xml:space="preserve">Pray for </w:t>
      </w:r>
      <w:r w:rsidRPr="0032401F">
        <w:rPr>
          <w:rFonts w:cs="Segoe UI"/>
          <w:i/>
          <w:iCs/>
          <w:sz w:val="22"/>
          <w:szCs w:val="22"/>
        </w:rPr>
        <w:t>Easter Kids Activities</w:t>
      </w:r>
      <w:r w:rsidRPr="0032401F">
        <w:rPr>
          <w:rFonts w:cs="Segoe UI"/>
          <w:sz w:val="22"/>
          <w:szCs w:val="22"/>
        </w:rPr>
        <w:t xml:space="preserve"> taking place at the Cathedral this week – an opportunity for families to think about new life and new beginning and the miracles of Easter, through craft and art work.</w:t>
      </w:r>
    </w:p>
    <w:p w14:paraId="17382B19" w14:textId="77777777" w:rsidR="0032401F" w:rsidRPr="00DF6EB5" w:rsidRDefault="0032401F" w:rsidP="004F51C4">
      <w:pPr>
        <w:shd w:val="clear" w:color="auto" w:fill="FFFFFF"/>
        <w:rPr>
          <w:rFonts w:cs="Segoe UI"/>
          <w:sz w:val="6"/>
          <w:szCs w:val="6"/>
        </w:rPr>
      </w:pPr>
    </w:p>
    <w:p w14:paraId="2D3BBA72" w14:textId="48991351" w:rsidR="0032401F" w:rsidRPr="0032401F" w:rsidRDefault="0032401F" w:rsidP="004F51C4">
      <w:pPr>
        <w:shd w:val="clear" w:color="auto" w:fill="FFFFFF"/>
        <w:rPr>
          <w:rFonts w:cs="Segoe UI"/>
          <w:sz w:val="22"/>
          <w:szCs w:val="22"/>
        </w:rPr>
      </w:pPr>
      <w:r w:rsidRPr="0032401F">
        <w:rPr>
          <w:rFonts w:cs="Segoe UI"/>
          <w:sz w:val="22"/>
          <w:szCs w:val="22"/>
        </w:rPr>
        <w:t xml:space="preserve">Pray for Revd Mark Liddell, Vicar of Tipton St Mark </w:t>
      </w:r>
      <w:proofErr w:type="spellStart"/>
      <w:r w:rsidRPr="0032401F">
        <w:rPr>
          <w:rFonts w:cs="Segoe UI"/>
          <w:sz w:val="22"/>
          <w:szCs w:val="22"/>
        </w:rPr>
        <w:t>Ocker</w:t>
      </w:r>
      <w:proofErr w:type="spellEnd"/>
      <w:r w:rsidRPr="0032401F">
        <w:rPr>
          <w:rFonts w:cs="Segoe UI"/>
          <w:sz w:val="22"/>
          <w:szCs w:val="22"/>
        </w:rPr>
        <w:t xml:space="preserve"> Hill and Revd Martin Strang, </w:t>
      </w:r>
      <w:r>
        <w:rPr>
          <w:rFonts w:cs="Segoe UI"/>
          <w:sz w:val="22"/>
          <w:szCs w:val="22"/>
        </w:rPr>
        <w:t>Vicar of St Paul and St Thomas, Stafford and</w:t>
      </w:r>
      <w:r w:rsidRPr="0032401F">
        <w:rPr>
          <w:rFonts w:cs="Segoe UI"/>
          <w:sz w:val="22"/>
          <w:szCs w:val="22"/>
        </w:rPr>
        <w:t xml:space="preserve"> Assistant Rural Dean of Stafford Deanery</w:t>
      </w:r>
      <w:r>
        <w:rPr>
          <w:rFonts w:cs="Segoe UI"/>
          <w:sz w:val="22"/>
          <w:szCs w:val="22"/>
        </w:rPr>
        <w:t>; as they both retire this week; giving thanks for their service and ministry.</w:t>
      </w:r>
    </w:p>
    <w:p w14:paraId="49701D1C" w14:textId="77777777" w:rsidR="00CC57E5" w:rsidRPr="007110CF" w:rsidRDefault="00CC57E5" w:rsidP="004F51C4">
      <w:pPr>
        <w:rPr>
          <w:rStyle w:val="elementtoproof"/>
          <w:rFonts w:cs="Segoe UI"/>
          <w:bCs/>
          <w:i/>
          <w:iCs/>
          <w:color w:val="FF0000"/>
          <w:sz w:val="8"/>
          <w:szCs w:val="8"/>
          <w:lang w:eastAsia="en-GB"/>
        </w:rPr>
      </w:pPr>
    </w:p>
    <w:p w14:paraId="4978A829" w14:textId="5867EDE1" w:rsidR="00335D8C" w:rsidRDefault="008433A7" w:rsidP="004F51C4">
      <w:pPr>
        <w:pStyle w:val="NormalWeb"/>
        <w:shd w:val="clear" w:color="auto" w:fill="FFFFFF"/>
        <w:spacing w:before="0" w:beforeAutospacing="0" w:after="0" w:afterAutospacing="0"/>
        <w:rPr>
          <w:rFonts w:ascii="Segoe UI" w:hAnsi="Segoe UI" w:cs="Segoe UI"/>
          <w:bCs/>
          <w:i/>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F65E35">
        <w:rPr>
          <w:rFonts w:ascii="Segoe UI" w:hAnsi="Segoe UI" w:cs="Segoe UI"/>
          <w:bCs/>
          <w:color w:val="009CF4"/>
          <w:sz w:val="22"/>
          <w:szCs w:val="22"/>
        </w:rPr>
        <w:t>11</w:t>
      </w:r>
      <w:r w:rsidR="00A646EC" w:rsidRPr="00A646E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F65E35" w:rsidRPr="00F65E35">
        <w:rPr>
          <w:rFonts w:ascii="Segoe UI" w:hAnsi="Segoe UI" w:cs="Segoe UI"/>
          <w:bCs/>
          <w:i/>
          <w:color w:val="FF0000"/>
          <w:sz w:val="21"/>
          <w:szCs w:val="21"/>
          <w:lang w:eastAsia="en-US"/>
        </w:rPr>
        <w:t>(George Augustus Selwyn, first Bishop of New Zealand, 1878)</w:t>
      </w:r>
    </w:p>
    <w:p w14:paraId="4A324099" w14:textId="502CD7A6" w:rsidR="00DF6EB5" w:rsidRPr="00DF6EB5" w:rsidRDefault="00DF6EB5" w:rsidP="001C2A32">
      <w:pPr>
        <w:rPr>
          <w:color w:val="000000"/>
          <w:sz w:val="22"/>
          <w:szCs w:val="22"/>
        </w:rPr>
      </w:pPr>
      <w:r w:rsidRPr="00DF6EB5">
        <w:rPr>
          <w:color w:val="000000"/>
          <w:sz w:val="22"/>
          <w:szCs w:val="22"/>
        </w:rPr>
        <w:t>Almighty and everlasting God, we thank you for your</w:t>
      </w:r>
      <w:r>
        <w:rPr>
          <w:color w:val="000000"/>
          <w:sz w:val="22"/>
          <w:szCs w:val="22"/>
        </w:rPr>
        <w:t xml:space="preserve"> servant,</w:t>
      </w:r>
      <w:r w:rsidRPr="00DF6EB5">
        <w:rPr>
          <w:color w:val="000000"/>
          <w:sz w:val="22"/>
          <w:szCs w:val="22"/>
        </w:rPr>
        <w:t xml:space="preserve"> George Augustus Selwyn, whom you called to preach the Gospel to the peoples of New Zealand and Melanesia, and to lay a firm foundation for the growth of your Church in many nations. Raise up in this</w:t>
      </w:r>
      <w:r>
        <w:rPr>
          <w:color w:val="000000"/>
          <w:sz w:val="22"/>
          <w:szCs w:val="22"/>
        </w:rPr>
        <w:t>,</w:t>
      </w:r>
      <w:r w:rsidRPr="00DF6EB5">
        <w:rPr>
          <w:color w:val="000000"/>
          <w:sz w:val="22"/>
          <w:szCs w:val="22"/>
        </w:rPr>
        <w:t xml:space="preserve"> and every land</w:t>
      </w:r>
      <w:r>
        <w:rPr>
          <w:color w:val="000000"/>
          <w:sz w:val="22"/>
          <w:szCs w:val="22"/>
        </w:rPr>
        <w:t>,</w:t>
      </w:r>
      <w:r w:rsidRPr="00DF6EB5">
        <w:rPr>
          <w:color w:val="000000"/>
          <w:sz w:val="22"/>
          <w:szCs w:val="22"/>
        </w:rPr>
        <w:t xml:space="preserve"> evangelists and heralds of your kingdom, that your Church may proclaim the unsearchable riches of our Savio</w:t>
      </w:r>
      <w:r>
        <w:rPr>
          <w:color w:val="000000"/>
          <w:sz w:val="22"/>
          <w:szCs w:val="22"/>
        </w:rPr>
        <w:t>u</w:t>
      </w:r>
      <w:r w:rsidRPr="00DF6EB5">
        <w:rPr>
          <w:color w:val="000000"/>
          <w:sz w:val="22"/>
          <w:szCs w:val="22"/>
        </w:rPr>
        <w:t>r Jesus Christ; who lives and reigns with you and the Holy Spirit, one God, now and for ever.</w:t>
      </w:r>
      <w:r>
        <w:rPr>
          <w:color w:val="000000"/>
          <w:sz w:val="22"/>
          <w:szCs w:val="22"/>
        </w:rPr>
        <w:t xml:space="preserve"> Amen</w:t>
      </w:r>
    </w:p>
    <w:p w14:paraId="4AEB2E33" w14:textId="77777777" w:rsidR="00DF6EB5" w:rsidRPr="00096BA7" w:rsidRDefault="00DF6EB5" w:rsidP="001C2A32">
      <w:pPr>
        <w:rPr>
          <w:sz w:val="8"/>
          <w:szCs w:val="8"/>
        </w:rPr>
      </w:pPr>
    </w:p>
    <w:bookmarkEnd w:id="1"/>
    <w:p w14:paraId="43B20BFE" w14:textId="77777777" w:rsidR="004169E8" w:rsidRDefault="008433A7" w:rsidP="009B7340">
      <w:pPr>
        <w:rPr>
          <w:bCs/>
          <w:sz w:val="22"/>
          <w:szCs w:val="22"/>
        </w:rPr>
      </w:pPr>
      <w:r w:rsidRPr="00D0307E">
        <w:rPr>
          <w:bCs/>
          <w:color w:val="007238" w:themeColor="accent3" w:themeShade="BF"/>
          <w:sz w:val="22"/>
          <w:szCs w:val="22"/>
        </w:rPr>
        <w:t xml:space="preserve">Wednesday </w:t>
      </w:r>
      <w:r w:rsidR="00F65E35">
        <w:rPr>
          <w:bCs/>
          <w:color w:val="007238" w:themeColor="accent3" w:themeShade="BF"/>
          <w:sz w:val="22"/>
          <w:szCs w:val="22"/>
        </w:rPr>
        <w:t>12</w:t>
      </w:r>
      <w:r w:rsidR="00A646EC" w:rsidRPr="00A646EC">
        <w:rPr>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3F016DAE" w14:textId="170E6771" w:rsidR="00A741E3" w:rsidRDefault="004169E8" w:rsidP="009B7340">
      <w:pPr>
        <w:rPr>
          <w:bCs/>
          <w:sz w:val="22"/>
          <w:szCs w:val="22"/>
        </w:rPr>
      </w:pPr>
      <w:r>
        <w:rPr>
          <w:bCs/>
          <w:sz w:val="22"/>
          <w:szCs w:val="22"/>
        </w:rPr>
        <w:t>Chaplain</w:t>
      </w:r>
      <w:r w:rsidR="00267C38">
        <w:rPr>
          <w:bCs/>
          <w:sz w:val="22"/>
          <w:szCs w:val="22"/>
        </w:rPr>
        <w:t>,</w:t>
      </w:r>
      <w:r>
        <w:rPr>
          <w:bCs/>
          <w:sz w:val="22"/>
          <w:szCs w:val="22"/>
        </w:rPr>
        <w:t xml:space="preserve"> </w:t>
      </w:r>
      <w:r w:rsidR="008D7619">
        <w:rPr>
          <w:bCs/>
          <w:sz w:val="22"/>
          <w:szCs w:val="22"/>
        </w:rPr>
        <w:t>Karen</w:t>
      </w:r>
      <w:r w:rsidR="00267C38">
        <w:rPr>
          <w:bCs/>
          <w:sz w:val="22"/>
          <w:szCs w:val="22"/>
        </w:rPr>
        <w:t xml:space="preserve"> Williams</w:t>
      </w:r>
      <w:r w:rsidR="008D7619">
        <w:rPr>
          <w:bCs/>
          <w:sz w:val="22"/>
          <w:szCs w:val="22"/>
        </w:rPr>
        <w:t xml:space="preserve"> </w:t>
      </w:r>
      <w:r>
        <w:rPr>
          <w:bCs/>
          <w:sz w:val="22"/>
          <w:szCs w:val="22"/>
        </w:rPr>
        <w:t>requests prayer for all involved with the</w:t>
      </w:r>
      <w:r w:rsidR="008D7619">
        <w:rPr>
          <w:bCs/>
          <w:sz w:val="22"/>
          <w:szCs w:val="22"/>
        </w:rPr>
        <w:t xml:space="preserve"> Katharine House Hospice:</w:t>
      </w:r>
    </w:p>
    <w:p w14:paraId="1EAF9DAC" w14:textId="40276A2F" w:rsidR="00D92C78" w:rsidRDefault="008D7619" w:rsidP="00F900A9">
      <w:pPr>
        <w:rPr>
          <w:i/>
          <w:iCs/>
          <w:sz w:val="22"/>
          <w:szCs w:val="22"/>
        </w:rPr>
      </w:pPr>
      <w:r>
        <w:rPr>
          <w:sz w:val="22"/>
          <w:szCs w:val="22"/>
        </w:rPr>
        <w:t>Give thanks</w:t>
      </w:r>
      <w:r w:rsidRPr="008D7619">
        <w:rPr>
          <w:sz w:val="22"/>
          <w:szCs w:val="22"/>
        </w:rPr>
        <w:t xml:space="preserve"> </w:t>
      </w:r>
      <w:r>
        <w:rPr>
          <w:sz w:val="22"/>
          <w:szCs w:val="22"/>
        </w:rPr>
        <w:t xml:space="preserve">and pray </w:t>
      </w:r>
      <w:r w:rsidRPr="008D7619">
        <w:rPr>
          <w:sz w:val="22"/>
          <w:szCs w:val="22"/>
        </w:rPr>
        <w:t>for all the staff at Katharine House</w:t>
      </w:r>
      <w:r>
        <w:rPr>
          <w:sz w:val="22"/>
          <w:szCs w:val="22"/>
        </w:rPr>
        <w:t xml:space="preserve">, </w:t>
      </w:r>
      <w:r w:rsidRPr="008D7619">
        <w:rPr>
          <w:sz w:val="22"/>
          <w:szCs w:val="22"/>
        </w:rPr>
        <w:t>continu</w:t>
      </w:r>
      <w:r>
        <w:rPr>
          <w:sz w:val="22"/>
          <w:szCs w:val="22"/>
        </w:rPr>
        <w:t>ing</w:t>
      </w:r>
      <w:r w:rsidRPr="008D7619">
        <w:rPr>
          <w:sz w:val="22"/>
          <w:szCs w:val="22"/>
        </w:rPr>
        <w:t xml:space="preserve"> to care for patients in IPU while refurbishment to the day therapies unit </w:t>
      </w:r>
      <w:r>
        <w:rPr>
          <w:sz w:val="22"/>
          <w:szCs w:val="22"/>
        </w:rPr>
        <w:t xml:space="preserve">is </w:t>
      </w:r>
      <w:r w:rsidRPr="008D7619">
        <w:rPr>
          <w:sz w:val="22"/>
          <w:szCs w:val="22"/>
        </w:rPr>
        <w:t>carried out</w:t>
      </w:r>
      <w:r>
        <w:rPr>
          <w:sz w:val="22"/>
          <w:szCs w:val="22"/>
        </w:rPr>
        <w:t xml:space="preserve">; </w:t>
      </w:r>
      <w:r w:rsidRPr="008D7619">
        <w:rPr>
          <w:sz w:val="22"/>
          <w:szCs w:val="22"/>
        </w:rPr>
        <w:t>for the staff working from home continuing to support patients until they can return to Outpatients</w:t>
      </w:r>
      <w:r>
        <w:rPr>
          <w:sz w:val="22"/>
          <w:szCs w:val="22"/>
        </w:rPr>
        <w:t xml:space="preserve">; </w:t>
      </w:r>
      <w:r w:rsidRPr="008D7619">
        <w:rPr>
          <w:sz w:val="22"/>
          <w:szCs w:val="22"/>
        </w:rPr>
        <w:t xml:space="preserve">for the Hospice at Home , and Home Care teams as they visit and support both end of life patients and </w:t>
      </w:r>
      <w:r w:rsidR="004C0FFD">
        <w:rPr>
          <w:sz w:val="22"/>
          <w:szCs w:val="22"/>
        </w:rPr>
        <w:t xml:space="preserve">their </w:t>
      </w:r>
      <w:r w:rsidRPr="008D7619">
        <w:rPr>
          <w:sz w:val="22"/>
          <w:szCs w:val="22"/>
        </w:rPr>
        <w:t>families</w:t>
      </w:r>
      <w:r w:rsidR="004169E8">
        <w:rPr>
          <w:sz w:val="22"/>
          <w:szCs w:val="22"/>
        </w:rPr>
        <w:t>.</w:t>
      </w:r>
      <w:r w:rsidRPr="008D7619">
        <w:rPr>
          <w:sz w:val="22"/>
          <w:szCs w:val="22"/>
        </w:rPr>
        <w:br/>
      </w:r>
      <w:r w:rsidR="004169E8">
        <w:rPr>
          <w:sz w:val="22"/>
          <w:szCs w:val="22"/>
        </w:rPr>
        <w:t>Pray f</w:t>
      </w:r>
      <w:r w:rsidRPr="008D7619">
        <w:rPr>
          <w:sz w:val="22"/>
          <w:szCs w:val="22"/>
        </w:rPr>
        <w:t xml:space="preserve">or Lynn Simpkins, </w:t>
      </w:r>
      <w:r>
        <w:rPr>
          <w:sz w:val="22"/>
          <w:szCs w:val="22"/>
        </w:rPr>
        <w:t>v</w:t>
      </w:r>
      <w:r w:rsidRPr="008D7619">
        <w:rPr>
          <w:sz w:val="22"/>
          <w:szCs w:val="22"/>
        </w:rPr>
        <w:t>olunteer coordinator</w:t>
      </w:r>
      <w:r>
        <w:rPr>
          <w:sz w:val="22"/>
          <w:szCs w:val="22"/>
        </w:rPr>
        <w:t>,</w:t>
      </w:r>
      <w:r w:rsidRPr="008D7619">
        <w:rPr>
          <w:sz w:val="22"/>
          <w:szCs w:val="22"/>
        </w:rPr>
        <w:t xml:space="preserve"> as she works above and beyond her role</w:t>
      </w:r>
      <w:r w:rsidR="004169E8">
        <w:rPr>
          <w:sz w:val="22"/>
          <w:szCs w:val="22"/>
        </w:rPr>
        <w:t>; f</w:t>
      </w:r>
      <w:r w:rsidRPr="008D7619">
        <w:rPr>
          <w:sz w:val="22"/>
          <w:szCs w:val="22"/>
        </w:rPr>
        <w:t>or Revd David Clarke, new to the team</w:t>
      </w:r>
      <w:r w:rsidR="004169E8">
        <w:rPr>
          <w:sz w:val="22"/>
          <w:szCs w:val="22"/>
        </w:rPr>
        <w:t xml:space="preserve"> and f</w:t>
      </w:r>
      <w:r w:rsidRPr="008D7619">
        <w:rPr>
          <w:sz w:val="22"/>
          <w:szCs w:val="22"/>
        </w:rPr>
        <w:t>or Revd Kathy Jones.</w:t>
      </w:r>
      <w:r w:rsidRPr="008D7619">
        <w:rPr>
          <w:sz w:val="22"/>
          <w:szCs w:val="22"/>
        </w:rPr>
        <w:br/>
      </w:r>
      <w:r w:rsidR="004169E8" w:rsidRPr="004169E8">
        <w:rPr>
          <w:i/>
          <w:iCs/>
          <w:sz w:val="22"/>
          <w:szCs w:val="22"/>
        </w:rPr>
        <w:t>‘</w:t>
      </w:r>
      <w:r w:rsidRPr="004169E8">
        <w:rPr>
          <w:i/>
          <w:iCs/>
          <w:sz w:val="22"/>
          <w:szCs w:val="22"/>
        </w:rPr>
        <w:t>The Lord is our Shepherd</w:t>
      </w:r>
      <w:r w:rsidR="00267C38">
        <w:rPr>
          <w:i/>
          <w:iCs/>
          <w:sz w:val="22"/>
          <w:szCs w:val="22"/>
        </w:rPr>
        <w:t>,</w:t>
      </w:r>
      <w:r w:rsidRPr="004169E8">
        <w:rPr>
          <w:i/>
          <w:iCs/>
          <w:sz w:val="22"/>
          <w:szCs w:val="22"/>
        </w:rPr>
        <w:t xml:space="preserve"> </w:t>
      </w:r>
      <w:r w:rsidR="00267C38">
        <w:rPr>
          <w:i/>
          <w:iCs/>
          <w:sz w:val="22"/>
          <w:szCs w:val="22"/>
        </w:rPr>
        <w:t>H</w:t>
      </w:r>
      <w:r w:rsidRPr="004169E8">
        <w:rPr>
          <w:i/>
          <w:iCs/>
          <w:sz w:val="22"/>
          <w:szCs w:val="22"/>
        </w:rPr>
        <w:t xml:space="preserve">e gathers </w:t>
      </w:r>
      <w:r w:rsidR="00267C38">
        <w:rPr>
          <w:i/>
          <w:iCs/>
          <w:sz w:val="22"/>
          <w:szCs w:val="22"/>
        </w:rPr>
        <w:t>H</w:t>
      </w:r>
      <w:r w:rsidRPr="004169E8">
        <w:rPr>
          <w:i/>
          <w:iCs/>
          <w:sz w:val="22"/>
          <w:szCs w:val="22"/>
        </w:rPr>
        <w:t xml:space="preserve">is lambs up into </w:t>
      </w:r>
      <w:r w:rsidR="00267C38">
        <w:rPr>
          <w:i/>
          <w:iCs/>
          <w:sz w:val="22"/>
          <w:szCs w:val="22"/>
        </w:rPr>
        <w:t>H</w:t>
      </w:r>
      <w:r w:rsidRPr="004169E8">
        <w:rPr>
          <w:i/>
          <w:iCs/>
          <w:sz w:val="22"/>
          <w:szCs w:val="22"/>
        </w:rPr>
        <w:t xml:space="preserve">is arms and holds them close to </w:t>
      </w:r>
      <w:r w:rsidR="00267C38">
        <w:rPr>
          <w:i/>
          <w:iCs/>
          <w:sz w:val="22"/>
          <w:szCs w:val="22"/>
        </w:rPr>
        <w:t>H</w:t>
      </w:r>
      <w:r w:rsidRPr="004169E8">
        <w:rPr>
          <w:i/>
          <w:iCs/>
          <w:sz w:val="22"/>
          <w:szCs w:val="22"/>
        </w:rPr>
        <w:t>is heart for ever.</w:t>
      </w:r>
      <w:r w:rsidR="004169E8" w:rsidRPr="004169E8">
        <w:rPr>
          <w:i/>
          <w:iCs/>
          <w:sz w:val="22"/>
          <w:szCs w:val="22"/>
        </w:rPr>
        <w:t>’</w:t>
      </w:r>
    </w:p>
    <w:p w14:paraId="5ABF9D7D" w14:textId="77777777" w:rsidR="004169E8" w:rsidRPr="00096BA7" w:rsidRDefault="004169E8" w:rsidP="00F900A9">
      <w:pPr>
        <w:rPr>
          <w:rFonts w:cs="Segoe UI"/>
          <w:sz w:val="8"/>
          <w:szCs w:val="8"/>
        </w:rPr>
      </w:pPr>
    </w:p>
    <w:p w14:paraId="5DD2393F" w14:textId="59C607B2"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F65E35">
        <w:rPr>
          <w:rStyle w:val="Heading2Char"/>
          <w:rFonts w:ascii="Segoe UI" w:hAnsi="Segoe UI" w:cs="Segoe UI"/>
          <w:color w:val="C75BBC" w:themeColor="accent5" w:themeTint="99"/>
          <w:sz w:val="22"/>
          <w:szCs w:val="22"/>
        </w:rPr>
        <w:t>13</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p>
    <w:p w14:paraId="44B4362C" w14:textId="0EFC683F" w:rsidR="008D7619" w:rsidRPr="001C2A32" w:rsidRDefault="008D7619" w:rsidP="008D7619">
      <w:pPr>
        <w:pStyle w:val="NormalWeb"/>
        <w:shd w:val="clear" w:color="auto" w:fill="FFFFFF"/>
        <w:spacing w:before="0" w:beforeAutospacing="0" w:after="0" w:afterAutospacing="0"/>
        <w:rPr>
          <w:rFonts w:ascii="Segoe UI" w:hAnsi="Segoe UI"/>
          <w:sz w:val="22"/>
          <w:szCs w:val="22"/>
          <w:lang w:eastAsia="en-US"/>
        </w:rPr>
      </w:pPr>
      <w:r>
        <w:rPr>
          <w:rFonts w:ascii="Segoe UI" w:hAnsi="Segoe UI"/>
          <w:sz w:val="22"/>
          <w:szCs w:val="22"/>
          <w:lang w:eastAsia="en-US"/>
        </w:rPr>
        <w:t>We p</w:t>
      </w:r>
      <w:r w:rsidRPr="001C2A32">
        <w:rPr>
          <w:rFonts w:ascii="Segoe UI" w:hAnsi="Segoe UI"/>
          <w:sz w:val="22"/>
          <w:szCs w:val="22"/>
          <w:lang w:eastAsia="en-US"/>
        </w:rPr>
        <w:t>ray for West Bromwich Deanery: for Rural Dean, Revd Ron Farrell and for Lay Chair, Hazel Bloxham. Pray for those who will be ordained to the priesthood later this year and give thanks for the gifts bestowed upon the deanery, enabling them to equip ministers to serve other parishes.</w:t>
      </w:r>
    </w:p>
    <w:p w14:paraId="7266E715" w14:textId="77777777" w:rsidR="00D80670" w:rsidRPr="00096BA7" w:rsidRDefault="00D80670" w:rsidP="00D80670">
      <w:pPr>
        <w:rPr>
          <w:rStyle w:val="Heading2Char"/>
          <w:rFonts w:ascii="Segoe UI" w:eastAsia="Times New Roman" w:hAnsi="Segoe UI" w:cs="Segoe UI"/>
          <w:color w:val="auto"/>
          <w:w w:val="100"/>
          <w:sz w:val="8"/>
          <w:szCs w:val="8"/>
        </w:rPr>
      </w:pPr>
    </w:p>
    <w:p w14:paraId="3DC46653" w14:textId="12180D7B" w:rsidR="00033043" w:rsidRPr="00DE7C69" w:rsidRDefault="00726D08" w:rsidP="00D80670">
      <w:pPr>
        <w:pStyle w:val="Heading4"/>
        <w:spacing w:before="0"/>
        <w:rPr>
          <w:bCs w:val="0"/>
          <w:i/>
          <w:iCs w:val="0"/>
        </w:rPr>
      </w:pPr>
      <w:bookmarkStart w:id="3" w:name="_Hlk125499467"/>
      <w:r w:rsidRPr="00D0307E">
        <w:rPr>
          <w:rStyle w:val="Heading2Char"/>
          <w:rFonts w:ascii="Segoe UI" w:hAnsi="Segoe UI" w:cs="Segoe UI"/>
          <w:b w:val="0"/>
          <w:bCs/>
          <w:color w:val="0000FF"/>
          <w:sz w:val="22"/>
          <w:szCs w:val="22"/>
        </w:rPr>
        <w:t xml:space="preserve">Friday </w:t>
      </w:r>
      <w:r w:rsidR="00F65E35">
        <w:rPr>
          <w:rStyle w:val="Heading2Char"/>
          <w:rFonts w:ascii="Segoe UI" w:hAnsi="Segoe UI" w:cs="Segoe UI"/>
          <w:b w:val="0"/>
          <w:bCs/>
          <w:color w:val="0000FF"/>
          <w:sz w:val="22"/>
          <w:szCs w:val="22"/>
        </w:rPr>
        <w:t>14</w:t>
      </w:r>
      <w:r w:rsidR="009B3B48" w:rsidRPr="009B3B48">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p>
    <w:bookmarkEnd w:id="3"/>
    <w:p w14:paraId="0FC7A024" w14:textId="18EE0C56" w:rsidR="008D7619" w:rsidRPr="004C0FFD" w:rsidRDefault="008D7619" w:rsidP="008D7619">
      <w:pPr>
        <w:pStyle w:val="NormalWeb"/>
        <w:shd w:val="clear" w:color="auto" w:fill="FFFFFF"/>
        <w:spacing w:before="0" w:beforeAutospacing="0" w:after="0" w:afterAutospacing="0"/>
        <w:rPr>
          <w:rFonts w:ascii="Segoe UI" w:hAnsi="Segoe UI"/>
          <w:sz w:val="22"/>
          <w:szCs w:val="22"/>
          <w:lang w:eastAsia="en-US"/>
        </w:rPr>
      </w:pPr>
      <w:r w:rsidRPr="004C0FFD">
        <w:rPr>
          <w:rFonts w:ascii="Segoe UI" w:hAnsi="Segoe UI"/>
          <w:sz w:val="22"/>
          <w:szCs w:val="22"/>
          <w:lang w:eastAsia="en-US"/>
        </w:rPr>
        <w:t xml:space="preserve">We continue to pray for West Bromwich Deanery, giving thanks especially for Fr Graham Wigley who will be licensed on 13th May; praying that he will bring new life and vigour to the congregation of St Andrews </w:t>
      </w:r>
      <w:proofErr w:type="gramStart"/>
      <w:r w:rsidRPr="004C0FFD">
        <w:rPr>
          <w:rFonts w:ascii="Segoe UI" w:hAnsi="Segoe UI"/>
          <w:sz w:val="22"/>
          <w:szCs w:val="22"/>
          <w:lang w:eastAsia="en-US"/>
        </w:rPr>
        <w:t>and also</w:t>
      </w:r>
      <w:proofErr w:type="gramEnd"/>
      <w:r w:rsidRPr="004C0FFD">
        <w:rPr>
          <w:rFonts w:ascii="Segoe UI" w:hAnsi="Segoe UI"/>
          <w:sz w:val="22"/>
          <w:szCs w:val="22"/>
          <w:lang w:eastAsia="en-US"/>
        </w:rPr>
        <w:t xml:space="preserve"> that his gifts will bring blessing more widely in the life the deanery shares together.</w:t>
      </w:r>
    </w:p>
    <w:p w14:paraId="75D32834" w14:textId="77777777" w:rsidR="00810BD8" w:rsidRPr="00096BA7" w:rsidRDefault="00810BD8" w:rsidP="00E30525">
      <w:pPr>
        <w:rPr>
          <w:rFonts w:cs="Segoe UI"/>
          <w:color w:val="FF0000"/>
          <w:sz w:val="8"/>
          <w:szCs w:val="8"/>
        </w:rPr>
      </w:pPr>
    </w:p>
    <w:p w14:paraId="4FCED9C4" w14:textId="6BFA92AC" w:rsidR="00590A9F" w:rsidRPr="001C3836" w:rsidRDefault="00FC507C" w:rsidP="001C3836">
      <w:pPr>
        <w:rPr>
          <w:rFonts w:cs="Segoe UI"/>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F65E35">
        <w:rPr>
          <w:rStyle w:val="Heading2Char"/>
          <w:rFonts w:ascii="Segoe UI" w:hAnsi="Segoe UI" w:cs="Segoe UI"/>
          <w:color w:val="00FF00"/>
          <w:sz w:val="22"/>
          <w:szCs w:val="22"/>
        </w:rPr>
        <w:t>15</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p>
    <w:bookmarkEnd w:id="2"/>
    <w:p w14:paraId="3131949E" w14:textId="02E22714" w:rsidR="00096BA7" w:rsidRPr="00096BA7" w:rsidRDefault="008D7619" w:rsidP="008D7619">
      <w:pPr>
        <w:rPr>
          <w:sz w:val="22"/>
          <w:szCs w:val="22"/>
        </w:rPr>
      </w:pPr>
      <w:r w:rsidRPr="001C2A32">
        <w:rPr>
          <w:sz w:val="22"/>
          <w:szCs w:val="22"/>
        </w:rPr>
        <w:t xml:space="preserve">Pray for those working voluntarily as Chaplains to business: Mo Trudel, Pete Ball, Jonathan Toyn and Jeremy Lowe and associate Chaplain </w:t>
      </w:r>
      <w:proofErr w:type="spellStart"/>
      <w:r w:rsidRPr="001C2A32">
        <w:rPr>
          <w:sz w:val="22"/>
          <w:szCs w:val="22"/>
        </w:rPr>
        <w:t>Nnaeto</w:t>
      </w:r>
      <w:proofErr w:type="spellEnd"/>
      <w:r w:rsidRPr="001C2A32">
        <w:rPr>
          <w:sz w:val="22"/>
          <w:szCs w:val="22"/>
        </w:rPr>
        <w:t xml:space="preserve"> </w:t>
      </w:r>
      <w:proofErr w:type="spellStart"/>
      <w:r w:rsidRPr="001C2A32">
        <w:rPr>
          <w:sz w:val="22"/>
          <w:szCs w:val="22"/>
        </w:rPr>
        <w:t>Onwuzurumba</w:t>
      </w:r>
      <w:proofErr w:type="spellEnd"/>
      <w:r w:rsidRPr="001C2A32">
        <w:rPr>
          <w:sz w:val="22"/>
          <w:szCs w:val="22"/>
        </w:rPr>
        <w:t xml:space="preserve">. Give thanks for the daily opportunities they have to meet with people during the working week, praising God for those who are a step closer to knowing Jesus. Pray for the businesses they support and the relationships built over the years. Pray for wisdom and discernment as </w:t>
      </w:r>
      <w:r w:rsidR="004C0FFD">
        <w:rPr>
          <w:sz w:val="22"/>
          <w:szCs w:val="22"/>
        </w:rPr>
        <w:t>they</w:t>
      </w:r>
      <w:r w:rsidRPr="001C2A32">
        <w:rPr>
          <w:sz w:val="22"/>
          <w:szCs w:val="22"/>
        </w:rPr>
        <w:t xml:space="preserve"> find </w:t>
      </w:r>
      <w:r w:rsidR="004C0FFD">
        <w:rPr>
          <w:sz w:val="22"/>
          <w:szCs w:val="22"/>
        </w:rPr>
        <w:t>them</w:t>
      </w:r>
      <w:r w:rsidRPr="001C2A32">
        <w:rPr>
          <w:sz w:val="22"/>
          <w:szCs w:val="22"/>
        </w:rPr>
        <w:t xml:space="preserve">selves alongside those seeking spiritual answers to complex human issues. </w:t>
      </w:r>
    </w:p>
    <w:sectPr w:rsidR="00096BA7" w:rsidRPr="00096BA7"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363F" w14:textId="77777777" w:rsidR="00880365" w:rsidRDefault="00880365" w:rsidP="00456C52">
      <w:r>
        <w:separator/>
      </w:r>
    </w:p>
    <w:p w14:paraId="2CB9FE3B" w14:textId="77777777" w:rsidR="00880365" w:rsidRDefault="00880365"/>
  </w:endnote>
  <w:endnote w:type="continuationSeparator" w:id="0">
    <w:p w14:paraId="1A5A0F47" w14:textId="77777777" w:rsidR="00880365" w:rsidRDefault="00880365" w:rsidP="00456C52">
      <w:r>
        <w:continuationSeparator/>
      </w:r>
    </w:p>
    <w:p w14:paraId="0C08D55D" w14:textId="77777777" w:rsidR="00880365" w:rsidRDefault="00880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6422208F" w14:textId="77777777" w:rsidR="00C94E33" w:rsidRPr="00410B61" w:rsidRDefault="00C94E33" w:rsidP="00C94E33">
    <w:pPr>
      <w:rPr>
        <w:rFonts w:cs="Segoe UI"/>
        <w:b/>
        <w:i/>
        <w:sz w:val="18"/>
        <w:szCs w:val="18"/>
      </w:rPr>
    </w:pPr>
    <w:r w:rsidRPr="00410B61">
      <w:rPr>
        <w:b/>
        <w:i/>
        <w:sz w:val="18"/>
        <w:szCs w:val="18"/>
      </w:rPr>
      <w:t>Diocesan Day of Prayer 19/20 April</w:t>
    </w:r>
    <w:r>
      <w:rPr>
        <w:b/>
        <w:i/>
        <w:sz w:val="18"/>
        <w:szCs w:val="18"/>
      </w:rPr>
      <w:t xml:space="preserve"> 2023 </w:t>
    </w:r>
    <w:r w:rsidRPr="00410B61">
      <w:rPr>
        <w:b/>
        <w:i/>
        <w:sz w:val="18"/>
        <w:szCs w:val="18"/>
      </w:rPr>
      <w:t>12 noon-12 noon</w:t>
    </w:r>
    <w:r>
      <w:rPr>
        <w:b/>
        <w:i/>
        <w:sz w:val="18"/>
        <w:szCs w:val="18"/>
      </w:rPr>
      <w:t xml:space="preserve"> in our virtual prayer room via Zoom</w:t>
    </w:r>
    <w:r w:rsidRPr="00410B61">
      <w:rPr>
        <w:b/>
        <w:i/>
        <w:sz w:val="18"/>
        <w:szCs w:val="18"/>
      </w:rPr>
      <w:t xml:space="preserve"> F</w:t>
    </w:r>
    <w:r>
      <w:rPr>
        <w:b/>
        <w:i/>
        <w:sz w:val="18"/>
        <w:szCs w:val="18"/>
      </w:rPr>
      <w:t>or f</w:t>
    </w:r>
    <w:r w:rsidRPr="00410B61">
      <w:rPr>
        <w:b/>
        <w:i/>
        <w:sz w:val="18"/>
        <w:szCs w:val="18"/>
      </w:rPr>
      <w:t xml:space="preserve">urther </w:t>
    </w:r>
    <w:r w:rsidRPr="00410B61">
      <w:rPr>
        <w:rFonts w:cs="Segoe UI"/>
        <w:b/>
        <w:i/>
        <w:sz w:val="18"/>
        <w:szCs w:val="18"/>
      </w:rPr>
      <w:t>details</w:t>
    </w:r>
    <w:r w:rsidRPr="00410B61">
      <w:rPr>
        <w:b/>
        <w:i/>
        <w:sz w:val="18"/>
        <w:szCs w:val="18"/>
      </w:rPr>
      <w:t xml:space="preserve"> </w:t>
    </w:r>
    <w:hyperlink r:id="rId3" w:history="1">
      <w:r w:rsidRPr="00401E05">
        <w:rPr>
          <w:rStyle w:val="Hyperlink"/>
          <w:b/>
          <w:i/>
          <w:sz w:val="18"/>
          <w:szCs w:val="18"/>
        </w:rPr>
        <w:t>click here</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AC00" w14:textId="77777777" w:rsidR="00880365" w:rsidRDefault="00880365" w:rsidP="00456C52">
      <w:r>
        <w:separator/>
      </w:r>
    </w:p>
    <w:p w14:paraId="161A674D" w14:textId="77777777" w:rsidR="00880365" w:rsidRDefault="00880365"/>
  </w:footnote>
  <w:footnote w:type="continuationSeparator" w:id="0">
    <w:p w14:paraId="3E610E35" w14:textId="77777777" w:rsidR="00880365" w:rsidRDefault="00880365" w:rsidP="00456C52">
      <w:r>
        <w:continuationSeparator/>
      </w:r>
    </w:p>
    <w:p w14:paraId="2C6AE00C" w14:textId="77777777" w:rsidR="00880365" w:rsidRDefault="00880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9B1CCFD"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B5C77">
      <w:rPr>
        <w:rFonts w:ascii="Segoe UI" w:hAnsi="Segoe UI" w:cs="Segoe UI"/>
        <w:b/>
        <w:sz w:val="22"/>
      </w:rPr>
      <w:t>9</w:t>
    </w:r>
    <w:r w:rsidR="00BB5C77" w:rsidRPr="00BB5C77">
      <w:rPr>
        <w:rFonts w:ascii="Segoe UI" w:hAnsi="Segoe UI" w:cs="Segoe UI"/>
        <w:b/>
        <w:sz w:val="22"/>
        <w:vertAlign w:val="superscript"/>
      </w:rPr>
      <w:t>th</w:t>
    </w:r>
    <w:r w:rsidR="00BB5C77">
      <w:rPr>
        <w:rFonts w:ascii="Segoe UI" w:hAnsi="Segoe UI" w:cs="Segoe UI"/>
        <w:b/>
        <w:sz w:val="22"/>
      </w:rPr>
      <w:t xml:space="preserve"> </w:t>
    </w:r>
    <w:r w:rsidR="0008327C">
      <w:rPr>
        <w:rFonts w:ascii="Segoe UI" w:hAnsi="Segoe UI" w:cs="Segoe UI"/>
        <w:b/>
        <w:sz w:val="22"/>
      </w:rPr>
      <w:t>April</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chfield.anglican.org/our-faith/diocesan-day-of-prayer/" TargetMode="External"/><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2023-04-04T20:47:00Z</dcterms:created>
  <dcterms:modified xsi:type="dcterms:W3CDTF">2023-04-04T20:47:00Z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