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4B6992AA"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955E8">
        <w:rPr>
          <w:rFonts w:ascii="Arial Rounded MT Bold" w:hAnsi="Arial Rounded MT Bold"/>
          <w:color w:val="003779"/>
          <w:spacing w:val="-20"/>
          <w:sz w:val="40"/>
        </w:rPr>
        <w:t>6</w:t>
      </w:r>
      <w:r w:rsidR="00AC6218">
        <w:rPr>
          <w:rFonts w:ascii="Arial Rounded MT Bold" w:hAnsi="Arial Rounded MT Bold"/>
          <w:color w:val="003779"/>
          <w:spacing w:val="-20"/>
          <w:sz w:val="40"/>
        </w:rPr>
        <w:t>7</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26A420D6" w14:textId="3C0EA9D3" w:rsidR="00236212" w:rsidRDefault="00D33428" w:rsidP="00B43A14">
      <w:pPr>
        <w:rPr>
          <w:b/>
          <w:bCs/>
          <w:color w:val="DB088C"/>
          <w:sz w:val="20"/>
          <w:szCs w:val="20"/>
        </w:rPr>
      </w:pPr>
      <w:bookmarkStart w:id="0" w:name="_Hlk131533798"/>
      <w:r w:rsidRPr="00236212">
        <w:rPr>
          <w:b/>
          <w:bCs/>
          <w:color w:val="DB088C"/>
          <w:sz w:val="20"/>
          <w:szCs w:val="20"/>
        </w:rPr>
        <w:t xml:space="preserve">Our prayers continue for </w:t>
      </w:r>
      <w:r w:rsidR="00236212" w:rsidRPr="00236212">
        <w:rPr>
          <w:b/>
          <w:bCs/>
          <w:color w:val="DB088C"/>
          <w:sz w:val="20"/>
          <w:szCs w:val="20"/>
        </w:rPr>
        <w:t xml:space="preserve">our </w:t>
      </w:r>
      <w:r w:rsidR="00844DA3" w:rsidRPr="00236212">
        <w:rPr>
          <w:b/>
          <w:bCs/>
          <w:color w:val="DB088C"/>
          <w:sz w:val="20"/>
          <w:szCs w:val="20"/>
        </w:rPr>
        <w:t>Deaner</w:t>
      </w:r>
      <w:r w:rsidR="00236212" w:rsidRPr="00236212">
        <w:rPr>
          <w:b/>
          <w:bCs/>
          <w:color w:val="DB088C"/>
          <w:sz w:val="20"/>
          <w:szCs w:val="20"/>
        </w:rPr>
        <w:t>ies, as</w:t>
      </w:r>
      <w:r w:rsidR="00844DA3" w:rsidRPr="00236212">
        <w:rPr>
          <w:b/>
          <w:bCs/>
          <w:color w:val="DB088C"/>
          <w:sz w:val="20"/>
          <w:szCs w:val="20"/>
        </w:rPr>
        <w:t xml:space="preserve"> </w:t>
      </w:r>
      <w:r w:rsidR="00236212" w:rsidRPr="00236212">
        <w:rPr>
          <w:b/>
          <w:bCs/>
          <w:color w:val="DB088C"/>
          <w:sz w:val="20"/>
          <w:szCs w:val="20"/>
        </w:rPr>
        <w:t>Archdeacons’ visitations</w:t>
      </w:r>
      <w:r w:rsidR="00D51462">
        <w:rPr>
          <w:b/>
          <w:bCs/>
          <w:color w:val="DB088C"/>
          <w:sz w:val="20"/>
          <w:szCs w:val="20"/>
        </w:rPr>
        <w:t xml:space="preserve"> take place</w:t>
      </w:r>
      <w:r w:rsidR="00236212" w:rsidRPr="00236212">
        <w:rPr>
          <w:b/>
          <w:bCs/>
          <w:color w:val="DB088C"/>
          <w:sz w:val="20"/>
          <w:szCs w:val="20"/>
        </w:rPr>
        <w:t>; and</w:t>
      </w:r>
      <w:r w:rsidR="00844DA3" w:rsidRPr="00236212">
        <w:rPr>
          <w:b/>
          <w:bCs/>
          <w:color w:val="DB088C"/>
          <w:sz w:val="20"/>
          <w:szCs w:val="20"/>
        </w:rPr>
        <w:t xml:space="preserve"> </w:t>
      </w:r>
      <w:r w:rsidR="00236212" w:rsidRPr="00236212">
        <w:rPr>
          <w:b/>
          <w:bCs/>
          <w:color w:val="DB088C"/>
          <w:sz w:val="20"/>
          <w:szCs w:val="20"/>
        </w:rPr>
        <w:t>for all those who will be ordained next weekend.</w:t>
      </w:r>
      <w:r w:rsidR="00D33A30" w:rsidRPr="00236212">
        <w:rPr>
          <w:b/>
          <w:bCs/>
          <w:color w:val="DB088C"/>
          <w:sz w:val="20"/>
          <w:szCs w:val="20"/>
        </w:rPr>
        <w:t xml:space="preserve"> </w:t>
      </w:r>
      <w:r w:rsidR="00844DA3" w:rsidRPr="00236212">
        <w:rPr>
          <w:b/>
          <w:bCs/>
          <w:color w:val="DB088C"/>
          <w:sz w:val="20"/>
          <w:szCs w:val="20"/>
        </w:rPr>
        <w:t>As ‘People of Hope</w:t>
      </w:r>
      <w:r w:rsidR="007110CF" w:rsidRPr="00236212">
        <w:rPr>
          <w:b/>
          <w:bCs/>
          <w:color w:val="DB088C"/>
          <w:sz w:val="20"/>
          <w:szCs w:val="20"/>
        </w:rPr>
        <w:t>,</w:t>
      </w:r>
      <w:r w:rsidR="00844DA3" w:rsidRPr="00236212">
        <w:rPr>
          <w:b/>
          <w:bCs/>
          <w:color w:val="DB088C"/>
          <w:sz w:val="20"/>
          <w:szCs w:val="20"/>
        </w:rPr>
        <w:t xml:space="preserve">’ we remain mindful of </w:t>
      </w:r>
      <w:r w:rsidR="00A76621" w:rsidRPr="00236212">
        <w:rPr>
          <w:b/>
          <w:bCs/>
          <w:color w:val="DB088C"/>
          <w:sz w:val="20"/>
          <w:szCs w:val="20"/>
        </w:rPr>
        <w:t xml:space="preserve">the implications of </w:t>
      </w:r>
    </w:p>
    <w:p w14:paraId="36532BD5" w14:textId="06EDAF27" w:rsidR="00846906" w:rsidRPr="00236212" w:rsidRDefault="00844DA3" w:rsidP="00B43A14">
      <w:pPr>
        <w:rPr>
          <w:b/>
          <w:bCs/>
          <w:color w:val="DB088C"/>
          <w:sz w:val="20"/>
          <w:szCs w:val="20"/>
        </w:rPr>
      </w:pPr>
      <w:r w:rsidRPr="00236212">
        <w:rPr>
          <w:b/>
          <w:bCs/>
          <w:color w:val="DB088C"/>
          <w:sz w:val="20"/>
          <w:szCs w:val="20"/>
        </w:rPr>
        <w:t>Covid-19</w:t>
      </w:r>
      <w:r w:rsidR="00A76621" w:rsidRPr="00236212">
        <w:rPr>
          <w:b/>
          <w:bCs/>
          <w:color w:val="DB088C"/>
          <w:sz w:val="20"/>
          <w:szCs w:val="20"/>
        </w:rPr>
        <w:t xml:space="preserve">, locally </w:t>
      </w:r>
      <w:r w:rsidR="007110CF" w:rsidRPr="00236212">
        <w:rPr>
          <w:b/>
          <w:bCs/>
          <w:color w:val="DB088C"/>
          <w:sz w:val="20"/>
          <w:szCs w:val="20"/>
        </w:rPr>
        <w:t>&amp;</w:t>
      </w:r>
      <w:r w:rsidR="00A76621" w:rsidRPr="00236212">
        <w:rPr>
          <w:b/>
          <w:bCs/>
          <w:color w:val="DB088C"/>
          <w:sz w:val="20"/>
          <w:szCs w:val="20"/>
        </w:rPr>
        <w:t xml:space="preserve"> globally</w:t>
      </w:r>
      <w:r w:rsidR="007110CF" w:rsidRPr="00236212">
        <w:rPr>
          <w:b/>
          <w:bCs/>
          <w:color w:val="DB088C"/>
          <w:sz w:val="20"/>
          <w:szCs w:val="20"/>
        </w:rPr>
        <w:t>; we remember</w:t>
      </w:r>
      <w:r w:rsidRPr="00236212">
        <w:rPr>
          <w:b/>
          <w:bCs/>
          <w:color w:val="DB088C"/>
          <w:sz w:val="20"/>
          <w:szCs w:val="20"/>
        </w:rPr>
        <w:t xml:space="preserve"> </w:t>
      </w:r>
      <w:r w:rsidR="00AE26AC" w:rsidRPr="00236212">
        <w:rPr>
          <w:b/>
          <w:bCs/>
          <w:color w:val="DB088C"/>
          <w:sz w:val="20"/>
          <w:szCs w:val="20"/>
        </w:rPr>
        <w:t>th</w:t>
      </w:r>
      <w:r w:rsidR="007110CF" w:rsidRPr="00236212">
        <w:rPr>
          <w:b/>
          <w:bCs/>
          <w:color w:val="DB088C"/>
          <w:sz w:val="20"/>
          <w:szCs w:val="20"/>
        </w:rPr>
        <w:t>ose impacted by natural disasters; those in Ukraine suffering grievously, for all who take decisions around the world, and for the people &amp; leaders of Russia.</w:t>
      </w:r>
      <w:bookmarkEnd w:id="0"/>
    </w:p>
    <w:p w14:paraId="76A63F2A" w14:textId="77777777" w:rsidR="00960EE8" w:rsidRPr="00A912D4" w:rsidRDefault="00960EE8" w:rsidP="00B43A14">
      <w:pPr>
        <w:rPr>
          <w:rFonts w:cs="Segoe UI"/>
          <w:color w:val="856400" w:themeColor="accent4" w:themeShade="80"/>
          <w:sz w:val="8"/>
          <w:szCs w:val="8"/>
        </w:rPr>
      </w:pPr>
    </w:p>
    <w:p w14:paraId="3ABBA7AD" w14:textId="00422AAD" w:rsidR="00AC6218" w:rsidRDefault="00726D08" w:rsidP="00AC6218">
      <w:pPr>
        <w:rPr>
          <w:rFonts w:cs="Segoe UI"/>
          <w:bCs/>
          <w:i/>
          <w:iCs/>
          <w:color w:val="FF0000"/>
          <w:sz w:val="21"/>
          <w:szCs w:val="21"/>
        </w:rPr>
      </w:pPr>
      <w:r w:rsidRPr="00862F17">
        <w:rPr>
          <w:rFonts w:cs="Segoe UI"/>
          <w:color w:val="FF0000"/>
          <w:sz w:val="22"/>
          <w:szCs w:val="22"/>
        </w:rPr>
        <w:t xml:space="preserve">Sunday </w:t>
      </w:r>
      <w:r w:rsidR="00AB2F29" w:rsidRPr="00862F17">
        <w:rPr>
          <w:rFonts w:cs="Segoe UI"/>
          <w:color w:val="FF0000"/>
          <w:sz w:val="22"/>
          <w:szCs w:val="22"/>
        </w:rPr>
        <w:t>2</w:t>
      </w:r>
      <w:r w:rsidR="00FC09F3" w:rsidRPr="00FC09F3">
        <w:rPr>
          <w:rFonts w:cs="Segoe UI"/>
          <w:color w:val="FF0000"/>
          <w:sz w:val="22"/>
          <w:szCs w:val="22"/>
          <w:vertAlign w:val="superscript"/>
        </w:rPr>
        <w:t>nd</w:t>
      </w:r>
      <w:r w:rsidR="00FC09F3">
        <w:rPr>
          <w:rFonts w:cs="Segoe UI"/>
          <w:color w:val="FF0000"/>
          <w:sz w:val="22"/>
          <w:szCs w:val="22"/>
        </w:rPr>
        <w:t xml:space="preserve"> July</w:t>
      </w:r>
      <w:r w:rsidRPr="00862F17">
        <w:rPr>
          <w:rFonts w:cs="Segoe UI"/>
          <w:color w:val="FF0000"/>
          <w:sz w:val="22"/>
          <w:szCs w:val="22"/>
        </w:rPr>
        <w:t>:</w:t>
      </w:r>
      <w:r w:rsidR="0032401F" w:rsidRPr="00862F17">
        <w:rPr>
          <w:rFonts w:cs="Segoe UI"/>
          <w:i/>
          <w:color w:val="FF0000"/>
          <w:sz w:val="21"/>
          <w:szCs w:val="21"/>
        </w:rPr>
        <w:t xml:space="preserve"> </w:t>
      </w:r>
    </w:p>
    <w:p w14:paraId="6B3632BC" w14:textId="495E64BF" w:rsidR="00AD0347" w:rsidRDefault="00AD0347" w:rsidP="00AD0347">
      <w:pPr>
        <w:rPr>
          <w:sz w:val="22"/>
          <w:szCs w:val="22"/>
          <w:shd w:val="clear" w:color="auto" w:fill="FFFFFF"/>
        </w:rPr>
      </w:pPr>
      <w:r w:rsidRPr="00D75CBC">
        <w:rPr>
          <w:sz w:val="22"/>
          <w:szCs w:val="22"/>
          <w:shd w:val="clear" w:color="auto" w:fill="FFFFFF"/>
        </w:rPr>
        <w:t xml:space="preserve">We pray for those who will be ordained </w:t>
      </w:r>
      <w:r>
        <w:rPr>
          <w:sz w:val="22"/>
          <w:szCs w:val="22"/>
          <w:shd w:val="clear" w:color="auto" w:fill="FFFFFF"/>
        </w:rPr>
        <w:t>today</w:t>
      </w:r>
      <w:r w:rsidRPr="00D75CBC">
        <w:rPr>
          <w:sz w:val="22"/>
          <w:szCs w:val="22"/>
          <w:shd w:val="clear" w:color="auto" w:fill="FFFFFF"/>
        </w:rPr>
        <w:t xml:space="preserve"> at Lichfield Cathedral</w:t>
      </w:r>
      <w:r>
        <w:rPr>
          <w:sz w:val="22"/>
          <w:szCs w:val="22"/>
          <w:shd w:val="clear" w:color="auto" w:fill="FFFFFF"/>
        </w:rPr>
        <w:t xml:space="preserve"> and for their training parishes, that they will be a mutual blessing to one another: </w:t>
      </w:r>
    </w:p>
    <w:p w14:paraId="19454172" w14:textId="036F1A9E" w:rsidR="00AD0347" w:rsidRPr="00CB1F49" w:rsidRDefault="00AD0347" w:rsidP="00AD0347">
      <w:pPr>
        <w:rPr>
          <w:rFonts w:asciiTheme="minorHAnsi" w:hAnsiTheme="minorHAnsi" w:cstheme="minorBidi"/>
          <w:sz w:val="22"/>
          <w:szCs w:val="22"/>
        </w:rPr>
      </w:pPr>
      <w:r>
        <w:rPr>
          <w:sz w:val="22"/>
          <w:szCs w:val="22"/>
        </w:rPr>
        <w:t xml:space="preserve">for Alison Bruton, curate of Central Wolverhampton, Mark Cadwallader, curate of Tettenhall Regis, Philip Douglas, curate of Oxley </w:t>
      </w:r>
      <w:proofErr w:type="gramStart"/>
      <w:r>
        <w:rPr>
          <w:sz w:val="22"/>
          <w:szCs w:val="22"/>
        </w:rPr>
        <w:t>The</w:t>
      </w:r>
      <w:proofErr w:type="gramEnd"/>
      <w:r>
        <w:rPr>
          <w:sz w:val="22"/>
          <w:szCs w:val="22"/>
        </w:rPr>
        <w:t xml:space="preserve"> Epiphany, Kerry Holt, curate of Willenhall St Stephen, Emma Holton, curate of Walsall St Peter, Joy Killian, curate of Pleck and Bescot, and Nicholas Smith, curate of Penn Fields.</w:t>
      </w:r>
    </w:p>
    <w:p w14:paraId="158936CD" w14:textId="3B96A953" w:rsidR="00D21F68" w:rsidRPr="00A912D4" w:rsidRDefault="00D21F68" w:rsidP="00B43A14">
      <w:pPr>
        <w:tabs>
          <w:tab w:val="left" w:pos="851"/>
        </w:tabs>
        <w:autoSpaceDE w:val="0"/>
        <w:autoSpaceDN w:val="0"/>
        <w:adjustRightInd w:val="0"/>
        <w:rPr>
          <w:rFonts w:eastAsia="SimSun" w:cs="Segoe UI"/>
          <w:color w:val="FF0000"/>
          <w:sz w:val="8"/>
          <w:szCs w:val="8"/>
          <w:lang w:eastAsia="en-MY" w:bidi="ta-IN"/>
        </w:rPr>
      </w:pPr>
    </w:p>
    <w:p w14:paraId="17703607" w14:textId="35E44727" w:rsidR="00ED7224" w:rsidRPr="00946B3E" w:rsidRDefault="00726D08" w:rsidP="00B51B89">
      <w:pPr>
        <w:pStyle w:val="NormalWeb"/>
        <w:shd w:val="clear" w:color="auto" w:fill="FFFFFF"/>
        <w:spacing w:before="0" w:beforeAutospacing="0" w:after="0" w:afterAutospacing="0"/>
        <w:rPr>
          <w:rFonts w:ascii="Segoe UI" w:hAnsi="Segoe UI" w:cs="Segoe UI"/>
          <w:bCs/>
          <w:i/>
          <w:iCs/>
          <w:color w:val="FF0000"/>
          <w:sz w:val="20"/>
          <w:szCs w:val="20"/>
          <w:lang w:eastAsia="en-US"/>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FC09F3">
        <w:rPr>
          <w:rFonts w:ascii="Segoe UI" w:hAnsi="Segoe UI" w:cs="Segoe UI"/>
          <w:bCs/>
          <w:color w:val="FF0000"/>
          <w:sz w:val="22"/>
          <w:szCs w:val="22"/>
        </w:rPr>
        <w:t>3</w:t>
      </w:r>
      <w:r w:rsidR="00FC09F3" w:rsidRPr="00FC09F3">
        <w:rPr>
          <w:rFonts w:ascii="Segoe UI" w:hAnsi="Segoe UI" w:cs="Segoe UI"/>
          <w:bCs/>
          <w:color w:val="FF0000"/>
          <w:sz w:val="22"/>
          <w:szCs w:val="22"/>
          <w:vertAlign w:val="superscript"/>
        </w:rPr>
        <w:t>rd</w:t>
      </w:r>
      <w:r w:rsidR="005A5CE4">
        <w:rPr>
          <w:rFonts w:ascii="Segoe UI" w:hAnsi="Segoe UI" w:cs="Segoe UI"/>
          <w:bCs/>
          <w:color w:val="FF0000"/>
          <w:sz w:val="22"/>
          <w:szCs w:val="22"/>
        </w:rPr>
        <w:t>:</w:t>
      </w:r>
      <w:r w:rsidR="004F51C4">
        <w:rPr>
          <w:rFonts w:ascii="Segoe UI" w:hAnsi="Segoe UI" w:cs="Segoe UI"/>
          <w:bCs/>
          <w:color w:val="FF0000"/>
          <w:sz w:val="22"/>
          <w:szCs w:val="22"/>
        </w:rPr>
        <w:t xml:space="preserve"> </w:t>
      </w:r>
      <w:r w:rsidR="00F93FC3" w:rsidRPr="00946B3E">
        <w:rPr>
          <w:rFonts w:ascii="Segoe UI" w:hAnsi="Segoe UI" w:cs="Segoe UI"/>
          <w:bCs/>
          <w:i/>
          <w:iCs/>
          <w:color w:val="FF0000"/>
          <w:sz w:val="21"/>
          <w:szCs w:val="21"/>
          <w:lang w:eastAsia="en-US"/>
        </w:rPr>
        <w:t>(</w:t>
      </w:r>
      <w:r w:rsidR="00FC09F3" w:rsidRPr="00FC09F3">
        <w:rPr>
          <w:rFonts w:ascii="Segoe UI" w:hAnsi="Segoe UI" w:cs="Segoe UI"/>
          <w:bCs/>
          <w:i/>
          <w:iCs/>
          <w:color w:val="FF0000"/>
          <w:sz w:val="21"/>
          <w:szCs w:val="21"/>
          <w:lang w:eastAsia="en-US"/>
        </w:rPr>
        <w:t>Thomas the Apostle</w:t>
      </w:r>
      <w:r w:rsidR="00F93FC3" w:rsidRPr="00946B3E">
        <w:rPr>
          <w:rFonts w:ascii="Segoe UI" w:hAnsi="Segoe UI" w:cs="Segoe UI"/>
          <w:bCs/>
          <w:i/>
          <w:iCs/>
          <w:color w:val="FF0000"/>
          <w:sz w:val="21"/>
          <w:szCs w:val="21"/>
          <w:lang w:eastAsia="en-US"/>
        </w:rPr>
        <w:t>)</w:t>
      </w:r>
    </w:p>
    <w:p w14:paraId="2EF96BC8" w14:textId="77777777" w:rsidR="00AD0347" w:rsidRDefault="00812B04" w:rsidP="00E33260">
      <w:pPr>
        <w:rPr>
          <w:sz w:val="22"/>
          <w:szCs w:val="22"/>
        </w:rPr>
      </w:pPr>
      <w:bookmarkStart w:id="1" w:name="_Hlk129783674"/>
      <w:r w:rsidRPr="00E33260">
        <w:rPr>
          <w:sz w:val="22"/>
          <w:szCs w:val="22"/>
        </w:rPr>
        <w:t>We pray for Uttoxeter Deanery; for Rural Dean Revd Brian Leathers</w:t>
      </w:r>
      <w:r w:rsidR="00F87177">
        <w:rPr>
          <w:sz w:val="22"/>
          <w:szCs w:val="22"/>
        </w:rPr>
        <w:t xml:space="preserve"> and Lay Chair, Stephen Dunn.</w:t>
      </w:r>
      <w:r w:rsidRPr="00E33260">
        <w:rPr>
          <w:sz w:val="22"/>
          <w:szCs w:val="22"/>
        </w:rPr>
        <w:t xml:space="preserve"> </w:t>
      </w:r>
    </w:p>
    <w:p w14:paraId="3D0F59EB" w14:textId="5B10FAEC" w:rsidR="00FD6316" w:rsidRPr="00E33260" w:rsidRDefault="007B6051" w:rsidP="00E33260">
      <w:pPr>
        <w:rPr>
          <w:sz w:val="22"/>
          <w:szCs w:val="22"/>
        </w:rPr>
      </w:pPr>
      <w:r w:rsidRPr="00E33260">
        <w:rPr>
          <w:sz w:val="22"/>
          <w:szCs w:val="22"/>
        </w:rPr>
        <w:t xml:space="preserve">Pray for the Uttoxeter Area with Margaret Sherwin, heading up the team of Jules Walker and Joe </w:t>
      </w:r>
      <w:proofErr w:type="gramStart"/>
      <w:r w:rsidRPr="00E33260">
        <w:rPr>
          <w:sz w:val="22"/>
          <w:szCs w:val="22"/>
        </w:rPr>
        <w:t>Cant</w:t>
      </w:r>
      <w:proofErr w:type="gramEnd"/>
      <w:r w:rsidR="00AD0347">
        <w:rPr>
          <w:sz w:val="22"/>
          <w:szCs w:val="22"/>
        </w:rPr>
        <w:t xml:space="preserve">, </w:t>
      </w:r>
      <w:r w:rsidRPr="00E33260">
        <w:rPr>
          <w:sz w:val="22"/>
          <w:szCs w:val="22"/>
        </w:rPr>
        <w:t>alongside many other ministers</w:t>
      </w:r>
      <w:r w:rsidR="00FD6316">
        <w:rPr>
          <w:sz w:val="22"/>
          <w:szCs w:val="22"/>
        </w:rPr>
        <w:t>,</w:t>
      </w:r>
      <w:r w:rsidRPr="00E33260">
        <w:rPr>
          <w:sz w:val="22"/>
          <w:szCs w:val="22"/>
        </w:rPr>
        <w:t xml:space="preserve"> ordained and lay</w:t>
      </w:r>
      <w:r w:rsidR="00FD6316">
        <w:rPr>
          <w:sz w:val="22"/>
          <w:szCs w:val="22"/>
        </w:rPr>
        <w:t>,</w:t>
      </w:r>
      <w:r w:rsidRPr="00E33260">
        <w:rPr>
          <w:sz w:val="22"/>
          <w:szCs w:val="22"/>
        </w:rPr>
        <w:t xml:space="preserve"> who look after the ten Churches in and around Uttoxeter. </w:t>
      </w:r>
      <w:r w:rsidR="00FD6316">
        <w:rPr>
          <w:sz w:val="22"/>
          <w:szCs w:val="22"/>
        </w:rPr>
        <w:t>There</w:t>
      </w:r>
      <w:r w:rsidRPr="00E33260">
        <w:rPr>
          <w:sz w:val="22"/>
          <w:szCs w:val="22"/>
        </w:rPr>
        <w:t xml:space="preserve"> are many schools </w:t>
      </w:r>
      <w:r w:rsidR="00FD6316">
        <w:rPr>
          <w:sz w:val="22"/>
          <w:szCs w:val="22"/>
        </w:rPr>
        <w:t xml:space="preserve">involved, </w:t>
      </w:r>
      <w:r w:rsidRPr="00E33260">
        <w:rPr>
          <w:sz w:val="22"/>
          <w:szCs w:val="22"/>
        </w:rPr>
        <w:t>as the end of the school year approaches</w:t>
      </w:r>
      <w:r w:rsidR="00FD6316">
        <w:rPr>
          <w:sz w:val="22"/>
          <w:szCs w:val="22"/>
        </w:rPr>
        <w:t xml:space="preserve">, pray for all </w:t>
      </w:r>
      <w:r w:rsidRPr="00E33260">
        <w:rPr>
          <w:sz w:val="22"/>
          <w:szCs w:val="22"/>
        </w:rPr>
        <w:t>the ministry focussing among the young people of all ages.</w:t>
      </w:r>
    </w:p>
    <w:p w14:paraId="281144B3" w14:textId="77777777" w:rsidR="00440D8E" w:rsidRPr="00ED6E0E" w:rsidRDefault="00440D8E" w:rsidP="00F6755C">
      <w:pPr>
        <w:pStyle w:val="NormalWeb"/>
        <w:shd w:val="clear" w:color="auto" w:fill="FFFFFF"/>
        <w:spacing w:before="0" w:beforeAutospacing="0" w:after="0" w:afterAutospacing="0"/>
        <w:rPr>
          <w:rFonts w:ascii="Segoe UI" w:hAnsi="Segoe UI" w:cs="Segoe UI"/>
          <w:bCs/>
          <w:i/>
          <w:iCs/>
          <w:color w:val="FF0000"/>
          <w:sz w:val="8"/>
          <w:szCs w:val="8"/>
          <w:lang w:eastAsia="en-US"/>
        </w:rPr>
      </w:pPr>
    </w:p>
    <w:p w14:paraId="3261AD3C" w14:textId="3B72AF03" w:rsidR="004806BB" w:rsidRPr="00AB2F29" w:rsidRDefault="008433A7" w:rsidP="00F6755C">
      <w:pPr>
        <w:pStyle w:val="NormalWeb"/>
        <w:shd w:val="clear" w:color="auto" w:fill="FFFFFF"/>
        <w:spacing w:before="0" w:beforeAutospacing="0" w:after="0" w:afterAutospacing="0"/>
        <w:rPr>
          <w:rFonts w:ascii="Segoe UI" w:hAnsi="Segoe UI" w:cs="Segoe UI"/>
          <w:bCs/>
          <w:color w:val="009CF4"/>
          <w:sz w:val="21"/>
          <w:szCs w:val="21"/>
        </w:rPr>
      </w:pPr>
      <w:r w:rsidRPr="005146AC">
        <w:rPr>
          <w:rFonts w:ascii="Segoe UI" w:hAnsi="Segoe UI" w:cs="Segoe UI"/>
          <w:bCs/>
          <w:color w:val="009CF4"/>
          <w:sz w:val="22"/>
          <w:szCs w:val="22"/>
        </w:rPr>
        <w:t xml:space="preserve">Tuesday </w:t>
      </w:r>
      <w:r w:rsidR="00FC09F3">
        <w:rPr>
          <w:rFonts w:ascii="Segoe UI" w:hAnsi="Segoe UI" w:cs="Segoe UI"/>
          <w:bCs/>
          <w:color w:val="009CF4"/>
          <w:sz w:val="22"/>
          <w:szCs w:val="22"/>
        </w:rPr>
        <w:t>4</w:t>
      </w:r>
      <w:r w:rsidR="00D21F68" w:rsidRPr="00D21F68">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65E35">
        <w:rPr>
          <w:rFonts w:ascii="Segoe UI" w:hAnsi="Segoe UI" w:cs="Segoe UI"/>
          <w:bCs/>
          <w:color w:val="009CF4"/>
          <w:sz w:val="22"/>
          <w:szCs w:val="22"/>
        </w:rPr>
        <w:t xml:space="preserve"> </w:t>
      </w:r>
    </w:p>
    <w:bookmarkEnd w:id="1"/>
    <w:p w14:paraId="45345147" w14:textId="0EDEF22E" w:rsidR="00AD0347" w:rsidRDefault="00AD0347" w:rsidP="00AD0347">
      <w:pPr>
        <w:rPr>
          <w:sz w:val="22"/>
          <w:szCs w:val="22"/>
        </w:rPr>
      </w:pPr>
      <w:r w:rsidRPr="00ED6E0E">
        <w:rPr>
          <w:sz w:val="22"/>
          <w:szCs w:val="22"/>
        </w:rPr>
        <w:t>Pray for the work of the Partnership for World Mission (PWM) link</w:t>
      </w:r>
      <w:r>
        <w:rPr>
          <w:sz w:val="22"/>
          <w:szCs w:val="22"/>
        </w:rPr>
        <w:t>ing</w:t>
      </w:r>
      <w:r w:rsidRPr="00ED6E0E">
        <w:rPr>
          <w:sz w:val="22"/>
          <w:szCs w:val="22"/>
        </w:rPr>
        <w:t xml:space="preserve"> the General Synod and the National Church Institutions with Mission Agencies and Diocesan Companion Links. Give thanks for the special ministry Carolyn Gilmore has exercised selflessly for so long; </w:t>
      </w:r>
      <w:r>
        <w:rPr>
          <w:sz w:val="22"/>
          <w:szCs w:val="22"/>
        </w:rPr>
        <w:t xml:space="preserve">and </w:t>
      </w:r>
      <w:r w:rsidRPr="00ED6E0E">
        <w:rPr>
          <w:sz w:val="22"/>
          <w:szCs w:val="22"/>
        </w:rPr>
        <w:t>pray for her and her family as they move to new roles and a new city.</w:t>
      </w:r>
      <w:r>
        <w:rPr>
          <w:sz w:val="22"/>
          <w:szCs w:val="22"/>
        </w:rPr>
        <w:t xml:space="preserve"> </w:t>
      </w:r>
      <w:r w:rsidRPr="00ED6E0E">
        <w:rPr>
          <w:sz w:val="22"/>
          <w:szCs w:val="22"/>
        </w:rPr>
        <w:t>Pray also that God will prompt someone to volunteer to manage the PWM Network</w:t>
      </w:r>
      <w:r>
        <w:rPr>
          <w:sz w:val="22"/>
          <w:szCs w:val="22"/>
        </w:rPr>
        <w:t>.</w:t>
      </w:r>
      <w:r w:rsidRPr="00ED6E0E">
        <w:rPr>
          <w:sz w:val="22"/>
          <w:szCs w:val="22"/>
        </w:rPr>
        <w:t xml:space="preserve"> The task is not onerous, </w:t>
      </w:r>
      <w:r>
        <w:rPr>
          <w:sz w:val="22"/>
          <w:szCs w:val="22"/>
        </w:rPr>
        <w:t xml:space="preserve">mainly </w:t>
      </w:r>
      <w:r w:rsidRPr="00ED6E0E">
        <w:rPr>
          <w:sz w:val="22"/>
          <w:szCs w:val="22"/>
        </w:rPr>
        <w:t>sending out messages a few times each month; but will serve an important purpose</w:t>
      </w:r>
      <w:r>
        <w:rPr>
          <w:sz w:val="22"/>
          <w:szCs w:val="22"/>
        </w:rPr>
        <w:t xml:space="preserve"> in </w:t>
      </w:r>
      <w:r w:rsidRPr="00ED6E0E">
        <w:rPr>
          <w:sz w:val="22"/>
          <w:szCs w:val="22"/>
        </w:rPr>
        <w:t xml:space="preserve">keeping agencies, diocesan links and individuals in touch with one another.  </w:t>
      </w:r>
    </w:p>
    <w:p w14:paraId="530419A7" w14:textId="4EC7009D" w:rsidR="00FD0996" w:rsidRPr="00FD0996" w:rsidRDefault="00FD0996" w:rsidP="00FD0996">
      <w:pPr>
        <w:pStyle w:val="NormalWeb"/>
        <w:shd w:val="clear" w:color="auto" w:fill="FFFFFF"/>
        <w:spacing w:before="0" w:beforeAutospacing="0" w:after="0" w:afterAutospacing="0"/>
        <w:rPr>
          <w:rFonts w:ascii="Segoe UI" w:hAnsi="Segoe UI" w:cs="Segoe UI"/>
          <w:bCs/>
          <w:iCs/>
          <w:sz w:val="22"/>
          <w:szCs w:val="22"/>
        </w:rPr>
      </w:pPr>
      <w:bookmarkStart w:id="2" w:name="_Hlk138247528"/>
      <w:r w:rsidRPr="00FD0996">
        <w:rPr>
          <w:rFonts w:ascii="Segoe UI" w:hAnsi="Segoe UI" w:cs="Segoe UI"/>
          <w:iCs/>
          <w:sz w:val="22"/>
          <w:szCs w:val="22"/>
        </w:rPr>
        <w:t xml:space="preserve">(For further information or to volunteer for this role, please click </w:t>
      </w:r>
      <w:hyperlink r:id="rId12" w:history="1">
        <w:r w:rsidRPr="00FD0996">
          <w:rPr>
            <w:rStyle w:val="Hyperlink"/>
            <w:rFonts w:ascii="Segoe UI" w:hAnsi="Segoe UI" w:cs="Segoe UI"/>
            <w:iCs/>
            <w:color w:val="auto"/>
            <w:sz w:val="22"/>
            <w:szCs w:val="22"/>
          </w:rPr>
          <w:t>here</w:t>
        </w:r>
      </w:hyperlink>
      <w:r w:rsidRPr="00FD0996">
        <w:rPr>
          <w:rFonts w:ascii="Segoe UI" w:hAnsi="Segoe UI" w:cs="Segoe UI"/>
          <w:iCs/>
          <w:sz w:val="22"/>
          <w:szCs w:val="22"/>
        </w:rPr>
        <w:t xml:space="preserve"> to email Carolyn)</w:t>
      </w:r>
      <w:bookmarkEnd w:id="2"/>
    </w:p>
    <w:p w14:paraId="12A5BCBE" w14:textId="77777777" w:rsidR="001E7F28" w:rsidRPr="00A912D4" w:rsidRDefault="001E7F28" w:rsidP="00946293">
      <w:pPr>
        <w:rPr>
          <w:rFonts w:cs="Segoe UI"/>
          <w:color w:val="404040"/>
          <w:sz w:val="8"/>
          <w:szCs w:val="8"/>
        </w:rPr>
      </w:pPr>
    </w:p>
    <w:p w14:paraId="43B20BFE" w14:textId="24D80966" w:rsidR="004169E8" w:rsidRDefault="008433A7" w:rsidP="00917821">
      <w:pPr>
        <w:pStyle w:val="NormalWeb"/>
        <w:shd w:val="clear" w:color="auto" w:fill="FFFFFF"/>
        <w:spacing w:before="0" w:beforeAutospacing="0" w:after="0" w:afterAutospacing="0"/>
        <w:rPr>
          <w:bCs/>
          <w:sz w:val="22"/>
          <w:szCs w:val="22"/>
        </w:rPr>
      </w:pPr>
      <w:r w:rsidRPr="00F670DE">
        <w:rPr>
          <w:rFonts w:ascii="Segoe UI" w:hAnsi="Segoe UI" w:cs="Segoe UI"/>
          <w:bCs/>
          <w:color w:val="007238" w:themeColor="accent3" w:themeShade="BF"/>
          <w:sz w:val="22"/>
          <w:szCs w:val="22"/>
        </w:rPr>
        <w:t>Wednesday</w:t>
      </w:r>
      <w:r w:rsidR="00B83E56">
        <w:rPr>
          <w:rFonts w:ascii="Segoe UI" w:hAnsi="Segoe UI" w:cs="Segoe UI"/>
          <w:bCs/>
          <w:color w:val="007238" w:themeColor="accent3" w:themeShade="BF"/>
          <w:sz w:val="22"/>
          <w:szCs w:val="22"/>
        </w:rPr>
        <w:t xml:space="preserve"> </w:t>
      </w:r>
      <w:r w:rsidR="00FC09F3">
        <w:rPr>
          <w:rFonts w:ascii="Segoe UI" w:hAnsi="Segoe UI" w:cs="Segoe UI"/>
          <w:bCs/>
          <w:color w:val="007238" w:themeColor="accent3" w:themeShade="BF"/>
          <w:sz w:val="22"/>
          <w:szCs w:val="22"/>
        </w:rPr>
        <w:t>5</w:t>
      </w:r>
      <w:r w:rsidR="00AB2F29" w:rsidRPr="00AB2F29">
        <w:rPr>
          <w:rFonts w:ascii="Segoe UI" w:hAnsi="Segoe UI" w:cs="Segoe UI"/>
          <w:bCs/>
          <w:color w:val="007238" w:themeColor="accent3" w:themeShade="BF"/>
          <w:sz w:val="22"/>
          <w:szCs w:val="22"/>
          <w:vertAlign w:val="superscript"/>
        </w:rPr>
        <w:t>th</w:t>
      </w:r>
      <w:r w:rsidR="00A6174F" w:rsidRPr="00D80670">
        <w:rPr>
          <w:bCs/>
          <w:sz w:val="22"/>
          <w:szCs w:val="22"/>
        </w:rPr>
        <w:t>:</w:t>
      </w:r>
      <w:r w:rsidR="00BB2971">
        <w:rPr>
          <w:bCs/>
          <w:sz w:val="22"/>
          <w:szCs w:val="22"/>
        </w:rPr>
        <w:t xml:space="preserve"> </w:t>
      </w:r>
    </w:p>
    <w:p w14:paraId="537C93BA" w14:textId="77777777" w:rsidR="00AD0347" w:rsidRDefault="00AD0347" w:rsidP="00AD0347">
      <w:pPr>
        <w:rPr>
          <w:sz w:val="22"/>
          <w:szCs w:val="22"/>
        </w:rPr>
      </w:pPr>
      <w:r>
        <w:rPr>
          <w:sz w:val="22"/>
          <w:szCs w:val="22"/>
        </w:rPr>
        <w:t>We continue to pray for Uttoxeter Deanery:</w:t>
      </w:r>
    </w:p>
    <w:p w14:paraId="6D3C1D1C" w14:textId="141FB5A0" w:rsidR="00AD0347" w:rsidRPr="00E33260" w:rsidRDefault="00AD0347" w:rsidP="00AD0347">
      <w:pPr>
        <w:rPr>
          <w:sz w:val="22"/>
          <w:szCs w:val="22"/>
        </w:rPr>
      </w:pPr>
      <w:r w:rsidRPr="00E33260">
        <w:rPr>
          <w:sz w:val="22"/>
          <w:szCs w:val="22"/>
        </w:rPr>
        <w:t xml:space="preserve">Pray for the Group of Churches around Rocester, with their links with the </w:t>
      </w:r>
      <w:r w:rsidR="00FD0996">
        <w:rPr>
          <w:sz w:val="22"/>
          <w:szCs w:val="22"/>
        </w:rPr>
        <w:t xml:space="preserve">local </w:t>
      </w:r>
      <w:r w:rsidRPr="00E33260">
        <w:rPr>
          <w:sz w:val="22"/>
          <w:szCs w:val="22"/>
        </w:rPr>
        <w:t xml:space="preserve">schools and JCB (and its </w:t>
      </w:r>
      <w:r w:rsidR="00FD0996">
        <w:rPr>
          <w:sz w:val="22"/>
          <w:szCs w:val="22"/>
        </w:rPr>
        <w:t>A</w:t>
      </w:r>
      <w:r w:rsidRPr="00E33260">
        <w:rPr>
          <w:sz w:val="22"/>
          <w:szCs w:val="22"/>
        </w:rPr>
        <w:t>cademy)</w:t>
      </w:r>
      <w:r>
        <w:rPr>
          <w:sz w:val="22"/>
          <w:szCs w:val="22"/>
        </w:rPr>
        <w:t>;</w:t>
      </w:r>
      <w:r w:rsidRPr="00E33260">
        <w:rPr>
          <w:sz w:val="22"/>
          <w:szCs w:val="22"/>
        </w:rPr>
        <w:t xml:space="preserve"> </w:t>
      </w:r>
      <w:r>
        <w:rPr>
          <w:sz w:val="22"/>
          <w:szCs w:val="22"/>
        </w:rPr>
        <w:t>f</w:t>
      </w:r>
      <w:r w:rsidRPr="00E33260">
        <w:rPr>
          <w:sz w:val="22"/>
          <w:szCs w:val="22"/>
        </w:rPr>
        <w:t>or Liz Jones as she leads the parishes and Garry Higgs as he comes to the end of his curacy and seeks the right appointment for his future</w:t>
      </w:r>
      <w:r w:rsidR="00FD0996">
        <w:rPr>
          <w:sz w:val="22"/>
          <w:szCs w:val="22"/>
        </w:rPr>
        <w:t xml:space="preserve"> ministry</w:t>
      </w:r>
      <w:r w:rsidRPr="00E33260">
        <w:rPr>
          <w:sz w:val="22"/>
          <w:szCs w:val="22"/>
        </w:rPr>
        <w:t>.  Pray for all members of PCC's and officers of Uttoxeter Deanery as they both manage and grow our churches within their communities and support and help our clergy at this time</w:t>
      </w:r>
      <w:r w:rsidR="00FD6316">
        <w:rPr>
          <w:sz w:val="22"/>
          <w:szCs w:val="22"/>
        </w:rPr>
        <w:t>.</w:t>
      </w:r>
    </w:p>
    <w:p w14:paraId="11472B2D" w14:textId="77777777" w:rsidR="00862F17" w:rsidRPr="00A912D4" w:rsidRDefault="00862F17" w:rsidP="007B7A8E">
      <w:pPr>
        <w:rPr>
          <w:sz w:val="8"/>
          <w:szCs w:val="8"/>
        </w:rPr>
      </w:pPr>
    </w:p>
    <w:p w14:paraId="5DD2393F" w14:textId="306EC26A" w:rsidR="001C3836" w:rsidRPr="00545968" w:rsidRDefault="008433A7" w:rsidP="001C3836">
      <w:pPr>
        <w:pStyle w:val="NormalWeb"/>
        <w:shd w:val="clear" w:color="auto" w:fill="FFFFFF"/>
        <w:spacing w:before="0" w:beforeAutospacing="0" w:after="0" w:afterAutospacing="0"/>
        <w:rPr>
          <w:rFonts w:ascii="Segoe UI" w:hAnsi="Segoe UI" w:cs="Segoe UI"/>
          <w:bCs/>
          <w:i/>
          <w:iCs/>
          <w:color w:val="FF0000"/>
          <w:sz w:val="21"/>
          <w:szCs w:val="21"/>
          <w:lang w:eastAsia="en-US"/>
        </w:rPr>
      </w:pPr>
      <w:bookmarkStart w:id="3" w:name="_Hlk129783700"/>
      <w:r w:rsidRPr="00D80670">
        <w:rPr>
          <w:rStyle w:val="Heading2Char"/>
          <w:rFonts w:ascii="Segoe UI" w:hAnsi="Segoe UI" w:cs="Segoe UI"/>
          <w:color w:val="C75BBC" w:themeColor="accent5" w:themeTint="99"/>
          <w:sz w:val="22"/>
          <w:szCs w:val="22"/>
        </w:rPr>
        <w:t xml:space="preserve">Thursday </w:t>
      </w:r>
      <w:r w:rsidR="00FC09F3">
        <w:rPr>
          <w:rStyle w:val="Heading2Char"/>
          <w:rFonts w:ascii="Segoe UI" w:hAnsi="Segoe UI" w:cs="Segoe UI"/>
          <w:color w:val="C75BBC" w:themeColor="accent5" w:themeTint="99"/>
          <w:sz w:val="22"/>
          <w:szCs w:val="22"/>
        </w:rPr>
        <w:t>6</w:t>
      </w:r>
      <w:r w:rsidR="00AB2F29" w:rsidRPr="00AB2F29">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4806BB" w:rsidRPr="004806BB">
        <w:rPr>
          <w:rFonts w:ascii="Segoe UI" w:hAnsi="Segoe UI" w:cs="Segoe UI"/>
          <w:bCs/>
          <w:i/>
          <w:iCs/>
          <w:color w:val="FF0000"/>
          <w:sz w:val="21"/>
          <w:szCs w:val="21"/>
          <w:lang w:eastAsia="en-US"/>
        </w:rPr>
        <w:t>(</w:t>
      </w:r>
      <w:r w:rsidR="00812B04" w:rsidRPr="00812B04">
        <w:rPr>
          <w:rFonts w:ascii="Segoe UI" w:hAnsi="Segoe UI" w:cs="Segoe UI"/>
          <w:bCs/>
          <w:i/>
          <w:iCs/>
          <w:color w:val="FF0000"/>
          <w:sz w:val="21"/>
          <w:szCs w:val="21"/>
          <w:lang w:eastAsia="en-US"/>
        </w:rPr>
        <w:t>Thomas More, Scholar, and John Fisher, Bishop of Rochester, Reformation Martyrs, 1535</w:t>
      </w:r>
      <w:r w:rsidR="00D21F68" w:rsidRPr="00812B04">
        <w:rPr>
          <w:rFonts w:ascii="Segoe UI" w:hAnsi="Segoe UI" w:cs="Segoe UI"/>
          <w:bCs/>
          <w:i/>
          <w:iCs/>
          <w:color w:val="FF0000"/>
          <w:sz w:val="21"/>
          <w:szCs w:val="21"/>
          <w:lang w:eastAsia="en-US"/>
        </w:rPr>
        <w:t>)</w:t>
      </w:r>
    </w:p>
    <w:p w14:paraId="071BF293" w14:textId="4AAAA6DE" w:rsidR="00195C2B" w:rsidRDefault="00195C2B" w:rsidP="00195C2B">
      <w:pPr>
        <w:rPr>
          <w:sz w:val="22"/>
          <w:szCs w:val="22"/>
        </w:rPr>
      </w:pPr>
      <w:r>
        <w:rPr>
          <w:sz w:val="22"/>
          <w:szCs w:val="22"/>
        </w:rPr>
        <w:t>Pray for Newcastle and Stoke-on-Trent Deaneries</w:t>
      </w:r>
      <w:r w:rsidR="002F0212">
        <w:rPr>
          <w:sz w:val="22"/>
          <w:szCs w:val="22"/>
        </w:rPr>
        <w:t xml:space="preserve">, </w:t>
      </w:r>
      <w:r>
        <w:rPr>
          <w:sz w:val="22"/>
          <w:szCs w:val="22"/>
        </w:rPr>
        <w:t xml:space="preserve">holding </w:t>
      </w:r>
      <w:r w:rsidR="00131DD7">
        <w:rPr>
          <w:sz w:val="22"/>
          <w:szCs w:val="22"/>
        </w:rPr>
        <w:t xml:space="preserve">their </w:t>
      </w:r>
      <w:r>
        <w:rPr>
          <w:sz w:val="22"/>
          <w:szCs w:val="22"/>
        </w:rPr>
        <w:t>Archdeacon’s visitation t</w:t>
      </w:r>
      <w:r w:rsidR="00131DD7">
        <w:rPr>
          <w:sz w:val="22"/>
          <w:szCs w:val="22"/>
        </w:rPr>
        <w:t xml:space="preserve">his evening </w:t>
      </w:r>
      <w:r w:rsidR="00FD6316">
        <w:rPr>
          <w:sz w:val="22"/>
          <w:szCs w:val="22"/>
        </w:rPr>
        <w:t>at St Andrew’s, The Westlands</w:t>
      </w:r>
      <w:r w:rsidR="00131DD7">
        <w:rPr>
          <w:sz w:val="22"/>
          <w:szCs w:val="22"/>
        </w:rPr>
        <w:t>;</w:t>
      </w:r>
      <w:r w:rsidR="00FD6316">
        <w:rPr>
          <w:sz w:val="22"/>
          <w:szCs w:val="22"/>
        </w:rPr>
        <w:t xml:space="preserve"> </w:t>
      </w:r>
      <w:r>
        <w:rPr>
          <w:sz w:val="22"/>
          <w:szCs w:val="22"/>
        </w:rPr>
        <w:t xml:space="preserve">giving thanks for all </w:t>
      </w:r>
      <w:r w:rsidR="00131DD7">
        <w:rPr>
          <w:sz w:val="22"/>
          <w:szCs w:val="22"/>
        </w:rPr>
        <w:t xml:space="preserve">those </w:t>
      </w:r>
      <w:r>
        <w:rPr>
          <w:sz w:val="22"/>
          <w:szCs w:val="22"/>
        </w:rPr>
        <w:t xml:space="preserve">who hold leadership positions </w:t>
      </w:r>
      <w:r w:rsidR="00131DD7">
        <w:rPr>
          <w:sz w:val="22"/>
          <w:szCs w:val="22"/>
        </w:rPr>
        <w:t xml:space="preserve">and all who minister </w:t>
      </w:r>
      <w:r>
        <w:rPr>
          <w:sz w:val="22"/>
          <w:szCs w:val="22"/>
        </w:rPr>
        <w:t xml:space="preserve">in parishes, and asking </w:t>
      </w:r>
      <w:r w:rsidR="00131DD7">
        <w:rPr>
          <w:sz w:val="22"/>
          <w:szCs w:val="22"/>
        </w:rPr>
        <w:t xml:space="preserve">that </w:t>
      </w:r>
      <w:r>
        <w:rPr>
          <w:sz w:val="22"/>
          <w:szCs w:val="22"/>
        </w:rPr>
        <w:t>God</w:t>
      </w:r>
      <w:r w:rsidR="00131DD7">
        <w:rPr>
          <w:sz w:val="22"/>
          <w:szCs w:val="22"/>
        </w:rPr>
        <w:t xml:space="preserve"> will </w:t>
      </w:r>
      <w:r>
        <w:rPr>
          <w:sz w:val="22"/>
          <w:szCs w:val="22"/>
        </w:rPr>
        <w:t>guide and strength</w:t>
      </w:r>
      <w:r w:rsidR="00131DD7">
        <w:rPr>
          <w:sz w:val="22"/>
          <w:szCs w:val="22"/>
        </w:rPr>
        <w:t>en them</w:t>
      </w:r>
      <w:r>
        <w:rPr>
          <w:sz w:val="22"/>
          <w:szCs w:val="22"/>
        </w:rPr>
        <w:t xml:space="preserve"> </w:t>
      </w:r>
      <w:r w:rsidR="00131DD7">
        <w:rPr>
          <w:sz w:val="22"/>
          <w:szCs w:val="22"/>
        </w:rPr>
        <w:t xml:space="preserve">all </w:t>
      </w:r>
      <w:r>
        <w:rPr>
          <w:sz w:val="22"/>
          <w:szCs w:val="22"/>
        </w:rPr>
        <w:t xml:space="preserve">for their work in the coming year. </w:t>
      </w:r>
    </w:p>
    <w:p w14:paraId="5D255DDC" w14:textId="77777777" w:rsidR="00073A92" w:rsidRPr="00A912D4" w:rsidRDefault="00073A92" w:rsidP="00BC1B69">
      <w:pPr>
        <w:jc w:val="both"/>
        <w:rPr>
          <w:rStyle w:val="Heading2Char"/>
          <w:rFonts w:ascii="Segoe UI" w:eastAsia="Times New Roman" w:hAnsi="Segoe UI" w:cs="Segoe UI"/>
          <w:color w:val="auto"/>
          <w:w w:val="100"/>
          <w:sz w:val="8"/>
          <w:szCs w:val="8"/>
        </w:rPr>
      </w:pPr>
    </w:p>
    <w:p w14:paraId="28249149" w14:textId="736B0F43" w:rsidR="00CA4951" w:rsidRDefault="00726D08" w:rsidP="00CA4951">
      <w:pPr>
        <w:pStyle w:val="Heading4"/>
        <w:spacing w:before="0"/>
        <w:rPr>
          <w:rStyle w:val="Heading2Char"/>
          <w:rFonts w:ascii="Segoe UI" w:hAnsi="Segoe UI" w:cs="Segoe UI"/>
          <w:b w:val="0"/>
          <w:bCs/>
          <w:color w:val="0000FF"/>
          <w:sz w:val="22"/>
          <w:szCs w:val="22"/>
        </w:rPr>
      </w:pPr>
      <w:bookmarkStart w:id="4" w:name="_Hlk125499467"/>
      <w:r w:rsidRPr="00D0307E">
        <w:rPr>
          <w:rStyle w:val="Heading2Char"/>
          <w:rFonts w:ascii="Segoe UI" w:hAnsi="Segoe UI" w:cs="Segoe UI"/>
          <w:b w:val="0"/>
          <w:bCs/>
          <w:color w:val="0000FF"/>
          <w:sz w:val="22"/>
          <w:szCs w:val="22"/>
        </w:rPr>
        <w:t xml:space="preserve">Friday </w:t>
      </w:r>
      <w:r w:rsidR="00FC09F3">
        <w:rPr>
          <w:rStyle w:val="Heading2Char"/>
          <w:rFonts w:ascii="Segoe UI" w:hAnsi="Segoe UI" w:cs="Segoe UI"/>
          <w:b w:val="0"/>
          <w:bCs/>
          <w:color w:val="0000FF"/>
          <w:sz w:val="22"/>
          <w:szCs w:val="22"/>
        </w:rPr>
        <w:t>7</w:t>
      </w:r>
      <w:r w:rsidR="00AB2F29" w:rsidRPr="00AB2F29">
        <w:rPr>
          <w:rStyle w:val="Heading2Char"/>
          <w:rFonts w:ascii="Segoe UI" w:hAnsi="Segoe UI" w:cs="Segoe UI"/>
          <w:b w:val="0"/>
          <w:bCs/>
          <w:color w:val="0000FF"/>
          <w:sz w:val="22"/>
          <w:szCs w:val="22"/>
          <w:vertAlign w:val="superscript"/>
        </w:rPr>
        <w:t>th</w:t>
      </w:r>
      <w:r w:rsidR="00517C25">
        <w:rPr>
          <w:rStyle w:val="Heading2Char"/>
          <w:rFonts w:ascii="Segoe UI" w:hAnsi="Segoe UI" w:cs="Segoe UI"/>
          <w:b w:val="0"/>
          <w:bCs/>
          <w:color w:val="0000FF"/>
          <w:sz w:val="22"/>
          <w:szCs w:val="22"/>
        </w:rPr>
        <w:t>:</w:t>
      </w:r>
      <w:r w:rsidR="00B83E56">
        <w:rPr>
          <w:rStyle w:val="Heading2Char"/>
          <w:rFonts w:ascii="Segoe UI" w:hAnsi="Segoe UI" w:cs="Segoe UI"/>
          <w:b w:val="0"/>
          <w:bCs/>
          <w:color w:val="0000FF"/>
          <w:sz w:val="22"/>
          <w:szCs w:val="22"/>
        </w:rPr>
        <w:t xml:space="preserve"> </w:t>
      </w:r>
    </w:p>
    <w:p w14:paraId="3DE346D0" w14:textId="4B4BD373" w:rsidR="00F23478" w:rsidRPr="00E262FB" w:rsidRDefault="00D64D95" w:rsidP="00E262FB">
      <w:pPr>
        <w:rPr>
          <w:rFonts w:eastAsia="Arial" w:cs="Segoe UI"/>
          <w:sz w:val="22"/>
          <w:szCs w:val="22"/>
        </w:rPr>
      </w:pPr>
      <w:r w:rsidRPr="00E262FB">
        <w:rPr>
          <w:rFonts w:eastAsia="SimSun" w:cs="Segoe UI"/>
          <w:sz w:val="22"/>
          <w:szCs w:val="22"/>
          <w:lang w:eastAsia="en-MY"/>
        </w:rPr>
        <w:t xml:space="preserve">Pray for </w:t>
      </w:r>
      <w:r w:rsidR="00E262FB" w:rsidRPr="00E262FB">
        <w:rPr>
          <w:rFonts w:eastAsia="SimSun" w:cs="Segoe UI"/>
          <w:sz w:val="22"/>
          <w:szCs w:val="22"/>
          <w:lang w:eastAsia="en-MY"/>
        </w:rPr>
        <w:t>General Synod, meeting this weekend in York; giving thanks for all who give their time and energy to take part, and praying that God will bless their debate and conversations and give them patience and wisdom in their decision-making.</w:t>
      </w:r>
      <w:r w:rsidR="002F0212">
        <w:rPr>
          <w:rFonts w:eastAsia="SimSun" w:cs="Segoe UI"/>
          <w:sz w:val="22"/>
          <w:szCs w:val="22"/>
          <w:lang w:eastAsia="en-MY"/>
        </w:rPr>
        <w:t xml:space="preserve"> With a focus on the national strategy to ‘to grow younger and more diverse’, pray for wisdom as the establishment of a Church of England Youth Synod (CEYS) is debated.</w:t>
      </w:r>
    </w:p>
    <w:bookmarkEnd w:id="4"/>
    <w:p w14:paraId="0EDEFB56" w14:textId="52B7E2E4" w:rsidR="00B76E52" w:rsidRPr="00A912D4" w:rsidRDefault="00B76E52" w:rsidP="003A7580">
      <w:pPr>
        <w:rPr>
          <w:rFonts w:cs="Segoe UI"/>
          <w:sz w:val="8"/>
          <w:szCs w:val="8"/>
        </w:rPr>
      </w:pPr>
    </w:p>
    <w:p w14:paraId="5C3C1A90" w14:textId="57543E2B" w:rsidR="00F93FC3" w:rsidRDefault="00FC507C" w:rsidP="001C185F">
      <w:pPr>
        <w:rPr>
          <w:color w:val="FF0000"/>
          <w:sz w:val="21"/>
          <w:szCs w:val="21"/>
          <w:shd w:val="clear" w:color="auto" w:fill="FFFFFF"/>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FC09F3">
        <w:rPr>
          <w:rStyle w:val="Heading2Char"/>
          <w:rFonts w:ascii="Segoe UI" w:hAnsi="Segoe UI" w:cs="Segoe UI"/>
          <w:color w:val="00FF00"/>
          <w:sz w:val="22"/>
          <w:szCs w:val="22"/>
        </w:rPr>
        <w:t>8</w:t>
      </w:r>
      <w:r w:rsidR="00FC09F3" w:rsidRPr="00FC09F3">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3"/>
      <w:r w:rsidR="00545968">
        <w:rPr>
          <w:color w:val="FF0000"/>
          <w:sz w:val="21"/>
          <w:szCs w:val="21"/>
          <w:shd w:val="clear" w:color="auto" w:fill="FFFFFF"/>
        </w:rPr>
        <w:t xml:space="preserve"> </w:t>
      </w:r>
    </w:p>
    <w:p w14:paraId="2168D733" w14:textId="77777777" w:rsidR="00AD0347" w:rsidRDefault="00AD0347" w:rsidP="00AD0347">
      <w:pPr>
        <w:rPr>
          <w:sz w:val="22"/>
          <w:szCs w:val="22"/>
        </w:rPr>
      </w:pPr>
      <w:r>
        <w:rPr>
          <w:sz w:val="22"/>
          <w:szCs w:val="22"/>
        </w:rPr>
        <w:t>We continue to pray for Uttoxeter Deanery:</w:t>
      </w:r>
    </w:p>
    <w:p w14:paraId="29AD37C0" w14:textId="77777777" w:rsidR="00FD6316" w:rsidRDefault="00AD0347" w:rsidP="00AD0347">
      <w:pPr>
        <w:rPr>
          <w:sz w:val="22"/>
          <w:szCs w:val="22"/>
        </w:rPr>
      </w:pPr>
      <w:r w:rsidRPr="00E33260">
        <w:rPr>
          <w:sz w:val="22"/>
          <w:szCs w:val="22"/>
        </w:rPr>
        <w:t>Pray for the Weaver Group of parishes near Alton Towers with Brian Leathers</w:t>
      </w:r>
      <w:r w:rsidR="00FD6316">
        <w:rPr>
          <w:sz w:val="22"/>
          <w:szCs w:val="22"/>
        </w:rPr>
        <w:t xml:space="preserve">, </w:t>
      </w:r>
      <w:r w:rsidRPr="00E33260">
        <w:rPr>
          <w:sz w:val="22"/>
          <w:szCs w:val="22"/>
        </w:rPr>
        <w:t>seeking to reach out to the local area with Open the Book as well as Messy Church led by lay teams</w:t>
      </w:r>
      <w:r w:rsidR="00FD6316">
        <w:rPr>
          <w:sz w:val="22"/>
          <w:szCs w:val="22"/>
        </w:rPr>
        <w:t>;</w:t>
      </w:r>
      <w:r w:rsidRPr="00E33260">
        <w:rPr>
          <w:sz w:val="22"/>
          <w:szCs w:val="22"/>
        </w:rPr>
        <w:t xml:space="preserve"> for the focus on training up lay teams to take services, and for the right appointment of a house for duty minister to live at Mayfield. </w:t>
      </w:r>
    </w:p>
    <w:p w14:paraId="4888B879" w14:textId="4019CB08" w:rsidR="002F0212" w:rsidRPr="002F0212" w:rsidRDefault="00FD6316" w:rsidP="001C185F">
      <w:pPr>
        <w:rPr>
          <w:sz w:val="22"/>
          <w:szCs w:val="22"/>
        </w:rPr>
      </w:pPr>
      <w:r>
        <w:rPr>
          <w:sz w:val="22"/>
          <w:szCs w:val="22"/>
        </w:rPr>
        <w:t>Pray</w:t>
      </w:r>
      <w:r w:rsidR="00AD0347" w:rsidRPr="00E33260">
        <w:rPr>
          <w:sz w:val="22"/>
          <w:szCs w:val="22"/>
        </w:rPr>
        <w:t xml:space="preserve"> also for a focus on Mission across the Uttoxeter Deanery.</w:t>
      </w:r>
    </w:p>
    <w:sectPr w:rsidR="002F0212" w:rsidRPr="002F0212" w:rsidSect="004C0FFD">
      <w:headerReference w:type="default" r:id="rId13"/>
      <w:footerReference w:type="default" r:id="rId14"/>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D8A2C" w14:textId="77777777" w:rsidR="00D056C4" w:rsidRDefault="00D056C4" w:rsidP="00456C52">
      <w:r>
        <w:separator/>
      </w:r>
    </w:p>
    <w:p w14:paraId="1E8A68AB" w14:textId="77777777" w:rsidR="00D056C4" w:rsidRDefault="00D056C4"/>
  </w:endnote>
  <w:endnote w:type="continuationSeparator" w:id="0">
    <w:p w14:paraId="6AC42384" w14:textId="77777777" w:rsidR="00D056C4" w:rsidRDefault="00D056C4" w:rsidP="00456C52">
      <w:r>
        <w:continuationSeparator/>
      </w:r>
    </w:p>
    <w:p w14:paraId="019381EF" w14:textId="77777777" w:rsidR="00D056C4" w:rsidRDefault="00D05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3D0D" w14:textId="77777777" w:rsidR="00D056C4" w:rsidRDefault="00D056C4" w:rsidP="00456C52">
      <w:r>
        <w:separator/>
      </w:r>
    </w:p>
    <w:p w14:paraId="53281269" w14:textId="77777777" w:rsidR="00D056C4" w:rsidRDefault="00D056C4"/>
  </w:footnote>
  <w:footnote w:type="continuationSeparator" w:id="0">
    <w:p w14:paraId="7ED4EAD7" w14:textId="77777777" w:rsidR="00D056C4" w:rsidRDefault="00D056C4" w:rsidP="00456C52">
      <w:r>
        <w:continuationSeparator/>
      </w:r>
    </w:p>
    <w:p w14:paraId="4942257A" w14:textId="77777777" w:rsidR="00D056C4" w:rsidRDefault="00D05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0A05458"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AB2F29">
      <w:rPr>
        <w:rFonts w:ascii="Segoe UI" w:hAnsi="Segoe UI" w:cs="Segoe UI"/>
        <w:b/>
        <w:sz w:val="22"/>
      </w:rPr>
      <w:t>2</w:t>
    </w:r>
    <w:r w:rsidR="00AC6218" w:rsidRPr="00AC6218">
      <w:rPr>
        <w:rFonts w:ascii="Segoe UI" w:hAnsi="Segoe UI" w:cs="Segoe UI"/>
        <w:b/>
        <w:sz w:val="22"/>
        <w:vertAlign w:val="superscript"/>
      </w:rPr>
      <w:t>nd</w:t>
    </w:r>
    <w:r w:rsidR="00AC6218">
      <w:rPr>
        <w:rFonts w:ascii="Segoe UI" w:hAnsi="Segoe UI" w:cs="Segoe UI"/>
        <w:b/>
        <w:sz w:val="22"/>
      </w:rPr>
      <w:t xml:space="preserve"> July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7"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9"/>
  </w:num>
  <w:num w:numId="2" w16cid:durableId="615212206">
    <w:abstractNumId w:val="9"/>
  </w:num>
  <w:num w:numId="3" w16cid:durableId="779493839">
    <w:abstractNumId w:val="28"/>
  </w:num>
  <w:num w:numId="4" w16cid:durableId="2037927380">
    <w:abstractNumId w:val="0"/>
  </w:num>
  <w:num w:numId="5" w16cid:durableId="607199179">
    <w:abstractNumId w:val="5"/>
  </w:num>
  <w:num w:numId="6" w16cid:durableId="765733520">
    <w:abstractNumId w:val="13"/>
  </w:num>
  <w:num w:numId="7" w16cid:durableId="318388376">
    <w:abstractNumId w:val="8"/>
  </w:num>
  <w:num w:numId="8" w16cid:durableId="1279067330">
    <w:abstractNumId w:val="11"/>
  </w:num>
  <w:num w:numId="9" w16cid:durableId="691418730">
    <w:abstractNumId w:val="6"/>
  </w:num>
  <w:num w:numId="10" w16cid:durableId="919026386">
    <w:abstractNumId w:val="23"/>
  </w:num>
  <w:num w:numId="11" w16cid:durableId="1198813655">
    <w:abstractNumId w:val="30"/>
  </w:num>
  <w:num w:numId="12" w16cid:durableId="256989000">
    <w:abstractNumId w:val="17"/>
  </w:num>
  <w:num w:numId="13" w16cid:durableId="2109689257">
    <w:abstractNumId w:val="24"/>
  </w:num>
  <w:num w:numId="14" w16cid:durableId="1488983737">
    <w:abstractNumId w:val="2"/>
  </w:num>
  <w:num w:numId="15" w16cid:durableId="1540623258">
    <w:abstractNumId w:val="20"/>
  </w:num>
  <w:num w:numId="16" w16cid:durableId="6127119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4"/>
  </w:num>
  <w:num w:numId="18" w16cid:durableId="1031998394">
    <w:abstractNumId w:val="26"/>
  </w:num>
  <w:num w:numId="19" w16cid:durableId="1180200990">
    <w:abstractNumId w:val="29"/>
  </w:num>
  <w:num w:numId="20" w16cid:durableId="1372726933">
    <w:abstractNumId w:val="22"/>
  </w:num>
  <w:num w:numId="21" w16cid:durableId="1545487771">
    <w:abstractNumId w:val="7"/>
  </w:num>
  <w:num w:numId="22" w16cid:durableId="2000494075">
    <w:abstractNumId w:val="15"/>
  </w:num>
  <w:num w:numId="23" w16cid:durableId="1368410419">
    <w:abstractNumId w:val="21"/>
  </w:num>
  <w:num w:numId="24" w16cid:durableId="940378133">
    <w:abstractNumId w:val="19"/>
  </w:num>
  <w:num w:numId="25" w16cid:durableId="1599867253">
    <w:abstractNumId w:val="10"/>
  </w:num>
  <w:num w:numId="26" w16cid:durableId="1294750152">
    <w:abstractNumId w:val="18"/>
  </w:num>
  <w:num w:numId="27" w16cid:durableId="1851600821">
    <w:abstractNumId w:val="25"/>
  </w:num>
  <w:num w:numId="28" w16cid:durableId="662046608">
    <w:abstractNumId w:val="27"/>
  </w:num>
  <w:num w:numId="29" w16cid:durableId="156893611">
    <w:abstractNumId w:val="12"/>
  </w:num>
  <w:num w:numId="30" w16cid:durableId="1497186131">
    <w:abstractNumId w:val="14"/>
  </w:num>
  <w:num w:numId="31" w16cid:durableId="2017267974">
    <w:abstractNumId w:val="1"/>
  </w:num>
  <w:num w:numId="32" w16cid:durableId="1013801166">
    <w:abstractNumId w:val="3"/>
  </w:num>
  <w:num w:numId="33" w16cid:durableId="11021916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6B88"/>
    <w:rsid w:val="000770C1"/>
    <w:rsid w:val="00077647"/>
    <w:rsid w:val="000777A7"/>
    <w:rsid w:val="00077B17"/>
    <w:rsid w:val="00077E37"/>
    <w:rsid w:val="00080027"/>
    <w:rsid w:val="0008129F"/>
    <w:rsid w:val="000816DE"/>
    <w:rsid w:val="00082133"/>
    <w:rsid w:val="00082ABF"/>
    <w:rsid w:val="0008327C"/>
    <w:rsid w:val="00086584"/>
    <w:rsid w:val="00087BE6"/>
    <w:rsid w:val="000904DA"/>
    <w:rsid w:val="00090953"/>
    <w:rsid w:val="00090EF3"/>
    <w:rsid w:val="00091192"/>
    <w:rsid w:val="000916AC"/>
    <w:rsid w:val="000927FC"/>
    <w:rsid w:val="0009327F"/>
    <w:rsid w:val="00093B7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8683E"/>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50"/>
    <w:rsid w:val="005C15C9"/>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5E78"/>
    <w:rsid w:val="00636A57"/>
    <w:rsid w:val="00636CFE"/>
    <w:rsid w:val="00636D65"/>
    <w:rsid w:val="00637BBD"/>
    <w:rsid w:val="00641F28"/>
    <w:rsid w:val="00643476"/>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051B"/>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657"/>
    <w:rsid w:val="008C4EF7"/>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5F0"/>
    <w:rsid w:val="00A6174F"/>
    <w:rsid w:val="00A61AA2"/>
    <w:rsid w:val="00A61F0E"/>
    <w:rsid w:val="00A6202E"/>
    <w:rsid w:val="00A622F9"/>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8C3"/>
    <w:rsid w:val="00AA693C"/>
    <w:rsid w:val="00AB0DFC"/>
    <w:rsid w:val="00AB12DD"/>
    <w:rsid w:val="00AB1734"/>
    <w:rsid w:val="00AB1AAB"/>
    <w:rsid w:val="00AB1DEA"/>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3805"/>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34CC"/>
    <w:rsid w:val="00D53575"/>
    <w:rsid w:val="00D558CF"/>
    <w:rsid w:val="00D56E54"/>
    <w:rsid w:val="00D615E9"/>
    <w:rsid w:val="00D61A7B"/>
    <w:rsid w:val="00D61C48"/>
    <w:rsid w:val="00D62AF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DF2"/>
    <w:rsid w:val="00E33135"/>
    <w:rsid w:val="00E33260"/>
    <w:rsid w:val="00E33873"/>
    <w:rsid w:val="00E342AE"/>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D5B"/>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29D"/>
    <w:rsid w:val="00F7249D"/>
    <w:rsid w:val="00F7298C"/>
    <w:rsid w:val="00F7399D"/>
    <w:rsid w:val="00F739C5"/>
    <w:rsid w:val="00F73AB3"/>
    <w:rsid w:val="00F73BAA"/>
    <w:rsid w:val="00F761D8"/>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29F9"/>
    <w:rsid w:val="00F936BB"/>
    <w:rsid w:val="00F93FC3"/>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rtnershipworldmission@gmail.com?subject=management%20of%20PWM%20Net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9</cp:revision>
  <cp:lastPrinted>2022-01-07T10:05:00Z</cp:lastPrinted>
  <dcterms:created xsi:type="dcterms:W3CDTF">2023-06-21T20:42:00Z</dcterms:created>
  <dcterms:modified xsi:type="dcterms:W3CDTF">2023-06-27T15:59:00Z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