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23FA7FEF" w:rsidR="00773D56" w:rsidRPr="00E31AB5" w:rsidRDefault="002C5A61"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66A659BD">
            <wp:simplePos x="0" y="0"/>
            <wp:positionH relativeFrom="column">
              <wp:posOffset>5753735</wp:posOffset>
            </wp:positionH>
            <wp:positionV relativeFrom="paragraph">
              <wp:posOffset>133985</wp:posOffset>
            </wp:positionV>
            <wp:extent cx="1192530" cy="771525"/>
            <wp:effectExtent l="0" t="0" r="7620" b="9525"/>
            <wp:wrapTight wrapText="bothSides">
              <wp:wrapPolygon edited="0">
                <wp:start x="0" y="0"/>
                <wp:lineTo x="0" y="21333"/>
                <wp:lineTo x="21393" y="21333"/>
                <wp:lineTo x="2139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92530" cy="771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F3540E">
        <w:rPr>
          <w:rFonts w:ascii="Arial Rounded MT Bold" w:hAnsi="Arial Rounded MT Bold"/>
          <w:color w:val="003779"/>
          <w:spacing w:val="-20"/>
          <w:sz w:val="40"/>
        </w:rPr>
        <w:t>90</w:t>
      </w:r>
    </w:p>
    <w:p w14:paraId="71B13249" w14:textId="3DBE8398" w:rsidR="0096118B" w:rsidRPr="00D06114"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4316E240" w14:textId="77777777" w:rsidR="00AF49D0" w:rsidRDefault="00AF49D0" w:rsidP="00D60A49">
      <w:pPr>
        <w:pStyle w:val="nl1"/>
        <w:shd w:val="clear" w:color="auto" w:fill="FFFFFF"/>
        <w:spacing w:before="0" w:beforeAutospacing="0" w:after="0" w:afterAutospacing="0"/>
        <w:rPr>
          <w:rFonts w:ascii="Segoe UI" w:hAnsi="Segoe UI"/>
          <w:b/>
          <w:bCs/>
          <w:color w:val="DB088C"/>
          <w:sz w:val="19"/>
          <w:szCs w:val="19"/>
          <w:lang w:eastAsia="en-US"/>
        </w:rPr>
      </w:pPr>
      <w:r w:rsidRPr="00AF49D0">
        <w:rPr>
          <w:rFonts w:ascii="Segoe UI" w:hAnsi="Segoe UI"/>
          <w:b/>
          <w:bCs/>
          <w:color w:val="DB088C"/>
          <w:sz w:val="19"/>
          <w:szCs w:val="19"/>
          <w:lang w:eastAsia="en-US"/>
        </w:rPr>
        <w:t xml:space="preserve">Our prayers continue for the ‘SHAPING FOR MISSION’ Deanery visions &amp; ways to implement them, </w:t>
      </w:r>
    </w:p>
    <w:p w14:paraId="2350E18C" w14:textId="6B980C25" w:rsidR="00A5654F" w:rsidRDefault="00AF49D0" w:rsidP="00D60A49">
      <w:pPr>
        <w:pStyle w:val="nl1"/>
        <w:shd w:val="clear" w:color="auto" w:fill="FFFFFF"/>
        <w:spacing w:before="0" w:beforeAutospacing="0" w:after="0" w:afterAutospacing="0"/>
        <w:rPr>
          <w:rFonts w:ascii="Segoe UI" w:hAnsi="Segoe UI"/>
          <w:b/>
          <w:bCs/>
          <w:color w:val="DB088C"/>
          <w:sz w:val="19"/>
          <w:szCs w:val="19"/>
          <w:lang w:eastAsia="en-US"/>
        </w:rPr>
      </w:pPr>
      <w:r w:rsidRPr="00AF49D0">
        <w:rPr>
          <w:rFonts w:ascii="Segoe UI" w:hAnsi="Segoe UI"/>
          <w:b/>
          <w:bCs/>
          <w:color w:val="DB088C"/>
          <w:sz w:val="19"/>
          <w:szCs w:val="19"/>
          <w:lang w:eastAsia="en-US"/>
        </w:rPr>
        <w:t>in the context of the varied roles and ministries across the Diocese. As ‘People of Hope,’ we remain mindful of the implications of Covid-19; we remember those impacted by natural disasters; those currently suffering because of wars and unrest and for all who take decisions around the world.</w:t>
      </w:r>
    </w:p>
    <w:p w14:paraId="29242B26" w14:textId="77777777" w:rsidR="00AF49D0" w:rsidRPr="0046158D" w:rsidRDefault="00AF49D0" w:rsidP="00D60A49">
      <w:pPr>
        <w:pStyle w:val="nl1"/>
        <w:shd w:val="clear" w:color="auto" w:fill="FFFFFF"/>
        <w:spacing w:before="0" w:beforeAutospacing="0" w:after="0" w:afterAutospacing="0"/>
        <w:rPr>
          <w:rFonts w:ascii="Segoe UI" w:hAnsi="Segoe UI" w:cs="Segoe UI"/>
          <w:color w:val="FF0000"/>
          <w:sz w:val="10"/>
          <w:szCs w:val="10"/>
        </w:rPr>
      </w:pPr>
    </w:p>
    <w:p w14:paraId="1C7504FF" w14:textId="21453FBA" w:rsidR="00AA56E9" w:rsidRDefault="00726D08" w:rsidP="005355BE">
      <w:pPr>
        <w:rPr>
          <w:rFonts w:eastAsiaTheme="majorEastAsia" w:cs="Segoe UI"/>
          <w:bCs/>
          <w:i/>
          <w:iCs/>
          <w:color w:val="FF0000"/>
          <w:sz w:val="21"/>
          <w:szCs w:val="21"/>
          <w:lang w:eastAsia="en-GB"/>
        </w:rPr>
      </w:pPr>
      <w:r w:rsidRPr="00AA56E9">
        <w:rPr>
          <w:rFonts w:cs="Segoe UI"/>
          <w:color w:val="FF0000"/>
          <w:sz w:val="22"/>
          <w:szCs w:val="22"/>
        </w:rPr>
        <w:t xml:space="preserve">Sunday </w:t>
      </w:r>
      <w:r w:rsidR="00F31C63">
        <w:rPr>
          <w:rFonts w:cs="Segoe UI"/>
          <w:color w:val="FF0000"/>
          <w:sz w:val="22"/>
          <w:szCs w:val="22"/>
        </w:rPr>
        <w:t>10</w:t>
      </w:r>
      <w:r w:rsidR="00F31C63" w:rsidRPr="00F31C63">
        <w:rPr>
          <w:rFonts w:cs="Segoe UI"/>
          <w:color w:val="FF0000"/>
          <w:sz w:val="22"/>
          <w:szCs w:val="22"/>
          <w:vertAlign w:val="superscript"/>
        </w:rPr>
        <w:t>th</w:t>
      </w:r>
      <w:r w:rsidR="00F31C63">
        <w:rPr>
          <w:rFonts w:cs="Segoe UI"/>
          <w:color w:val="FF0000"/>
          <w:sz w:val="22"/>
          <w:szCs w:val="22"/>
        </w:rPr>
        <w:t xml:space="preserve"> </w:t>
      </w:r>
      <w:r w:rsidR="00CD1B0D">
        <w:rPr>
          <w:rFonts w:cs="Segoe UI"/>
          <w:color w:val="FF0000"/>
          <w:sz w:val="22"/>
          <w:szCs w:val="22"/>
        </w:rPr>
        <w:t>December</w:t>
      </w:r>
      <w:r w:rsidRPr="00AA56E9">
        <w:rPr>
          <w:rFonts w:cs="Segoe UI"/>
          <w:color w:val="FF0000"/>
          <w:sz w:val="22"/>
          <w:szCs w:val="22"/>
        </w:rPr>
        <w:t>:</w:t>
      </w:r>
      <w:r w:rsidR="00CA1231">
        <w:rPr>
          <w:rFonts w:cs="Segoe UI"/>
          <w:color w:val="FF0000"/>
          <w:sz w:val="22"/>
          <w:szCs w:val="22"/>
        </w:rPr>
        <w:t xml:space="preserve"> </w:t>
      </w:r>
    </w:p>
    <w:p w14:paraId="28A20E67" w14:textId="77777777" w:rsidR="00BA5D2D" w:rsidRDefault="00BA5D2D" w:rsidP="006F15C8">
      <w:pPr>
        <w:rPr>
          <w:rFonts w:eastAsiaTheme="majorEastAsia" w:cs="Segoe UI"/>
          <w:bCs/>
          <w:color w:val="FF0000"/>
          <w:sz w:val="22"/>
          <w:szCs w:val="22"/>
          <w:lang w:eastAsia="en-GB"/>
        </w:rPr>
      </w:pPr>
      <w:r w:rsidRPr="00BA5D2D">
        <w:rPr>
          <w:rFonts w:eastAsiaTheme="majorEastAsia" w:cs="Segoe UI"/>
          <w:bCs/>
          <w:i/>
          <w:iCs/>
          <w:color w:val="FF0000"/>
          <w:sz w:val="19"/>
          <w:szCs w:val="19"/>
          <w:lang w:eastAsia="en-GB"/>
        </w:rPr>
        <w:t>Archbishop Hosam Naoum of Jerusalem has offered the following prayer which is commended for use throughout the diocese:</w:t>
      </w:r>
      <w:r w:rsidRPr="00BA5D2D">
        <w:rPr>
          <w:rFonts w:eastAsiaTheme="majorEastAsia" w:cs="Segoe UI"/>
          <w:bCs/>
          <w:color w:val="FF0000"/>
          <w:sz w:val="22"/>
          <w:szCs w:val="22"/>
          <w:lang w:eastAsia="en-GB"/>
        </w:rPr>
        <w:t xml:space="preserve"> </w:t>
      </w:r>
    </w:p>
    <w:p w14:paraId="6CA7B6A1" w14:textId="6D92826A" w:rsidR="009B04A9" w:rsidRDefault="00BA5D2D" w:rsidP="006F15C8">
      <w:pPr>
        <w:rPr>
          <w:rFonts w:eastAsiaTheme="majorEastAsia" w:cs="Segoe UI"/>
          <w:bCs/>
          <w:sz w:val="22"/>
          <w:szCs w:val="22"/>
          <w:lang w:eastAsia="en-GB"/>
        </w:rPr>
      </w:pPr>
      <w:r w:rsidRPr="00BA5D2D">
        <w:rPr>
          <w:rFonts w:eastAsiaTheme="majorEastAsia" w:cs="Segoe UI"/>
          <w:bCs/>
          <w:sz w:val="22"/>
          <w:szCs w:val="22"/>
          <w:lang w:eastAsia="en-GB"/>
        </w:rPr>
        <w:t xml:space="preserve">O God of all justice and peace, we cry out to you in the midst of the pain and trauma of violence and fear which prevails in the Holy Land. Be with those who need you in these days of suffering; we pray for people of all faiths - Jews, Muslims and Christians and for all people of the land. While we pray to you, O Lord, for an end to violence and the establishment of peace, we also call to you to bring justice and equity to the peoples. Guide us into your kingdom where all people are treated with dignity and honour as your children - for to all of us you are our Heavenly Father.  In Jesus' name we pray. Amen.  </w:t>
      </w:r>
    </w:p>
    <w:p w14:paraId="2DD59F9C" w14:textId="77777777" w:rsidR="00BA5D2D" w:rsidRPr="00BA5D2D" w:rsidRDefault="00BA5D2D" w:rsidP="006F15C8">
      <w:pPr>
        <w:rPr>
          <w:rFonts w:ascii="Open Sans" w:hAnsi="Open Sans" w:cs="Open Sans"/>
          <w:color w:val="000000"/>
          <w:spacing w:val="3"/>
          <w:sz w:val="10"/>
          <w:szCs w:val="10"/>
        </w:rPr>
      </w:pPr>
    </w:p>
    <w:p w14:paraId="1B8F19D3" w14:textId="78AA870D" w:rsidR="00DA1277" w:rsidRDefault="00726D08" w:rsidP="00DA1277">
      <w:pPr>
        <w:pStyle w:val="Heading4"/>
        <w:spacing w:before="0"/>
        <w:rPr>
          <w:rFonts w:ascii="Segoe UI" w:hAnsi="Segoe UI" w:cs="Segoe UI"/>
          <w:b w:val="0"/>
          <w:i/>
          <w:color w:val="FF0000"/>
          <w:sz w:val="21"/>
          <w:szCs w:val="21"/>
          <w:lang w:eastAsia="en-GB"/>
        </w:rPr>
      </w:pPr>
      <w:r w:rsidRPr="0060327D">
        <w:rPr>
          <w:rFonts w:ascii="Segoe UI" w:hAnsi="Segoe UI" w:cs="Segoe UI"/>
          <w:b w:val="0"/>
          <w:bCs w:val="0"/>
          <w:color w:val="C69600" w:themeColor="accent4" w:themeShade="BF"/>
          <w:sz w:val="22"/>
          <w:szCs w:val="22"/>
        </w:rPr>
        <w:t>Monday</w:t>
      </w:r>
      <w:r w:rsidR="00CD7BC4" w:rsidRPr="0060327D">
        <w:rPr>
          <w:rFonts w:ascii="Segoe UI" w:hAnsi="Segoe UI" w:cs="Segoe UI"/>
          <w:b w:val="0"/>
          <w:bCs w:val="0"/>
          <w:color w:val="C69600" w:themeColor="accent4" w:themeShade="BF"/>
          <w:sz w:val="22"/>
          <w:szCs w:val="22"/>
        </w:rPr>
        <w:t xml:space="preserve"> </w:t>
      </w:r>
      <w:r w:rsidR="00F31C63">
        <w:rPr>
          <w:rFonts w:ascii="Segoe UI" w:hAnsi="Segoe UI" w:cs="Segoe UI"/>
          <w:b w:val="0"/>
          <w:bCs w:val="0"/>
          <w:color w:val="C69600" w:themeColor="accent4" w:themeShade="BF"/>
          <w:sz w:val="22"/>
          <w:szCs w:val="22"/>
        </w:rPr>
        <w:t>11</w:t>
      </w:r>
      <w:r w:rsidR="00712FD8" w:rsidRPr="00712FD8">
        <w:rPr>
          <w:rFonts w:ascii="Segoe UI" w:hAnsi="Segoe UI" w:cs="Segoe UI"/>
          <w:b w:val="0"/>
          <w:bCs w:val="0"/>
          <w:color w:val="C69600" w:themeColor="accent4" w:themeShade="BF"/>
          <w:sz w:val="22"/>
          <w:szCs w:val="22"/>
          <w:vertAlign w:val="superscript"/>
        </w:rPr>
        <w:t>th</w:t>
      </w:r>
      <w:bookmarkStart w:id="0" w:name="_Hlk129783674"/>
      <w:r w:rsidR="00DA1277">
        <w:rPr>
          <w:rFonts w:ascii="Segoe UI" w:hAnsi="Segoe UI" w:cs="Segoe UI"/>
          <w:b w:val="0"/>
          <w:bCs w:val="0"/>
          <w:color w:val="C69600" w:themeColor="accent4" w:themeShade="BF"/>
          <w:sz w:val="22"/>
          <w:szCs w:val="22"/>
        </w:rPr>
        <w:t xml:space="preserve">: </w:t>
      </w:r>
    </w:p>
    <w:p w14:paraId="7E8F2B37" w14:textId="77777777" w:rsidR="000B7B39" w:rsidRDefault="000B7B39" w:rsidP="004E2E8F">
      <w:pPr>
        <w:spacing w:line="276" w:lineRule="auto"/>
        <w:rPr>
          <w:sz w:val="22"/>
          <w:szCs w:val="22"/>
        </w:rPr>
      </w:pPr>
      <w:r>
        <w:rPr>
          <w:sz w:val="22"/>
          <w:szCs w:val="22"/>
        </w:rPr>
        <w:t xml:space="preserve">We pray for Wulfrun Deanery, for Rural Dean, Revd Ian Poole, Assistant, Revd Ros Wilshire and Lay Chair, </w:t>
      </w:r>
    </w:p>
    <w:p w14:paraId="16E4F237" w14:textId="5579E679" w:rsidR="004E2E8F" w:rsidRPr="001C3ABC" w:rsidRDefault="000B7B39" w:rsidP="000B7B39">
      <w:pPr>
        <w:spacing w:line="276" w:lineRule="auto"/>
        <w:rPr>
          <w:sz w:val="22"/>
          <w:szCs w:val="22"/>
        </w:rPr>
      </w:pPr>
      <w:r>
        <w:rPr>
          <w:sz w:val="22"/>
          <w:szCs w:val="22"/>
        </w:rPr>
        <w:t xml:space="preserve">Mike Hotchkiss. </w:t>
      </w:r>
      <w:r w:rsidR="004E2E8F" w:rsidRPr="001C3ABC">
        <w:rPr>
          <w:sz w:val="22"/>
          <w:szCs w:val="22"/>
        </w:rPr>
        <w:t>We give thanks for the sense of fellowship and unity in adversity amongst the Clergy and Lay across the Deanery</w:t>
      </w:r>
      <w:r>
        <w:rPr>
          <w:sz w:val="22"/>
          <w:szCs w:val="22"/>
        </w:rPr>
        <w:t>; and</w:t>
      </w:r>
      <w:r w:rsidR="004E2E8F" w:rsidRPr="001C3ABC">
        <w:rPr>
          <w:sz w:val="22"/>
          <w:szCs w:val="22"/>
        </w:rPr>
        <w:t xml:space="preserve"> for significant effort and plans to fill up to </w:t>
      </w:r>
      <w:r>
        <w:rPr>
          <w:sz w:val="22"/>
          <w:szCs w:val="22"/>
        </w:rPr>
        <w:t>three</w:t>
      </w:r>
      <w:r w:rsidR="004E2E8F" w:rsidRPr="001C3ABC">
        <w:rPr>
          <w:sz w:val="22"/>
          <w:szCs w:val="22"/>
        </w:rPr>
        <w:t xml:space="preserve"> more clergy posts. Please pray that this would continue and deepen so that we would pray fervently for each other’s situations.</w:t>
      </w:r>
    </w:p>
    <w:p w14:paraId="718DFB40" w14:textId="77777777" w:rsidR="004C239A" w:rsidRPr="00BA5D2D" w:rsidRDefault="004C239A" w:rsidP="004C239A">
      <w:pPr>
        <w:rPr>
          <w:sz w:val="10"/>
          <w:szCs w:val="10"/>
          <w:lang w:eastAsia="en-GB"/>
        </w:rPr>
      </w:pPr>
    </w:p>
    <w:p w14:paraId="234BB540" w14:textId="19421D03" w:rsidR="002E3B5C" w:rsidRPr="00FD7037" w:rsidRDefault="008433A7" w:rsidP="00F33598">
      <w:pPr>
        <w:pStyle w:val="Heading2"/>
        <w:spacing w:before="0"/>
        <w:rPr>
          <w:rFonts w:ascii="Segoe UI" w:hAnsi="Segoe UI" w:cs="Segoe UI"/>
          <w:i/>
          <w:iCs/>
          <w:color w:val="FF0000"/>
          <w:sz w:val="21"/>
          <w:szCs w:val="21"/>
        </w:rPr>
      </w:pPr>
      <w:r w:rsidRPr="00F33598">
        <w:rPr>
          <w:rFonts w:ascii="Segoe UI" w:hAnsi="Segoe UI" w:cs="Segoe UI"/>
          <w:bCs w:val="0"/>
          <w:color w:val="009CF4"/>
          <w:sz w:val="22"/>
          <w:szCs w:val="22"/>
        </w:rPr>
        <w:t xml:space="preserve">Tuesday </w:t>
      </w:r>
      <w:r w:rsidR="00F31C63">
        <w:rPr>
          <w:rFonts w:ascii="Segoe UI" w:hAnsi="Segoe UI" w:cs="Segoe UI"/>
          <w:bCs w:val="0"/>
          <w:color w:val="009CF4"/>
          <w:sz w:val="22"/>
          <w:szCs w:val="22"/>
        </w:rPr>
        <w:t>12</w:t>
      </w:r>
      <w:r w:rsidR="00CD1B0D" w:rsidRPr="00CD1B0D">
        <w:rPr>
          <w:rFonts w:ascii="Segoe UI" w:hAnsi="Segoe UI" w:cs="Segoe UI"/>
          <w:bCs w:val="0"/>
          <w:color w:val="009CF4"/>
          <w:sz w:val="22"/>
          <w:szCs w:val="22"/>
          <w:vertAlign w:val="superscript"/>
        </w:rPr>
        <w:t>th</w:t>
      </w:r>
      <w:r w:rsidR="000B5EBB" w:rsidRPr="00F33598">
        <w:rPr>
          <w:rFonts w:ascii="Segoe UI" w:hAnsi="Segoe UI" w:cs="Segoe UI"/>
          <w:bCs w:val="0"/>
          <w:color w:val="009CF4"/>
          <w:sz w:val="22"/>
          <w:szCs w:val="22"/>
        </w:rPr>
        <w:t>:</w:t>
      </w:r>
      <w:bookmarkEnd w:id="0"/>
      <w:r w:rsidR="002E3B5C" w:rsidRPr="00F33598">
        <w:rPr>
          <w:rFonts w:ascii="Segoe UI" w:hAnsi="Segoe UI" w:cs="Segoe UI"/>
          <w:b/>
          <w:bCs w:val="0"/>
          <w:color w:val="009CF4"/>
          <w:sz w:val="22"/>
          <w:szCs w:val="22"/>
        </w:rPr>
        <w:t xml:space="preserve"> </w:t>
      </w:r>
    </w:p>
    <w:p w14:paraId="15E8E6AA" w14:textId="77777777" w:rsidR="000B7B39" w:rsidRDefault="000B7B39" w:rsidP="001B514B">
      <w:pPr>
        <w:spacing w:line="276" w:lineRule="auto"/>
        <w:rPr>
          <w:sz w:val="22"/>
          <w:szCs w:val="22"/>
        </w:rPr>
      </w:pPr>
      <w:bookmarkStart w:id="1" w:name="_Hlk147302153"/>
      <w:r>
        <w:rPr>
          <w:sz w:val="22"/>
          <w:szCs w:val="22"/>
        </w:rPr>
        <w:t>We continue to pray for Wulfrun Deanery:</w:t>
      </w:r>
    </w:p>
    <w:p w14:paraId="38D86F28" w14:textId="77777777" w:rsidR="000523B3" w:rsidRPr="000523B3" w:rsidRDefault="000523B3" w:rsidP="000523B3">
      <w:pPr>
        <w:spacing w:line="276" w:lineRule="auto"/>
        <w:rPr>
          <w:sz w:val="22"/>
          <w:szCs w:val="22"/>
        </w:rPr>
      </w:pPr>
      <w:r w:rsidRPr="000523B3">
        <w:rPr>
          <w:sz w:val="22"/>
          <w:szCs w:val="22"/>
        </w:rPr>
        <w:t xml:space="preserve">Pray for the vacancy of the town civic church of St Thomas’ in Wednesfield which is approaching three years despite it being advertised five times to date.  Please pray for strength and hope for the lay leadership and congregation of St Thomas’.  </w:t>
      </w:r>
    </w:p>
    <w:p w14:paraId="58D5D0B7" w14:textId="77777777" w:rsidR="00D62B74" w:rsidRPr="00BA5D2D" w:rsidRDefault="00D62B74" w:rsidP="00D60A49">
      <w:pPr>
        <w:pStyle w:val="NormalWeb"/>
        <w:shd w:val="clear" w:color="auto" w:fill="FFFFFF"/>
        <w:spacing w:before="0" w:beforeAutospacing="0" w:after="0" w:afterAutospacing="0"/>
        <w:rPr>
          <w:rFonts w:ascii="Segoe UI" w:hAnsi="Segoe UI" w:cs="Segoe UI"/>
          <w:sz w:val="10"/>
          <w:szCs w:val="10"/>
        </w:rPr>
      </w:pPr>
    </w:p>
    <w:bookmarkEnd w:id="1"/>
    <w:p w14:paraId="675B5B4D" w14:textId="23ABE896" w:rsidR="002E3B5C" w:rsidRPr="002E3B5C" w:rsidRDefault="008433A7" w:rsidP="002E3B5C">
      <w:pPr>
        <w:pStyle w:val="NormalWeb"/>
        <w:shd w:val="clear" w:color="auto" w:fill="FFFFFF"/>
        <w:spacing w:before="0" w:beforeAutospacing="0" w:after="0" w:afterAutospacing="0"/>
        <w:rPr>
          <w:rFonts w:ascii="Segoe UI" w:eastAsiaTheme="majorEastAsia" w:hAnsi="Segoe UI" w:cs="Segoe UI"/>
          <w:bCs/>
          <w:i/>
          <w:iCs/>
          <w:color w:val="FF0000"/>
          <w:sz w:val="21"/>
          <w:szCs w:val="21"/>
        </w:rPr>
      </w:pPr>
      <w:r w:rsidRPr="00EF37DC">
        <w:rPr>
          <w:rFonts w:ascii="Segoe UI" w:hAnsi="Segoe UI" w:cs="Segoe UI"/>
          <w:bCs/>
          <w:color w:val="007238" w:themeColor="accent3" w:themeShade="BF"/>
          <w:sz w:val="22"/>
          <w:szCs w:val="22"/>
        </w:rPr>
        <w:t>Wednesday</w:t>
      </w:r>
      <w:r w:rsidR="00B83E56" w:rsidRPr="00EF37DC">
        <w:rPr>
          <w:rFonts w:ascii="Segoe UI" w:hAnsi="Segoe UI" w:cs="Segoe UI"/>
          <w:bCs/>
          <w:color w:val="007238" w:themeColor="accent3" w:themeShade="BF"/>
          <w:sz w:val="22"/>
          <w:szCs w:val="22"/>
        </w:rPr>
        <w:t xml:space="preserve"> </w:t>
      </w:r>
      <w:r w:rsidR="00F31C63">
        <w:rPr>
          <w:rFonts w:ascii="Segoe UI" w:hAnsi="Segoe UI" w:cs="Segoe UI"/>
          <w:bCs/>
          <w:color w:val="007238" w:themeColor="accent3" w:themeShade="BF"/>
          <w:sz w:val="22"/>
          <w:szCs w:val="22"/>
        </w:rPr>
        <w:t>13</w:t>
      </w:r>
      <w:r w:rsidR="00CD1B0D" w:rsidRPr="00CD1B0D">
        <w:rPr>
          <w:rFonts w:ascii="Segoe UI" w:hAnsi="Segoe UI" w:cs="Segoe UI"/>
          <w:bCs/>
          <w:color w:val="007238" w:themeColor="accent3" w:themeShade="BF"/>
          <w:sz w:val="22"/>
          <w:szCs w:val="22"/>
          <w:vertAlign w:val="superscript"/>
        </w:rPr>
        <w:t>th</w:t>
      </w:r>
      <w:r w:rsidR="00A6174F" w:rsidRPr="00EF37DC">
        <w:rPr>
          <w:rFonts w:ascii="Segoe UI" w:hAnsi="Segoe UI" w:cs="Segoe UI"/>
          <w:bCs/>
          <w:sz w:val="22"/>
          <w:szCs w:val="22"/>
        </w:rPr>
        <w:t>:</w:t>
      </w:r>
      <w:r w:rsidR="00BB2971" w:rsidRPr="00EF37DC">
        <w:rPr>
          <w:rFonts w:ascii="Segoe UI" w:hAnsi="Segoe UI" w:cs="Segoe UI"/>
          <w:bCs/>
          <w:sz w:val="22"/>
          <w:szCs w:val="22"/>
        </w:rPr>
        <w:t xml:space="preserve"> </w:t>
      </w:r>
      <w:r w:rsidR="00CA1231" w:rsidRPr="00CA1231">
        <w:rPr>
          <w:rFonts w:ascii="Segoe UI" w:eastAsiaTheme="majorEastAsia" w:hAnsi="Segoe UI" w:cs="Segoe UI"/>
          <w:bCs/>
          <w:i/>
          <w:iCs/>
          <w:color w:val="FF0000"/>
          <w:sz w:val="21"/>
          <w:szCs w:val="21"/>
        </w:rPr>
        <w:t>(</w:t>
      </w:r>
      <w:r w:rsidR="004E2E8F" w:rsidRPr="004E2E8F">
        <w:rPr>
          <w:rFonts w:ascii="Segoe UI" w:hAnsi="Segoe UI" w:cs="Segoe UI"/>
          <w:i/>
          <w:iCs/>
          <w:color w:val="FF0000"/>
          <w:sz w:val="21"/>
          <w:szCs w:val="21"/>
        </w:rPr>
        <w:t>Samuel Johnson, Moralist, 1784</w:t>
      </w:r>
      <w:r w:rsidR="00CA1231" w:rsidRPr="004E2E8F">
        <w:rPr>
          <w:rFonts w:ascii="Segoe UI" w:hAnsi="Segoe UI" w:cs="Segoe UI"/>
          <w:i/>
          <w:iCs/>
          <w:color w:val="FF0000"/>
          <w:sz w:val="21"/>
          <w:szCs w:val="21"/>
        </w:rPr>
        <w:t>)</w:t>
      </w:r>
      <w:r w:rsidR="002E3B5C">
        <w:rPr>
          <w:rFonts w:ascii="Segoe UI" w:eastAsiaTheme="majorEastAsia" w:hAnsi="Segoe UI" w:cs="Segoe UI"/>
          <w:bCs/>
          <w:i/>
          <w:iCs/>
          <w:color w:val="FF0000"/>
          <w:sz w:val="21"/>
          <w:szCs w:val="21"/>
        </w:rPr>
        <w:t xml:space="preserve"> </w:t>
      </w:r>
    </w:p>
    <w:p w14:paraId="41BFADE4" w14:textId="77777777" w:rsidR="000B7B39" w:rsidRDefault="000B7B39" w:rsidP="000B7B39">
      <w:pPr>
        <w:spacing w:line="276" w:lineRule="auto"/>
        <w:rPr>
          <w:sz w:val="22"/>
          <w:szCs w:val="22"/>
        </w:rPr>
      </w:pPr>
      <w:r>
        <w:rPr>
          <w:sz w:val="22"/>
          <w:szCs w:val="22"/>
        </w:rPr>
        <w:t>We continue to pray for Wulfrun Deanery:</w:t>
      </w:r>
    </w:p>
    <w:p w14:paraId="07A1D675" w14:textId="77777777" w:rsidR="004E2E8F" w:rsidRPr="001C3ABC" w:rsidRDefault="004E2E8F" w:rsidP="004E2E8F">
      <w:pPr>
        <w:rPr>
          <w:sz w:val="22"/>
          <w:szCs w:val="22"/>
        </w:rPr>
      </w:pPr>
      <w:r w:rsidRPr="001C3ABC">
        <w:rPr>
          <w:sz w:val="22"/>
          <w:szCs w:val="22"/>
        </w:rPr>
        <w:t>We give thanks for the appointment of Rev Taiwo Olumuyiwa as Team Vicar in the Parish of Bushbury, for the churches of St James’ and The Good Shepherd.  Please pray that Taiwo would continue to settle in well to his new ministry and that the Parish might invest well with regard to all that Taiwo brings.</w:t>
      </w:r>
    </w:p>
    <w:p w14:paraId="3070C896" w14:textId="77777777" w:rsidR="00A74EA1" w:rsidRPr="00BA5D2D" w:rsidRDefault="00A74EA1" w:rsidP="007B7A8E">
      <w:pPr>
        <w:rPr>
          <w:sz w:val="10"/>
          <w:szCs w:val="10"/>
        </w:rPr>
      </w:pPr>
    </w:p>
    <w:p w14:paraId="253F60E4" w14:textId="46F1C98E" w:rsidR="00F33598" w:rsidRPr="004E2E8F" w:rsidRDefault="008433A7" w:rsidP="00F33598">
      <w:pPr>
        <w:pStyle w:val="NormalWeb"/>
        <w:shd w:val="clear" w:color="auto" w:fill="FFFFFF"/>
        <w:spacing w:before="0" w:beforeAutospacing="0" w:after="0" w:afterAutospacing="0"/>
        <w:rPr>
          <w:rFonts w:ascii="Segoe UI" w:eastAsiaTheme="majorEastAsia" w:hAnsi="Segoe UI" w:cs="Segoe UI"/>
          <w:bCs/>
          <w:i/>
          <w:iCs/>
          <w:sz w:val="21"/>
          <w:szCs w:val="21"/>
        </w:rPr>
      </w:pPr>
      <w:bookmarkStart w:id="2" w:name="_Hlk129783700"/>
      <w:r w:rsidRPr="004E2E8F">
        <w:rPr>
          <w:rStyle w:val="Heading2Char"/>
          <w:rFonts w:ascii="Segoe UI" w:hAnsi="Segoe UI" w:cs="Segoe UI"/>
          <w:color w:val="auto"/>
          <w:sz w:val="22"/>
          <w:szCs w:val="22"/>
        </w:rPr>
        <w:t xml:space="preserve">Thursday </w:t>
      </w:r>
      <w:r w:rsidR="00F31C63" w:rsidRPr="004E2E8F">
        <w:rPr>
          <w:rStyle w:val="Heading2Char"/>
          <w:rFonts w:ascii="Segoe UI" w:hAnsi="Segoe UI" w:cs="Segoe UI"/>
          <w:color w:val="auto"/>
          <w:sz w:val="22"/>
          <w:szCs w:val="22"/>
        </w:rPr>
        <w:t>14</w:t>
      </w:r>
      <w:r w:rsidR="00CD1B0D" w:rsidRPr="004E2E8F">
        <w:rPr>
          <w:rStyle w:val="Heading2Char"/>
          <w:rFonts w:ascii="Segoe UI" w:hAnsi="Segoe UI" w:cs="Segoe UI"/>
          <w:color w:val="auto"/>
          <w:sz w:val="22"/>
          <w:szCs w:val="22"/>
          <w:vertAlign w:val="superscript"/>
        </w:rPr>
        <w:t>th</w:t>
      </w:r>
      <w:r w:rsidR="000B5EBB" w:rsidRPr="004E2E8F">
        <w:rPr>
          <w:rStyle w:val="Heading2Char"/>
          <w:rFonts w:ascii="Segoe UI" w:hAnsi="Segoe UI" w:cs="Segoe UI"/>
          <w:color w:val="auto"/>
          <w:sz w:val="22"/>
          <w:szCs w:val="22"/>
        </w:rPr>
        <w:t>:</w:t>
      </w:r>
      <w:r w:rsidR="00AC37A9" w:rsidRPr="004E2E8F">
        <w:rPr>
          <w:rStyle w:val="Heading2Char"/>
          <w:rFonts w:ascii="Segoe UI" w:hAnsi="Segoe UI" w:cs="Segoe UI"/>
          <w:color w:val="auto"/>
          <w:sz w:val="22"/>
          <w:szCs w:val="22"/>
        </w:rPr>
        <w:t xml:space="preserve"> </w:t>
      </w:r>
      <w:r w:rsidR="00CA1231" w:rsidRPr="00F61412">
        <w:rPr>
          <w:rFonts w:ascii="Segoe UI" w:hAnsi="Segoe UI" w:cs="Segoe UI"/>
          <w:i/>
          <w:iCs/>
          <w:color w:val="FF0000"/>
          <w:sz w:val="21"/>
          <w:szCs w:val="21"/>
        </w:rPr>
        <w:t>(</w:t>
      </w:r>
      <w:r w:rsidR="004E2E8F" w:rsidRPr="00F61412">
        <w:rPr>
          <w:rFonts w:ascii="Segoe UI" w:hAnsi="Segoe UI" w:cs="Segoe UI"/>
          <w:i/>
          <w:iCs/>
          <w:color w:val="FF0000"/>
          <w:sz w:val="21"/>
          <w:szCs w:val="21"/>
        </w:rPr>
        <w:t>John of the Cross, Poet, Teacher of the Faith, 1591</w:t>
      </w:r>
      <w:r w:rsidR="00CA1231" w:rsidRPr="00F61412">
        <w:rPr>
          <w:rFonts w:ascii="Segoe UI" w:hAnsi="Segoe UI" w:cs="Segoe UI"/>
          <w:i/>
          <w:iCs/>
          <w:color w:val="FF0000"/>
          <w:sz w:val="21"/>
          <w:szCs w:val="21"/>
        </w:rPr>
        <w:t>)</w:t>
      </w:r>
      <w:r w:rsidR="00F33598" w:rsidRPr="004E2E8F">
        <w:rPr>
          <w:rFonts w:ascii="Segoe UI" w:eastAsiaTheme="majorEastAsia" w:hAnsi="Segoe UI" w:cs="Segoe UI"/>
          <w:bCs/>
          <w:i/>
          <w:iCs/>
          <w:sz w:val="21"/>
          <w:szCs w:val="21"/>
        </w:rPr>
        <w:t xml:space="preserve"> </w:t>
      </w:r>
    </w:p>
    <w:p w14:paraId="0185EFB3" w14:textId="22395718" w:rsidR="00E069D0" w:rsidRPr="00F61412" w:rsidRDefault="003E4097" w:rsidP="00F33598">
      <w:pPr>
        <w:pStyle w:val="NormalWeb"/>
        <w:shd w:val="clear" w:color="auto" w:fill="FFFFFF"/>
        <w:spacing w:before="0" w:beforeAutospacing="0" w:after="0" w:afterAutospacing="0"/>
        <w:rPr>
          <w:rFonts w:ascii="Segoe UI" w:hAnsi="Segoe UI" w:cs="Segoe UI"/>
          <w:sz w:val="22"/>
          <w:szCs w:val="22"/>
        </w:rPr>
      </w:pPr>
      <w:r w:rsidRPr="00F61412">
        <w:rPr>
          <w:rFonts w:ascii="Segoe UI" w:hAnsi="Segoe UI" w:cs="Segoe UI"/>
          <w:sz w:val="22"/>
          <w:szCs w:val="22"/>
        </w:rPr>
        <w:t xml:space="preserve">Pray for initiatives across the Diocese, where Christians will be sharing the Christmas message with their local communities, especially for </w:t>
      </w:r>
      <w:r w:rsidRPr="00F61412">
        <w:rPr>
          <w:rFonts w:ascii="Segoe UI" w:hAnsi="Segoe UI" w:cs="Segoe UI"/>
          <w:i/>
          <w:iCs/>
          <w:sz w:val="22"/>
          <w:szCs w:val="22"/>
        </w:rPr>
        <w:t xml:space="preserve">Churches Together in Lichfield, who will be </w:t>
      </w:r>
      <w:r w:rsidR="004E2E8F" w:rsidRPr="00F61412">
        <w:rPr>
          <w:rFonts w:ascii="Segoe UI" w:hAnsi="Segoe UI" w:cs="Segoe UI"/>
          <w:sz w:val="22"/>
          <w:szCs w:val="22"/>
        </w:rPr>
        <w:t>singing Christmas Carols</w:t>
      </w:r>
      <w:r w:rsidRPr="00F61412">
        <w:rPr>
          <w:rFonts w:ascii="Segoe UI" w:hAnsi="Segoe UI" w:cs="Segoe UI"/>
          <w:sz w:val="22"/>
          <w:szCs w:val="22"/>
        </w:rPr>
        <w:t xml:space="preserve"> today</w:t>
      </w:r>
      <w:r w:rsidR="004E2E8F" w:rsidRPr="00F61412">
        <w:rPr>
          <w:rFonts w:ascii="Segoe UI" w:hAnsi="Segoe UI" w:cs="Segoe UI"/>
          <w:sz w:val="22"/>
          <w:szCs w:val="22"/>
        </w:rPr>
        <w:t xml:space="preserve"> in the Market Square</w:t>
      </w:r>
      <w:r w:rsidRPr="00F61412">
        <w:rPr>
          <w:rFonts w:ascii="Segoe UI" w:hAnsi="Segoe UI" w:cs="Segoe UI"/>
          <w:sz w:val="22"/>
          <w:szCs w:val="22"/>
        </w:rPr>
        <w:t>, with musi</w:t>
      </w:r>
      <w:r w:rsidR="004E2E8F" w:rsidRPr="00F61412">
        <w:rPr>
          <w:rFonts w:ascii="Segoe UI" w:hAnsi="Segoe UI" w:cs="Segoe UI"/>
          <w:sz w:val="22"/>
          <w:szCs w:val="22"/>
        </w:rPr>
        <w:t xml:space="preserve">c led by </w:t>
      </w:r>
      <w:r w:rsidR="004E2E8F" w:rsidRPr="00F61412">
        <w:rPr>
          <w:rStyle w:val="Strong"/>
          <w:rFonts w:ascii="Segoe UI" w:eastAsiaTheme="majorEastAsia" w:hAnsi="Segoe UI" w:cs="Segoe UI"/>
          <w:b w:val="0"/>
          <w:bCs w:val="0"/>
          <w:i/>
          <w:iCs/>
          <w:sz w:val="22"/>
          <w:szCs w:val="22"/>
        </w:rPr>
        <w:t>Andrew Rushton</w:t>
      </w:r>
      <w:r w:rsidR="004E2E8F" w:rsidRPr="00F61412">
        <w:rPr>
          <w:rFonts w:ascii="Segoe UI" w:hAnsi="Segoe UI" w:cs="Segoe UI"/>
          <w:sz w:val="22"/>
          <w:szCs w:val="22"/>
        </w:rPr>
        <w:t xml:space="preserve"> and the </w:t>
      </w:r>
      <w:r w:rsidR="004E2E8F" w:rsidRPr="00F61412">
        <w:rPr>
          <w:rFonts w:ascii="Segoe UI" w:hAnsi="Segoe UI" w:cs="Segoe UI"/>
          <w:i/>
          <w:iCs/>
          <w:sz w:val="22"/>
          <w:szCs w:val="22"/>
        </w:rPr>
        <w:t>Ladies who Lark</w:t>
      </w:r>
      <w:r w:rsidRPr="00F61412">
        <w:rPr>
          <w:rFonts w:ascii="Segoe UI" w:hAnsi="Segoe UI" w:cs="Segoe UI"/>
          <w:sz w:val="22"/>
          <w:szCs w:val="22"/>
        </w:rPr>
        <w:t xml:space="preserve"> </w:t>
      </w:r>
      <w:r w:rsidR="004E2E8F" w:rsidRPr="00F61412">
        <w:rPr>
          <w:rFonts w:ascii="Segoe UI" w:hAnsi="Segoe UI" w:cs="Segoe UI"/>
          <w:sz w:val="22"/>
          <w:szCs w:val="22"/>
        </w:rPr>
        <w:t>choir</w:t>
      </w:r>
      <w:r w:rsidR="00F61412" w:rsidRPr="00F61412">
        <w:rPr>
          <w:rFonts w:ascii="Segoe UI" w:hAnsi="Segoe UI" w:cs="Segoe UI"/>
          <w:sz w:val="22"/>
          <w:szCs w:val="22"/>
        </w:rPr>
        <w:t xml:space="preserve">; and for Christians Unite Christmas Special at the Methodist Church in </w:t>
      </w:r>
      <w:proofErr w:type="spellStart"/>
      <w:r w:rsidR="00F61412" w:rsidRPr="00F61412">
        <w:rPr>
          <w:rFonts w:ascii="Segoe UI" w:hAnsi="Segoe UI" w:cs="Segoe UI"/>
          <w:sz w:val="22"/>
          <w:szCs w:val="22"/>
        </w:rPr>
        <w:t>Packmoor</w:t>
      </w:r>
      <w:proofErr w:type="spellEnd"/>
      <w:r w:rsidR="00F61412" w:rsidRPr="00F61412">
        <w:rPr>
          <w:rFonts w:ascii="Segoe UI" w:hAnsi="Segoe UI" w:cs="Segoe UI"/>
          <w:sz w:val="22"/>
          <w:szCs w:val="22"/>
        </w:rPr>
        <w:t>, Stoke-on-Trent on Saturday, with an evening celebration of the birth of Jesus through carols, life stories, lively music and refreshments!</w:t>
      </w:r>
    </w:p>
    <w:p w14:paraId="7391D85A" w14:textId="77777777" w:rsidR="004E2E8F" w:rsidRPr="00BA5D2D" w:rsidRDefault="004E2E8F" w:rsidP="00F33598">
      <w:pPr>
        <w:pStyle w:val="NormalWeb"/>
        <w:shd w:val="clear" w:color="auto" w:fill="FFFFFF"/>
        <w:spacing w:before="0" w:beforeAutospacing="0" w:after="0" w:afterAutospacing="0"/>
        <w:rPr>
          <w:rFonts w:ascii="Segoe UI" w:hAnsi="Segoe UI" w:cs="Segoe UI"/>
          <w:sz w:val="10"/>
          <w:szCs w:val="10"/>
          <w:lang w:eastAsia="en-US"/>
        </w:rPr>
      </w:pPr>
    </w:p>
    <w:p w14:paraId="605A4AB1" w14:textId="0140CF9C" w:rsidR="0068734D" w:rsidRDefault="00726D08" w:rsidP="0068734D">
      <w:pPr>
        <w:pStyle w:val="NormalWeb"/>
        <w:shd w:val="clear" w:color="auto" w:fill="FFFFFF"/>
        <w:spacing w:before="0" w:beforeAutospacing="0" w:after="0" w:afterAutospacing="0"/>
        <w:rPr>
          <w:rStyle w:val="Heading2Char"/>
          <w:rFonts w:ascii="Segoe UI" w:hAnsi="Segoe UI" w:cs="Segoe UI"/>
          <w:color w:val="0000FF"/>
          <w:sz w:val="22"/>
          <w:szCs w:val="22"/>
        </w:rPr>
      </w:pPr>
      <w:bookmarkStart w:id="3" w:name="_Hlk125499467"/>
      <w:r w:rsidRPr="00A547A0">
        <w:rPr>
          <w:rStyle w:val="Heading2Char"/>
          <w:rFonts w:ascii="Segoe UI" w:hAnsi="Segoe UI" w:cs="Segoe UI"/>
          <w:color w:val="0000FF"/>
          <w:sz w:val="22"/>
          <w:szCs w:val="22"/>
        </w:rPr>
        <w:t xml:space="preserve">Friday </w:t>
      </w:r>
      <w:r w:rsidR="00F31C63">
        <w:rPr>
          <w:rStyle w:val="Heading2Char"/>
          <w:rFonts w:ascii="Segoe UI" w:hAnsi="Segoe UI" w:cs="Segoe UI"/>
          <w:color w:val="0000FF"/>
          <w:sz w:val="22"/>
          <w:szCs w:val="22"/>
        </w:rPr>
        <w:t>15</w:t>
      </w:r>
      <w:r w:rsidR="00B112F8" w:rsidRPr="00A547A0">
        <w:rPr>
          <w:rStyle w:val="Heading2Char"/>
          <w:rFonts w:ascii="Segoe UI" w:hAnsi="Segoe UI" w:cs="Segoe UI"/>
          <w:color w:val="0000FF"/>
          <w:sz w:val="22"/>
          <w:szCs w:val="22"/>
          <w:vertAlign w:val="superscript"/>
        </w:rPr>
        <w:t>th</w:t>
      </w:r>
      <w:r w:rsidR="00517C25" w:rsidRPr="00A547A0">
        <w:rPr>
          <w:rStyle w:val="Heading2Char"/>
          <w:rFonts w:ascii="Segoe UI" w:hAnsi="Segoe UI" w:cs="Segoe UI"/>
          <w:color w:val="0000FF"/>
          <w:sz w:val="22"/>
          <w:szCs w:val="22"/>
        </w:rPr>
        <w:t>:</w:t>
      </w:r>
      <w:r w:rsidR="00B83E56" w:rsidRPr="00A547A0">
        <w:rPr>
          <w:rStyle w:val="Heading2Char"/>
          <w:rFonts w:ascii="Segoe UI" w:hAnsi="Segoe UI" w:cs="Segoe UI"/>
          <w:color w:val="0000FF"/>
          <w:sz w:val="22"/>
          <w:szCs w:val="22"/>
        </w:rPr>
        <w:t xml:space="preserve"> </w:t>
      </w:r>
      <w:bookmarkEnd w:id="3"/>
    </w:p>
    <w:p w14:paraId="15AF6723" w14:textId="77777777" w:rsidR="00BA5D2D" w:rsidRDefault="00F61412" w:rsidP="0068734D">
      <w:pPr>
        <w:pStyle w:val="NormalWeb"/>
        <w:shd w:val="clear" w:color="auto" w:fill="FFFFFF"/>
        <w:spacing w:before="0" w:beforeAutospacing="0" w:after="0" w:afterAutospacing="0"/>
        <w:rPr>
          <w:rFonts w:ascii="Segoe UI" w:eastAsiaTheme="majorEastAsia" w:hAnsi="Segoe UI" w:cs="Segoe UI"/>
          <w:bCs/>
          <w:sz w:val="22"/>
          <w:szCs w:val="22"/>
        </w:rPr>
      </w:pPr>
      <w:r w:rsidRPr="001C3ABC">
        <w:rPr>
          <w:rFonts w:ascii="Segoe UI" w:eastAsiaTheme="majorEastAsia" w:hAnsi="Segoe UI" w:cs="Segoe UI"/>
          <w:bCs/>
          <w:sz w:val="22"/>
          <w:szCs w:val="22"/>
        </w:rPr>
        <w:t xml:space="preserve">Give thanks for the opportunity Lichfield Cathedral’s ‘Christmas Light Show’ will present, to welcome the community into the cathedral. Pray for visitors, that they will be inspired by the spectacle and moved by the entries in the Christmas Tree Festival, that, as they hear the traditional </w:t>
      </w:r>
      <w:r>
        <w:rPr>
          <w:rFonts w:ascii="Segoe UI" w:eastAsiaTheme="majorEastAsia" w:hAnsi="Segoe UI" w:cs="Segoe UI"/>
          <w:bCs/>
          <w:sz w:val="22"/>
          <w:szCs w:val="22"/>
        </w:rPr>
        <w:t xml:space="preserve">Christmas </w:t>
      </w:r>
      <w:r w:rsidRPr="001C3ABC">
        <w:rPr>
          <w:rFonts w:ascii="Segoe UI" w:eastAsiaTheme="majorEastAsia" w:hAnsi="Segoe UI" w:cs="Segoe UI"/>
          <w:bCs/>
          <w:sz w:val="22"/>
          <w:szCs w:val="22"/>
        </w:rPr>
        <w:t xml:space="preserve">Carols, the lyrics might have special meaning and that people will encounter the Christ child in a new and </w:t>
      </w:r>
      <w:r>
        <w:rPr>
          <w:rFonts w:ascii="Segoe UI" w:eastAsiaTheme="majorEastAsia" w:hAnsi="Segoe UI" w:cs="Segoe UI"/>
          <w:bCs/>
          <w:sz w:val="22"/>
          <w:szCs w:val="22"/>
        </w:rPr>
        <w:t>significant</w:t>
      </w:r>
      <w:r w:rsidRPr="001C3ABC">
        <w:rPr>
          <w:rFonts w:ascii="Segoe UI" w:eastAsiaTheme="majorEastAsia" w:hAnsi="Segoe UI" w:cs="Segoe UI"/>
          <w:bCs/>
          <w:sz w:val="22"/>
          <w:szCs w:val="22"/>
        </w:rPr>
        <w:t xml:space="preserve"> way.</w:t>
      </w:r>
      <w:r>
        <w:rPr>
          <w:rFonts w:ascii="Segoe UI" w:eastAsiaTheme="majorEastAsia" w:hAnsi="Segoe UI" w:cs="Segoe UI"/>
          <w:bCs/>
          <w:sz w:val="22"/>
          <w:szCs w:val="22"/>
        </w:rPr>
        <w:t xml:space="preserve"> </w:t>
      </w:r>
    </w:p>
    <w:p w14:paraId="3D68D523" w14:textId="337548B3" w:rsidR="00F61412" w:rsidRPr="00F61412" w:rsidRDefault="00F61412" w:rsidP="0068734D">
      <w:pPr>
        <w:pStyle w:val="NormalWeb"/>
        <w:shd w:val="clear" w:color="auto" w:fill="FFFFFF"/>
        <w:spacing w:before="0" w:beforeAutospacing="0" w:after="0" w:afterAutospacing="0"/>
        <w:rPr>
          <w:rFonts w:ascii="Segoe UI" w:eastAsiaTheme="majorEastAsia" w:hAnsi="Segoe UI" w:cs="Segoe UI"/>
          <w:bCs/>
          <w:sz w:val="22"/>
          <w:szCs w:val="22"/>
        </w:rPr>
      </w:pPr>
      <w:r>
        <w:rPr>
          <w:rFonts w:ascii="Segoe UI" w:eastAsiaTheme="majorEastAsia" w:hAnsi="Segoe UI" w:cs="Segoe UI"/>
          <w:bCs/>
          <w:sz w:val="22"/>
          <w:szCs w:val="22"/>
        </w:rPr>
        <w:t xml:space="preserve">Pray </w:t>
      </w:r>
      <w:r w:rsidR="00BA5D2D">
        <w:rPr>
          <w:rFonts w:ascii="Segoe UI" w:eastAsiaTheme="majorEastAsia" w:hAnsi="Segoe UI" w:cs="Segoe UI"/>
          <w:bCs/>
          <w:sz w:val="22"/>
          <w:szCs w:val="22"/>
        </w:rPr>
        <w:t>for the ministry of the Cathedral team throughout the Advent and Christmas Season.</w:t>
      </w:r>
    </w:p>
    <w:p w14:paraId="3F71343C" w14:textId="77777777" w:rsidR="004373E6" w:rsidRPr="00BA5D2D" w:rsidRDefault="004373E6" w:rsidP="00E069D0">
      <w:pPr>
        <w:rPr>
          <w:rFonts w:cs="Segoe UI"/>
          <w:color w:val="FF0000"/>
          <w:sz w:val="10"/>
          <w:szCs w:val="10"/>
        </w:rPr>
      </w:pPr>
    </w:p>
    <w:p w14:paraId="3E234150" w14:textId="3C077EDC" w:rsidR="004267D5" w:rsidRDefault="00FC507C" w:rsidP="004373E6">
      <w:pPr>
        <w:pStyle w:val="NormalWeb"/>
        <w:shd w:val="clear" w:color="auto" w:fill="FFFFFF"/>
        <w:spacing w:before="0" w:beforeAutospacing="0" w:after="0" w:afterAutospacing="0"/>
        <w:rPr>
          <w:rStyle w:val="Heading2Char"/>
          <w:rFonts w:ascii="Segoe UI" w:hAnsi="Segoe UI" w:cs="Segoe UI"/>
          <w:color w:val="00FF00"/>
          <w:sz w:val="22"/>
          <w:szCs w:val="22"/>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F31C63">
        <w:rPr>
          <w:rStyle w:val="Heading2Char"/>
          <w:rFonts w:ascii="Segoe UI" w:hAnsi="Segoe UI" w:cs="Segoe UI"/>
          <w:color w:val="00FF00"/>
          <w:sz w:val="22"/>
          <w:szCs w:val="22"/>
        </w:rPr>
        <w:t>16</w:t>
      </w:r>
      <w:r w:rsidR="004267D5" w:rsidRPr="004267D5">
        <w:rPr>
          <w:rStyle w:val="Heading2Char"/>
          <w:rFonts w:ascii="Segoe UI" w:hAnsi="Segoe UI" w:cs="Segoe UI"/>
          <w:color w:val="00FF00"/>
          <w:sz w:val="22"/>
          <w:szCs w:val="22"/>
          <w:vertAlign w:val="superscript"/>
        </w:rPr>
        <w:t>th</w:t>
      </w:r>
      <w:r w:rsidR="009900AC" w:rsidRPr="00F22FEE">
        <w:rPr>
          <w:rStyle w:val="Heading2Char"/>
          <w:rFonts w:ascii="Segoe UI" w:hAnsi="Segoe UI" w:cs="Segoe UI"/>
          <w:color w:val="00FF00"/>
          <w:sz w:val="22"/>
          <w:szCs w:val="22"/>
        </w:rPr>
        <w:t>:</w:t>
      </w:r>
      <w:bookmarkEnd w:id="2"/>
      <w:r w:rsidR="002E3B5C">
        <w:rPr>
          <w:rStyle w:val="Heading2Char"/>
          <w:rFonts w:ascii="Segoe UI" w:hAnsi="Segoe UI" w:cs="Segoe UI"/>
          <w:color w:val="00FF00"/>
          <w:sz w:val="22"/>
          <w:szCs w:val="22"/>
        </w:rPr>
        <w:t xml:space="preserve"> </w:t>
      </w:r>
    </w:p>
    <w:p w14:paraId="3507A927" w14:textId="1600098D" w:rsidR="003E4097" w:rsidRPr="003E4097" w:rsidRDefault="000B7B39" w:rsidP="004373E6">
      <w:pPr>
        <w:pStyle w:val="NormalWeb"/>
        <w:shd w:val="clear" w:color="auto" w:fill="FFFFFF"/>
        <w:spacing w:before="0" w:beforeAutospacing="0" w:after="0" w:afterAutospacing="0"/>
        <w:rPr>
          <w:rFonts w:ascii="Segoe UI" w:hAnsi="Segoe UI" w:cs="Segoe UI"/>
          <w:sz w:val="22"/>
          <w:szCs w:val="22"/>
        </w:rPr>
      </w:pPr>
      <w:r w:rsidRPr="003E4097">
        <w:rPr>
          <w:rFonts w:ascii="Segoe UI" w:hAnsi="Segoe UI" w:cs="Segoe UI"/>
          <w:sz w:val="22"/>
          <w:szCs w:val="22"/>
        </w:rPr>
        <w:t>Pray for the ecumenical initiative,</w:t>
      </w:r>
      <w:r w:rsidR="004E2E8F" w:rsidRPr="003E4097">
        <w:rPr>
          <w:rFonts w:ascii="Segoe UI" w:hAnsi="Segoe UI" w:cs="Segoe UI"/>
          <w:sz w:val="22"/>
          <w:szCs w:val="22"/>
        </w:rPr>
        <w:t xml:space="preserve"> </w:t>
      </w:r>
      <w:r w:rsidR="004E2E8F" w:rsidRPr="00BA5D2D">
        <w:rPr>
          <w:rStyle w:val="Strong"/>
          <w:rFonts w:ascii="Segoe UI" w:eastAsiaTheme="majorEastAsia" w:hAnsi="Segoe UI" w:cs="Segoe UI"/>
          <w:b w:val="0"/>
          <w:bCs w:val="0"/>
          <w:i/>
          <w:iCs/>
          <w:sz w:val="22"/>
          <w:szCs w:val="22"/>
        </w:rPr>
        <w:t>Shine Your Ligh</w:t>
      </w:r>
      <w:r w:rsidR="00BA5D2D">
        <w:rPr>
          <w:rStyle w:val="Strong"/>
          <w:rFonts w:ascii="Segoe UI" w:eastAsiaTheme="majorEastAsia" w:hAnsi="Segoe UI" w:cs="Segoe UI"/>
          <w:b w:val="0"/>
          <w:bCs w:val="0"/>
          <w:i/>
          <w:iCs/>
          <w:sz w:val="22"/>
          <w:szCs w:val="22"/>
        </w:rPr>
        <w:t>t</w:t>
      </w:r>
      <w:r w:rsidRPr="003E4097">
        <w:rPr>
          <w:rFonts w:ascii="Segoe UI" w:hAnsi="Segoe UI" w:cs="Segoe UI"/>
          <w:sz w:val="22"/>
          <w:szCs w:val="22"/>
        </w:rPr>
        <w:t xml:space="preserve">, </w:t>
      </w:r>
      <w:r w:rsidR="004E2E8F" w:rsidRPr="003E4097">
        <w:rPr>
          <w:rFonts w:ascii="Segoe UI" w:hAnsi="Segoe UI" w:cs="Segoe UI"/>
          <w:sz w:val="22"/>
          <w:szCs w:val="22"/>
        </w:rPr>
        <w:t xml:space="preserve">calling on </w:t>
      </w:r>
      <w:r w:rsidRPr="003E4097">
        <w:rPr>
          <w:rFonts w:ascii="Segoe UI" w:hAnsi="Segoe UI" w:cs="Segoe UI"/>
          <w:sz w:val="22"/>
          <w:szCs w:val="22"/>
        </w:rPr>
        <w:t xml:space="preserve">all </w:t>
      </w:r>
      <w:r w:rsidR="004E2E8F" w:rsidRPr="003E4097">
        <w:rPr>
          <w:rFonts w:ascii="Segoe UI" w:hAnsi="Segoe UI" w:cs="Segoe UI"/>
          <w:sz w:val="22"/>
          <w:szCs w:val="22"/>
        </w:rPr>
        <w:t xml:space="preserve">Christians </w:t>
      </w:r>
      <w:r w:rsidRPr="003E4097">
        <w:rPr>
          <w:rFonts w:ascii="Segoe UI" w:hAnsi="Segoe UI" w:cs="Segoe UI"/>
          <w:sz w:val="22"/>
          <w:szCs w:val="22"/>
        </w:rPr>
        <w:t xml:space="preserve">across the UK </w:t>
      </w:r>
      <w:r w:rsidR="004E2E8F" w:rsidRPr="003E4097">
        <w:rPr>
          <w:rFonts w:ascii="Segoe UI" w:hAnsi="Segoe UI" w:cs="Segoe UI"/>
          <w:sz w:val="22"/>
          <w:szCs w:val="22"/>
        </w:rPr>
        <w:t xml:space="preserve">to unite in towns, villages and cities in order to take the Gospel message outdoors </w:t>
      </w:r>
      <w:r w:rsidRPr="003E4097">
        <w:rPr>
          <w:rFonts w:ascii="Segoe UI" w:hAnsi="Segoe UI" w:cs="Segoe UI"/>
          <w:sz w:val="22"/>
          <w:szCs w:val="22"/>
        </w:rPr>
        <w:t>this</w:t>
      </w:r>
      <w:r w:rsidR="004E2E8F" w:rsidRPr="003E4097">
        <w:rPr>
          <w:rFonts w:ascii="Segoe UI" w:hAnsi="Segoe UI" w:cs="Segoe UI"/>
          <w:sz w:val="22"/>
          <w:szCs w:val="22"/>
        </w:rPr>
        <w:t xml:space="preserve"> weekend</w:t>
      </w:r>
      <w:r w:rsidRPr="003E4097">
        <w:rPr>
          <w:rFonts w:ascii="Segoe UI" w:hAnsi="Segoe UI" w:cs="Segoe UI"/>
          <w:sz w:val="22"/>
          <w:szCs w:val="22"/>
        </w:rPr>
        <w:t xml:space="preserve">. It </w:t>
      </w:r>
      <w:r w:rsidR="004E2E8F" w:rsidRPr="003E4097">
        <w:rPr>
          <w:rFonts w:ascii="Segoe UI" w:hAnsi="Segoe UI" w:cs="Segoe UI"/>
          <w:sz w:val="22"/>
          <w:szCs w:val="22"/>
        </w:rPr>
        <w:t>has the backing of many Churches and Christian organisations</w:t>
      </w:r>
      <w:r w:rsidR="003E4097" w:rsidRPr="003E4097">
        <w:rPr>
          <w:rFonts w:ascii="Segoe UI" w:hAnsi="Segoe UI" w:cs="Segoe UI"/>
          <w:sz w:val="22"/>
          <w:szCs w:val="22"/>
        </w:rPr>
        <w:t xml:space="preserve">, with a vision that the whole church across the family of nations will stand united to share the Gospel to the whole of society this Christmas. </w:t>
      </w:r>
    </w:p>
    <w:p w14:paraId="5F00FB82" w14:textId="36E97B4A" w:rsidR="004E2E8F" w:rsidRDefault="003E4097" w:rsidP="004373E6">
      <w:pPr>
        <w:pStyle w:val="NormalWeb"/>
        <w:shd w:val="clear" w:color="auto" w:fill="FFFFFF"/>
        <w:spacing w:before="0" w:beforeAutospacing="0" w:after="0" w:afterAutospacing="0"/>
        <w:rPr>
          <w:rFonts w:ascii="Segoe UI" w:hAnsi="Segoe UI" w:cs="Segoe UI"/>
          <w:sz w:val="22"/>
          <w:szCs w:val="22"/>
        </w:rPr>
      </w:pPr>
      <w:r w:rsidRPr="003E4097">
        <w:rPr>
          <w:rFonts w:ascii="Segoe UI" w:hAnsi="Segoe UI" w:cs="Segoe UI"/>
          <w:i/>
          <w:iCs/>
          <w:sz w:val="22"/>
          <w:szCs w:val="22"/>
        </w:rPr>
        <w:t>Let your light so shine before men, that they may see your good works and glorify your Father in heaven:</w:t>
      </w:r>
      <w:r w:rsidRPr="003E4097">
        <w:rPr>
          <w:rFonts w:ascii="Segoe UI" w:hAnsi="Segoe UI" w:cs="Segoe UI"/>
          <w:sz w:val="22"/>
          <w:szCs w:val="22"/>
        </w:rPr>
        <w:t xml:space="preserve"> Matthew 5:16. </w:t>
      </w:r>
      <w:r w:rsidR="004E2E8F" w:rsidRPr="003E4097">
        <w:rPr>
          <w:rFonts w:ascii="Segoe UI" w:hAnsi="Segoe UI" w:cs="Segoe UI"/>
          <w:sz w:val="22"/>
          <w:szCs w:val="22"/>
        </w:rPr>
        <w:t xml:space="preserve">Full details </w:t>
      </w:r>
      <w:hyperlink r:id="rId12" w:tgtFrame="_blank" w:history="1">
        <w:r w:rsidRPr="003E4097">
          <w:rPr>
            <w:rStyle w:val="Strong"/>
            <w:rFonts w:ascii="Segoe UI" w:eastAsiaTheme="majorEastAsia" w:hAnsi="Segoe UI" w:cs="Segoe UI"/>
            <w:sz w:val="22"/>
            <w:szCs w:val="22"/>
          </w:rPr>
          <w:t>here</w:t>
        </w:r>
      </w:hyperlink>
      <w:r w:rsidR="004E2E8F" w:rsidRPr="003E4097">
        <w:rPr>
          <w:rFonts w:ascii="Segoe UI" w:hAnsi="Segoe UI" w:cs="Segoe UI"/>
          <w:sz w:val="22"/>
          <w:szCs w:val="22"/>
        </w:rPr>
        <w:t>. </w:t>
      </w:r>
    </w:p>
    <w:p w14:paraId="7FA6F8EB" w14:textId="77777777" w:rsidR="00BA5D2D" w:rsidRPr="00BA5D2D" w:rsidRDefault="00BA5D2D" w:rsidP="004373E6">
      <w:pPr>
        <w:pStyle w:val="NormalWeb"/>
        <w:shd w:val="clear" w:color="auto" w:fill="FFFFFF"/>
        <w:spacing w:before="0" w:beforeAutospacing="0" w:after="0" w:afterAutospacing="0"/>
        <w:rPr>
          <w:rStyle w:val="Heading2Char"/>
          <w:rFonts w:ascii="Segoe UI" w:eastAsia="Times New Roman" w:hAnsi="Segoe UI" w:cs="Segoe UI"/>
          <w:bCs w:val="0"/>
          <w:color w:val="auto"/>
          <w:w w:val="100"/>
          <w:sz w:val="16"/>
          <w:szCs w:val="16"/>
        </w:rPr>
      </w:pPr>
    </w:p>
    <w:sectPr w:rsidR="00BA5D2D" w:rsidRPr="00BA5D2D" w:rsidSect="00D06114">
      <w:headerReference w:type="default" r:id="rId13"/>
      <w:footerReference w:type="default" r:id="rId14"/>
      <w:type w:val="continuous"/>
      <w:pgSz w:w="11907" w:h="16839" w:code="9"/>
      <w:pgMar w:top="568" w:right="425" w:bottom="426" w:left="720"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F009" w14:textId="77777777" w:rsidR="000B7505" w:rsidRDefault="000B7505" w:rsidP="00456C52">
      <w:r>
        <w:separator/>
      </w:r>
    </w:p>
    <w:p w14:paraId="4ABF6F3F" w14:textId="77777777" w:rsidR="000B7505" w:rsidRDefault="000B7505"/>
  </w:endnote>
  <w:endnote w:type="continuationSeparator" w:id="0">
    <w:p w14:paraId="18B80C26" w14:textId="77777777" w:rsidR="000B7505" w:rsidRDefault="000B7505" w:rsidP="00456C52">
      <w:r>
        <w:continuationSeparator/>
      </w:r>
    </w:p>
    <w:p w14:paraId="67B6CBFE" w14:textId="77777777" w:rsidR="000B7505" w:rsidRDefault="000B7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A2494" w14:textId="77777777" w:rsidR="000B7505" w:rsidRDefault="000B7505" w:rsidP="00456C52">
      <w:r>
        <w:separator/>
      </w:r>
    </w:p>
    <w:p w14:paraId="2D19F7F1" w14:textId="77777777" w:rsidR="000B7505" w:rsidRDefault="000B7505"/>
  </w:footnote>
  <w:footnote w:type="continuationSeparator" w:id="0">
    <w:p w14:paraId="1A6DC49F" w14:textId="77777777" w:rsidR="000B7505" w:rsidRDefault="000B7505" w:rsidP="00456C52">
      <w:r>
        <w:continuationSeparator/>
      </w:r>
    </w:p>
    <w:p w14:paraId="001CBD1D" w14:textId="77777777" w:rsidR="000B7505" w:rsidRDefault="000B75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21FC41B9"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AF49D0">
      <w:rPr>
        <w:rFonts w:ascii="Segoe UI" w:hAnsi="Segoe UI" w:cs="Segoe UI"/>
        <w:b/>
        <w:sz w:val="22"/>
      </w:rPr>
      <w:t>10</w:t>
    </w:r>
    <w:r w:rsidR="00AF49D0" w:rsidRPr="00AF49D0">
      <w:rPr>
        <w:rFonts w:ascii="Segoe UI" w:hAnsi="Segoe UI" w:cs="Segoe UI"/>
        <w:b/>
        <w:sz w:val="22"/>
        <w:vertAlign w:val="superscript"/>
      </w:rPr>
      <w:t>th</w:t>
    </w:r>
    <w:r w:rsidR="00AF49D0">
      <w:rPr>
        <w:rFonts w:ascii="Segoe UI" w:hAnsi="Segoe UI" w:cs="Segoe UI"/>
        <w:b/>
        <w:sz w:val="22"/>
      </w:rPr>
      <w:t xml:space="preserve"> </w:t>
    </w:r>
    <w:r w:rsidR="00CD1B0D">
      <w:rPr>
        <w:rFonts w:ascii="Segoe UI" w:hAnsi="Segoe UI" w:cs="Segoe UI"/>
        <w:b/>
        <w:sz w:val="22"/>
      </w:rPr>
      <w:t>December</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0"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1"/>
  </w:num>
  <w:num w:numId="2" w16cid:durableId="615212206">
    <w:abstractNumId w:val="11"/>
  </w:num>
  <w:num w:numId="3" w16cid:durableId="779493839">
    <w:abstractNumId w:val="35"/>
  </w:num>
  <w:num w:numId="4" w16cid:durableId="2037927380">
    <w:abstractNumId w:val="0"/>
  </w:num>
  <w:num w:numId="5" w16cid:durableId="607199179">
    <w:abstractNumId w:val="7"/>
  </w:num>
  <w:num w:numId="6" w16cid:durableId="765733520">
    <w:abstractNumId w:val="16"/>
  </w:num>
  <w:num w:numId="7" w16cid:durableId="318388376">
    <w:abstractNumId w:val="10"/>
  </w:num>
  <w:num w:numId="8" w16cid:durableId="1279067330">
    <w:abstractNumId w:val="13"/>
  </w:num>
  <w:num w:numId="9" w16cid:durableId="691418730">
    <w:abstractNumId w:val="8"/>
  </w:num>
  <w:num w:numId="10" w16cid:durableId="919026386">
    <w:abstractNumId w:val="29"/>
  </w:num>
  <w:num w:numId="11" w16cid:durableId="1198813655">
    <w:abstractNumId w:val="38"/>
  </w:num>
  <w:num w:numId="12" w16cid:durableId="256989000">
    <w:abstractNumId w:val="21"/>
  </w:num>
  <w:num w:numId="13" w16cid:durableId="2109689257">
    <w:abstractNumId w:val="30"/>
  </w:num>
  <w:num w:numId="14" w16cid:durableId="1488983737">
    <w:abstractNumId w:val="2"/>
  </w:num>
  <w:num w:numId="15" w16cid:durableId="1540623258">
    <w:abstractNumId w:val="25"/>
  </w:num>
  <w:num w:numId="16" w16cid:durableId="6127119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3"/>
  </w:num>
  <w:num w:numId="19" w16cid:durableId="1180200990">
    <w:abstractNumId w:val="36"/>
  </w:num>
  <w:num w:numId="20" w16cid:durableId="1372726933">
    <w:abstractNumId w:val="28"/>
  </w:num>
  <w:num w:numId="21" w16cid:durableId="1545487771">
    <w:abstractNumId w:val="9"/>
  </w:num>
  <w:num w:numId="22" w16cid:durableId="2000494075">
    <w:abstractNumId w:val="18"/>
  </w:num>
  <w:num w:numId="23" w16cid:durableId="1368410419">
    <w:abstractNumId w:val="26"/>
  </w:num>
  <w:num w:numId="24" w16cid:durableId="940378133">
    <w:abstractNumId w:val="24"/>
  </w:num>
  <w:num w:numId="25" w16cid:durableId="1599867253">
    <w:abstractNumId w:val="12"/>
  </w:num>
  <w:num w:numId="26" w16cid:durableId="1294750152">
    <w:abstractNumId w:val="22"/>
  </w:num>
  <w:num w:numId="27" w16cid:durableId="1851600821">
    <w:abstractNumId w:val="32"/>
  </w:num>
  <w:num w:numId="28" w16cid:durableId="662046608">
    <w:abstractNumId w:val="34"/>
  </w:num>
  <w:num w:numId="29" w16cid:durableId="156893611">
    <w:abstractNumId w:val="15"/>
  </w:num>
  <w:num w:numId="30" w16cid:durableId="1497186131">
    <w:abstractNumId w:val="17"/>
  </w:num>
  <w:num w:numId="31" w16cid:durableId="2017267974">
    <w:abstractNumId w:val="1"/>
  </w:num>
  <w:num w:numId="32" w16cid:durableId="1013801166">
    <w:abstractNumId w:val="3"/>
  </w:num>
  <w:num w:numId="33" w16cid:durableId="1102191607">
    <w:abstractNumId w:val="19"/>
  </w:num>
  <w:num w:numId="34" w16cid:durableId="1988245608">
    <w:abstractNumId w:val="23"/>
  </w:num>
  <w:num w:numId="35" w16cid:durableId="1955166558">
    <w:abstractNumId w:val="4"/>
  </w:num>
  <w:num w:numId="36" w16cid:durableId="1777410146">
    <w:abstractNumId w:val="14"/>
  </w:num>
  <w:num w:numId="37" w16cid:durableId="1054081148">
    <w:abstractNumId w:val="27"/>
  </w:num>
  <w:num w:numId="38" w16cid:durableId="9765697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1"/>
  </w:num>
  <w:num w:numId="40" w16cid:durableId="1393188290">
    <w:abstractNumId w:val="6"/>
  </w:num>
  <w:num w:numId="41" w16cid:durableId="3778972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D4A"/>
    <w:rsid w:val="00023359"/>
    <w:rsid w:val="000239AA"/>
    <w:rsid w:val="00023C5D"/>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3B3"/>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B7505"/>
    <w:rsid w:val="000B7B39"/>
    <w:rsid w:val="000C05B1"/>
    <w:rsid w:val="000C096C"/>
    <w:rsid w:val="000C102D"/>
    <w:rsid w:val="000C2512"/>
    <w:rsid w:val="000C33FF"/>
    <w:rsid w:val="000C3440"/>
    <w:rsid w:val="000C36BC"/>
    <w:rsid w:val="000C3C77"/>
    <w:rsid w:val="000C3FDF"/>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67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2AF"/>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73E6"/>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29E2"/>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054"/>
    <w:rsid w:val="0049542D"/>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2E8F"/>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7EF4"/>
    <w:rsid w:val="00537FFE"/>
    <w:rsid w:val="005405DD"/>
    <w:rsid w:val="00540A9F"/>
    <w:rsid w:val="00541F85"/>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28AA"/>
    <w:rsid w:val="005B35E9"/>
    <w:rsid w:val="005B3ECE"/>
    <w:rsid w:val="005B43C7"/>
    <w:rsid w:val="005B551F"/>
    <w:rsid w:val="005B5B4B"/>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075"/>
    <w:rsid w:val="00633543"/>
    <w:rsid w:val="00635080"/>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2433"/>
    <w:rsid w:val="006E3F2B"/>
    <w:rsid w:val="006E5576"/>
    <w:rsid w:val="006E5E96"/>
    <w:rsid w:val="006E64E0"/>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6C5F"/>
    <w:rsid w:val="007110CF"/>
    <w:rsid w:val="00711C87"/>
    <w:rsid w:val="00712F86"/>
    <w:rsid w:val="00712FD8"/>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2246"/>
    <w:rsid w:val="008A4781"/>
    <w:rsid w:val="008A4DCB"/>
    <w:rsid w:val="008A4EA5"/>
    <w:rsid w:val="008A4F21"/>
    <w:rsid w:val="008A5225"/>
    <w:rsid w:val="008A5366"/>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7A0"/>
    <w:rsid w:val="00A54887"/>
    <w:rsid w:val="00A55526"/>
    <w:rsid w:val="00A562FD"/>
    <w:rsid w:val="00A5654F"/>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29CA"/>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34CC"/>
    <w:rsid w:val="00D53575"/>
    <w:rsid w:val="00D558CF"/>
    <w:rsid w:val="00D56E54"/>
    <w:rsid w:val="00D60A49"/>
    <w:rsid w:val="00D615E9"/>
    <w:rsid w:val="00D61A7B"/>
    <w:rsid w:val="00D61C48"/>
    <w:rsid w:val="00D62AF4"/>
    <w:rsid w:val="00D62B74"/>
    <w:rsid w:val="00D630E4"/>
    <w:rsid w:val="00D63790"/>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8A7"/>
    <w:rsid w:val="00EB2316"/>
    <w:rsid w:val="00EB29EA"/>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9EA"/>
    <w:rsid w:val="00F31BF7"/>
    <w:rsid w:val="00F31C63"/>
    <w:rsid w:val="00F31D39"/>
    <w:rsid w:val="00F3342E"/>
    <w:rsid w:val="00F33598"/>
    <w:rsid w:val="00F336B2"/>
    <w:rsid w:val="00F33F7A"/>
    <w:rsid w:val="00F352CB"/>
    <w:rsid w:val="00F3540E"/>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6B8C"/>
    <w:rsid w:val="00F9711F"/>
    <w:rsid w:val="00F974EB"/>
    <w:rsid w:val="00F9776A"/>
    <w:rsid w:val="00FA01D3"/>
    <w:rsid w:val="00FA065A"/>
    <w:rsid w:val="00FA14FB"/>
    <w:rsid w:val="00FA1A9B"/>
    <w:rsid w:val="00FA1B4D"/>
    <w:rsid w:val="00FA1FA6"/>
    <w:rsid w:val="00FA2CC9"/>
    <w:rsid w:val="00FA38D0"/>
    <w:rsid w:val="00FA40CA"/>
    <w:rsid w:val="00FA50DE"/>
    <w:rsid w:val="00FA5B7D"/>
    <w:rsid w:val="00FA5FD0"/>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282276">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lackcountrychurches.us9.list-manage.com/track/click?u=60b5ff5edf3130c6c3a2fbdf5&amp;id=08f40dc9ce&amp;e=0db0e018b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2023-12-06T22:08:00Z</dcterms:created>
  <dcterms:modified xsi:type="dcterms:W3CDTF">2023-12-06T22:08:00Z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