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17845AF6"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325003">
        <w:rPr>
          <w:rFonts w:ascii="Arial Rounded MT Bold" w:hAnsi="Arial Rounded MT Bold"/>
          <w:color w:val="002060"/>
          <w:spacing w:val="-20"/>
          <w:sz w:val="40"/>
          <w:szCs w:val="40"/>
        </w:rPr>
        <w:t>9</w:t>
      </w:r>
      <w:r w:rsidR="004E57D1">
        <w:rPr>
          <w:rFonts w:ascii="Arial Rounded MT Bold" w:hAnsi="Arial Rounded MT Bold"/>
          <w:color w:val="002060"/>
          <w:spacing w:val="-20"/>
          <w:sz w:val="40"/>
          <w:szCs w:val="40"/>
        </w:rPr>
        <w:t>7</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23431F" w:rsidRDefault="00974726" w:rsidP="00D67E6F">
      <w:pPr>
        <w:pStyle w:val="nl1"/>
        <w:shd w:val="clear" w:color="auto" w:fill="FFFFFF"/>
        <w:spacing w:before="0" w:beforeAutospacing="0" w:after="0" w:afterAutospacing="0"/>
        <w:rPr>
          <w:rFonts w:cs="Segoe UI"/>
          <w:color w:val="00B0F0"/>
          <w:sz w:val="2"/>
          <w:szCs w:val="2"/>
        </w:rPr>
      </w:pPr>
    </w:p>
    <w:p w14:paraId="29E28146" w14:textId="5B67F44B" w:rsidR="00C75553" w:rsidRPr="0016484E" w:rsidRDefault="00726D08" w:rsidP="009A23C6">
      <w:pPr>
        <w:ind w:left="-142" w:right="272"/>
        <w:rPr>
          <w:rFonts w:cs="Segoe UI"/>
          <w:i/>
          <w:iCs/>
          <w:color w:val="EE0000"/>
          <w:sz w:val="18"/>
          <w:szCs w:val="18"/>
        </w:rPr>
      </w:pPr>
      <w:r w:rsidRPr="0083670C">
        <w:rPr>
          <w:rFonts w:cs="Segoe UI"/>
          <w:color w:val="00B0F0"/>
          <w:sz w:val="22"/>
          <w:szCs w:val="22"/>
        </w:rPr>
        <w:t>Sunda</w:t>
      </w:r>
      <w:r w:rsidR="00CC49F8" w:rsidRPr="0083670C">
        <w:rPr>
          <w:rFonts w:cs="Segoe UI"/>
          <w:color w:val="00B0F0"/>
          <w:sz w:val="22"/>
          <w:szCs w:val="22"/>
        </w:rPr>
        <w:t xml:space="preserve">y </w:t>
      </w:r>
      <w:r w:rsidR="00E94FEB">
        <w:rPr>
          <w:rFonts w:cs="Segoe UI"/>
          <w:color w:val="00B0F0"/>
          <w:sz w:val="22"/>
          <w:szCs w:val="22"/>
        </w:rPr>
        <w:t>2</w:t>
      </w:r>
      <w:r w:rsidR="008B60A7">
        <w:rPr>
          <w:rFonts w:cs="Segoe UI"/>
          <w:color w:val="00B0F0"/>
          <w:sz w:val="22"/>
          <w:szCs w:val="22"/>
        </w:rPr>
        <w:t>8th</w:t>
      </w:r>
      <w:r w:rsidR="006E06DA" w:rsidRPr="0083670C">
        <w:rPr>
          <w:rFonts w:cs="Segoe UI"/>
          <w:color w:val="00B0F0"/>
          <w:sz w:val="22"/>
          <w:szCs w:val="22"/>
        </w:rPr>
        <w:t xml:space="preserve"> </w:t>
      </w:r>
      <w:bookmarkStart w:id="0" w:name="_Hlk169004610"/>
      <w:r w:rsidR="00FF0143">
        <w:rPr>
          <w:rFonts w:cs="Segoe UI"/>
          <w:color w:val="00B0F0"/>
          <w:sz w:val="22"/>
          <w:szCs w:val="22"/>
        </w:rPr>
        <w:t>Dec</w:t>
      </w:r>
      <w:r w:rsidR="00B83C8F" w:rsidRPr="0083670C">
        <w:rPr>
          <w:rFonts w:cs="Segoe UI"/>
          <w:color w:val="00B0F0"/>
          <w:sz w:val="22"/>
          <w:szCs w:val="22"/>
        </w:rPr>
        <w:t>em</w:t>
      </w:r>
      <w:r w:rsidR="00320409" w:rsidRPr="0083670C">
        <w:rPr>
          <w:rFonts w:cs="Segoe UI"/>
          <w:color w:val="00B0F0"/>
          <w:sz w:val="22"/>
          <w:szCs w:val="22"/>
        </w:rPr>
        <w:t>ber</w:t>
      </w:r>
      <w:r w:rsidR="00F53C73" w:rsidRPr="0083670C">
        <w:rPr>
          <w:rFonts w:cs="Segoe UI"/>
          <w:color w:val="00B0F0"/>
          <w:sz w:val="22"/>
          <w:szCs w:val="22"/>
        </w:rPr>
        <w:t>:</w:t>
      </w:r>
      <w:r w:rsidR="00500DB0">
        <w:rPr>
          <w:rFonts w:cs="Segoe UI"/>
          <w:color w:val="00B0F0"/>
          <w:sz w:val="22"/>
          <w:szCs w:val="22"/>
        </w:rPr>
        <w:t xml:space="preserve"> </w:t>
      </w:r>
      <w:r w:rsidR="00500DB0" w:rsidRPr="00500DB0">
        <w:rPr>
          <w:rFonts w:cs="Segoe UI"/>
          <w:i/>
          <w:iCs/>
          <w:color w:val="EE0000"/>
          <w:sz w:val="20"/>
          <w:szCs w:val="20"/>
        </w:rPr>
        <w:t>(The Holy Innocents)</w:t>
      </w:r>
    </w:p>
    <w:p w14:paraId="19D35BA8" w14:textId="2342054E" w:rsidR="00943D3A" w:rsidRPr="00943D3A" w:rsidRDefault="00943D3A" w:rsidP="00943D3A">
      <w:pPr>
        <w:ind w:left="-142" w:right="272"/>
        <w:rPr>
          <w:rFonts w:cs="Segoe UI"/>
          <w:i/>
          <w:iCs/>
          <w:color w:val="000000" w:themeColor="text1"/>
          <w:sz w:val="22"/>
          <w:szCs w:val="22"/>
        </w:rPr>
      </w:pPr>
      <w:r w:rsidRPr="00943D3A">
        <w:rPr>
          <w:rFonts w:cs="Segoe UI"/>
          <w:i/>
          <w:iCs/>
          <w:color w:val="000000" w:themeColor="text1"/>
          <w:sz w:val="22"/>
          <w:szCs w:val="22"/>
        </w:rPr>
        <w:t xml:space="preserve">The first of </w:t>
      </w:r>
      <w:proofErr w:type="gramStart"/>
      <w:r w:rsidRPr="00943D3A">
        <w:rPr>
          <w:rFonts w:cs="Segoe UI"/>
          <w:i/>
          <w:iCs/>
          <w:color w:val="000000" w:themeColor="text1"/>
          <w:sz w:val="22"/>
          <w:szCs w:val="22"/>
        </w:rPr>
        <w:t>a number of</w:t>
      </w:r>
      <w:proofErr w:type="gramEnd"/>
      <w:r w:rsidRPr="00943D3A">
        <w:rPr>
          <w:rFonts w:cs="Segoe UI"/>
          <w:i/>
          <w:iCs/>
          <w:color w:val="000000" w:themeColor="text1"/>
          <w:sz w:val="22"/>
          <w:szCs w:val="22"/>
        </w:rPr>
        <w:t xml:space="preserve"> prayers for the next fortnight written by</w:t>
      </w:r>
      <w:r w:rsidR="001B45FA">
        <w:rPr>
          <w:rFonts w:cs="Segoe UI"/>
          <w:i/>
          <w:iCs/>
          <w:color w:val="000000" w:themeColor="text1"/>
          <w:sz w:val="22"/>
          <w:szCs w:val="22"/>
        </w:rPr>
        <w:t xml:space="preserve"> </w:t>
      </w:r>
      <w:r w:rsidR="001B45FA" w:rsidRPr="00943D3A">
        <w:rPr>
          <w:rFonts w:cs="Segoe UI"/>
          <w:i/>
          <w:iCs/>
          <w:color w:val="000000" w:themeColor="text1"/>
          <w:sz w:val="22"/>
          <w:szCs w:val="22"/>
        </w:rPr>
        <w:t>a</w:t>
      </w:r>
      <w:r w:rsidR="001B45FA">
        <w:rPr>
          <w:rFonts w:cs="Segoe UI"/>
          <w:i/>
          <w:iCs/>
          <w:color w:val="000000" w:themeColor="text1"/>
          <w:sz w:val="22"/>
          <w:szCs w:val="22"/>
        </w:rPr>
        <w:t xml:space="preserve">nd for </w:t>
      </w:r>
      <w:r w:rsidRPr="00943D3A">
        <w:rPr>
          <w:rFonts w:cs="Segoe UI"/>
          <w:i/>
          <w:iCs/>
          <w:color w:val="000000" w:themeColor="text1"/>
          <w:sz w:val="22"/>
          <w:szCs w:val="22"/>
        </w:rPr>
        <w:t>Alstonefiel</w:t>
      </w:r>
      <w:r w:rsidR="001B45FA">
        <w:rPr>
          <w:rFonts w:cs="Segoe UI"/>
          <w:i/>
          <w:iCs/>
          <w:color w:val="000000" w:themeColor="text1"/>
          <w:sz w:val="22"/>
          <w:szCs w:val="22"/>
        </w:rPr>
        <w:t xml:space="preserve">d </w:t>
      </w:r>
      <w:proofErr w:type="gramStart"/>
      <w:r w:rsidR="001B45FA">
        <w:rPr>
          <w:rFonts w:cs="Segoe UI"/>
          <w:i/>
          <w:iCs/>
          <w:color w:val="000000" w:themeColor="text1"/>
          <w:sz w:val="22"/>
          <w:szCs w:val="22"/>
        </w:rPr>
        <w:t>De</w:t>
      </w:r>
      <w:r w:rsidR="001B45FA" w:rsidRPr="00943D3A">
        <w:rPr>
          <w:rFonts w:cs="Segoe UI"/>
          <w:i/>
          <w:iCs/>
          <w:color w:val="000000" w:themeColor="text1"/>
          <w:sz w:val="22"/>
          <w:szCs w:val="22"/>
        </w:rPr>
        <w:t>a</w:t>
      </w:r>
      <w:r w:rsidR="001B45FA">
        <w:rPr>
          <w:rFonts w:cs="Segoe UI"/>
          <w:i/>
          <w:iCs/>
          <w:color w:val="000000" w:themeColor="text1"/>
          <w:sz w:val="22"/>
          <w:szCs w:val="22"/>
        </w:rPr>
        <w:t>nery</w:t>
      </w:r>
      <w:r w:rsidRPr="00943D3A">
        <w:rPr>
          <w:rFonts w:cs="Segoe UI"/>
          <w:i/>
          <w:iCs/>
          <w:color w:val="000000" w:themeColor="text1"/>
          <w:sz w:val="22"/>
          <w:szCs w:val="22"/>
        </w:rPr>
        <w:t>;</w:t>
      </w:r>
      <w:proofErr w:type="gramEnd"/>
    </w:p>
    <w:p w14:paraId="4D0CE2D4" w14:textId="5C700CCD" w:rsidR="00C32BED" w:rsidRPr="008A385E" w:rsidRDefault="00943D3A" w:rsidP="00943D3A">
      <w:pPr>
        <w:ind w:left="-142" w:right="272"/>
        <w:rPr>
          <w:rFonts w:cs="Segoe UI"/>
          <w:color w:val="000000" w:themeColor="text1"/>
          <w:sz w:val="22"/>
          <w:szCs w:val="22"/>
        </w:rPr>
      </w:pPr>
      <w:r w:rsidRPr="00943D3A">
        <w:rPr>
          <w:rFonts w:cs="Segoe UI"/>
          <w:color w:val="000000" w:themeColor="text1"/>
          <w:sz w:val="22"/>
          <w:szCs w:val="22"/>
        </w:rPr>
        <w:t>Lord, today we pray for the whole Alstonefield Deanery Mission Area Team, its Ministry Team, priests, readers and locally commissioned lay ministers, and all the parish teams involved in supporting the ministry and mission of 18 churches, in the beautiful, rural area of the Southern Peak District. We pray that, by working together as one team they can bring the wisdom, the love of Christ and the individual strengths of each small village into one mutually beneficial shared missionary endeavour, keeping the light of Christ alive and flourishing in the tiny and isolated villages, hamlets and farms of the area.</w:t>
      </w:r>
    </w:p>
    <w:p w14:paraId="040E6A5C" w14:textId="77777777" w:rsidR="00E65594" w:rsidRPr="00CC3B98" w:rsidRDefault="00E65594" w:rsidP="00DC7706">
      <w:pPr>
        <w:ind w:left="-142" w:right="272"/>
        <w:rPr>
          <w:rFonts w:cs="Segoe UI"/>
          <w:color w:val="C69600" w:themeColor="accent4" w:themeShade="BF"/>
          <w:sz w:val="4"/>
          <w:szCs w:val="4"/>
        </w:rPr>
      </w:pPr>
    </w:p>
    <w:p w14:paraId="6B91EC30" w14:textId="3E6626B4" w:rsidR="008A1755" w:rsidRPr="009A23C6" w:rsidRDefault="00726D08" w:rsidP="005B4326">
      <w:pPr>
        <w:ind w:left="-142" w:right="272"/>
        <w:rPr>
          <w:rFonts w:cs="Segoe UI"/>
          <w:i/>
          <w:iCs/>
          <w:color w:val="EE0000"/>
          <w:sz w:val="20"/>
          <w:szCs w:val="20"/>
        </w:rPr>
      </w:pPr>
      <w:r w:rsidRPr="0083670C">
        <w:rPr>
          <w:rFonts w:cs="Segoe UI"/>
          <w:color w:val="000000" w:themeColor="text1"/>
          <w:sz w:val="22"/>
          <w:szCs w:val="22"/>
        </w:rPr>
        <w:t>Mond</w:t>
      </w:r>
      <w:r w:rsidR="00EB5971" w:rsidRPr="0083670C">
        <w:rPr>
          <w:color w:val="000000" w:themeColor="text1"/>
          <w:sz w:val="22"/>
          <w:szCs w:val="22"/>
        </w:rPr>
        <w:t>a</w:t>
      </w:r>
      <w:r w:rsidR="00EB5971" w:rsidRPr="0083670C">
        <w:rPr>
          <w:rFonts w:cs="Segoe UI"/>
          <w:color w:val="000000" w:themeColor="text1"/>
          <w:sz w:val="22"/>
          <w:szCs w:val="22"/>
        </w:rPr>
        <w:t xml:space="preserve">y </w:t>
      </w:r>
      <w:bookmarkStart w:id="1" w:name="_Hlk129783674"/>
      <w:r w:rsidR="00E94FEB">
        <w:rPr>
          <w:rFonts w:cs="Segoe UI"/>
          <w:color w:val="000000" w:themeColor="text1"/>
          <w:sz w:val="22"/>
          <w:szCs w:val="22"/>
        </w:rPr>
        <w:t>2</w:t>
      </w:r>
      <w:r w:rsidR="008B60A7">
        <w:rPr>
          <w:rFonts w:cs="Segoe UI"/>
          <w:color w:val="000000" w:themeColor="text1"/>
          <w:sz w:val="22"/>
          <w:szCs w:val="22"/>
        </w:rPr>
        <w:t>9</w:t>
      </w:r>
      <w:r w:rsidR="008B60A7">
        <w:rPr>
          <w:rFonts w:cs="Segoe UI"/>
          <w:color w:val="000000" w:themeColor="text1"/>
          <w:sz w:val="22"/>
          <w:szCs w:val="22"/>
          <w:vertAlign w:val="superscript"/>
        </w:rPr>
        <w:t>th</w:t>
      </w:r>
      <w:r w:rsidR="00FC7287">
        <w:rPr>
          <w:rFonts w:cs="Segoe UI"/>
          <w:color w:val="000000" w:themeColor="text1"/>
          <w:sz w:val="22"/>
          <w:szCs w:val="22"/>
        </w:rPr>
        <w:t>:</w:t>
      </w:r>
      <w:r w:rsidR="00500DB0">
        <w:rPr>
          <w:rFonts w:cs="Segoe UI"/>
          <w:color w:val="000000" w:themeColor="text1"/>
          <w:sz w:val="22"/>
          <w:szCs w:val="22"/>
        </w:rPr>
        <w:t xml:space="preserve"> </w:t>
      </w:r>
      <w:r w:rsidR="00137662" w:rsidRPr="00137662">
        <w:rPr>
          <w:rFonts w:cs="Segoe UI"/>
          <w:i/>
          <w:iCs/>
          <w:color w:val="EE0000"/>
          <w:sz w:val="20"/>
          <w:szCs w:val="20"/>
        </w:rPr>
        <w:t>(</w:t>
      </w:r>
      <w:r w:rsidR="00500DB0" w:rsidRPr="00137662">
        <w:rPr>
          <w:rFonts w:cs="Segoe UI"/>
          <w:i/>
          <w:iCs/>
          <w:color w:val="EE0000"/>
          <w:sz w:val="20"/>
          <w:szCs w:val="20"/>
        </w:rPr>
        <w:t>Thomas Becket, Archbishop of Canterbury, Martyr, 1170</w:t>
      </w:r>
      <w:r w:rsidR="00137662" w:rsidRPr="00137662">
        <w:rPr>
          <w:rFonts w:cs="Segoe UI"/>
          <w:i/>
          <w:iCs/>
          <w:color w:val="EE0000"/>
          <w:sz w:val="20"/>
          <w:szCs w:val="20"/>
        </w:rPr>
        <w:t>)</w:t>
      </w:r>
    </w:p>
    <w:p w14:paraId="3499AA0F" w14:textId="14FB6CEA" w:rsidR="005B4326" w:rsidRPr="008A385E" w:rsidRDefault="00943D3A" w:rsidP="00E94FEB">
      <w:pPr>
        <w:ind w:left="-142" w:right="272"/>
        <w:rPr>
          <w:rFonts w:cs="Segoe UI"/>
          <w:b/>
          <w:bCs/>
          <w:color w:val="000000" w:themeColor="text1"/>
          <w:sz w:val="22"/>
          <w:szCs w:val="22"/>
        </w:rPr>
      </w:pPr>
      <w:r w:rsidRPr="00943D3A">
        <w:rPr>
          <w:rFonts w:cs="Segoe UI"/>
          <w:color w:val="000000" w:themeColor="text1"/>
          <w:sz w:val="22"/>
          <w:szCs w:val="22"/>
        </w:rPr>
        <w:t xml:space="preserve">Lord, we pray today for the </w:t>
      </w:r>
      <w:proofErr w:type="spellStart"/>
      <w:r w:rsidRPr="00943D3A">
        <w:rPr>
          <w:rFonts w:cs="Segoe UI"/>
          <w:color w:val="000000" w:themeColor="text1"/>
          <w:sz w:val="22"/>
          <w:szCs w:val="22"/>
        </w:rPr>
        <w:t>Longnor</w:t>
      </w:r>
      <w:proofErr w:type="spellEnd"/>
      <w:r w:rsidRPr="00943D3A">
        <w:rPr>
          <w:rFonts w:cs="Segoe UI"/>
          <w:color w:val="000000" w:themeColor="text1"/>
          <w:sz w:val="22"/>
          <w:szCs w:val="22"/>
        </w:rPr>
        <w:t xml:space="preserve"> Family Group of Churches, St Bartholomew Longnor, St Paul Newtown, St Paul Quarnford, and St Luke Sheen, as they continue their ministry whilst in vacancy, working courageously to sustain the vision of the late Father John, to maintain their ministry to the people of their villages, to the tourists who spend so much time in the area and to each other in their still raw grief and loss. May your hand uphold them in their work.</w:t>
      </w:r>
    </w:p>
    <w:p w14:paraId="476420D3" w14:textId="4A4D3720" w:rsidR="00DC7706" w:rsidRPr="00CC3B98" w:rsidRDefault="00DC7706" w:rsidP="00396F64">
      <w:pPr>
        <w:ind w:left="-142" w:right="272"/>
        <w:rPr>
          <w:color w:val="63ABFF" w:themeColor="accent6" w:themeTint="66"/>
          <w:sz w:val="4"/>
          <w:szCs w:val="4"/>
        </w:rPr>
      </w:pPr>
    </w:p>
    <w:p w14:paraId="63FA4FED" w14:textId="128F103E" w:rsidR="00BD2DB7" w:rsidRPr="008B60A7" w:rsidRDefault="008433A7" w:rsidP="006976C5">
      <w:pPr>
        <w:ind w:left="-142" w:right="272"/>
        <w:rPr>
          <w:color w:val="92D050"/>
          <w:sz w:val="18"/>
          <w:szCs w:val="18"/>
        </w:rPr>
      </w:pPr>
      <w:r w:rsidRPr="008B60A7">
        <w:rPr>
          <w:color w:val="92D050"/>
          <w:sz w:val="22"/>
          <w:szCs w:val="22"/>
        </w:rPr>
        <w:t>Tuesday</w:t>
      </w:r>
      <w:r w:rsidR="0000415D" w:rsidRPr="008B60A7">
        <w:rPr>
          <w:color w:val="92D050"/>
          <w:sz w:val="22"/>
          <w:szCs w:val="22"/>
        </w:rPr>
        <w:t xml:space="preserve"> </w:t>
      </w:r>
      <w:bookmarkEnd w:id="0"/>
      <w:bookmarkEnd w:id="1"/>
      <w:r w:rsidR="008B60A7" w:rsidRPr="008B60A7">
        <w:rPr>
          <w:color w:val="92D050"/>
          <w:sz w:val="22"/>
          <w:szCs w:val="22"/>
        </w:rPr>
        <w:t>30</w:t>
      </w:r>
      <w:r w:rsidR="008B60A7" w:rsidRPr="00181040">
        <w:rPr>
          <w:color w:val="92D050"/>
          <w:sz w:val="22"/>
          <w:szCs w:val="22"/>
          <w:vertAlign w:val="superscript"/>
        </w:rPr>
        <w:t>th</w:t>
      </w:r>
      <w:r w:rsidR="009F6563" w:rsidRPr="008B60A7">
        <w:rPr>
          <w:color w:val="92D050"/>
          <w:sz w:val="22"/>
          <w:szCs w:val="22"/>
        </w:rPr>
        <w:t>:</w:t>
      </w:r>
    </w:p>
    <w:p w14:paraId="3184ACE2" w14:textId="6CC255B3" w:rsidR="008A1755" w:rsidRPr="00354C1E" w:rsidRDefault="00943D3A" w:rsidP="00062081">
      <w:pPr>
        <w:ind w:left="-142" w:right="272"/>
        <w:rPr>
          <w:sz w:val="22"/>
          <w:szCs w:val="22"/>
        </w:rPr>
      </w:pPr>
      <w:r w:rsidRPr="00943D3A">
        <w:rPr>
          <w:sz w:val="22"/>
          <w:szCs w:val="22"/>
        </w:rPr>
        <w:t xml:space="preserve">Lord, we pray for the other family group of churches in vacancy in the Mission Area Team, the Waterfall Family Group, who have had over 12 months without a priest and whose spirits remain strong despite the challenges they have faced. We pray for St Mary Calton, St Mary and St Lawrence Cauldon, All Saints </w:t>
      </w:r>
      <w:proofErr w:type="spellStart"/>
      <w:r w:rsidRPr="00943D3A">
        <w:rPr>
          <w:sz w:val="22"/>
          <w:szCs w:val="22"/>
        </w:rPr>
        <w:t>Grindon</w:t>
      </w:r>
      <w:proofErr w:type="spellEnd"/>
      <w:r w:rsidRPr="00943D3A">
        <w:rPr>
          <w:sz w:val="22"/>
          <w:szCs w:val="22"/>
        </w:rPr>
        <w:t xml:space="preserve"> and St James and St Bartholomew Waterfall. We give thanks for their </w:t>
      </w:r>
      <w:proofErr w:type="gramStart"/>
      <w:r w:rsidRPr="00943D3A">
        <w:rPr>
          <w:sz w:val="22"/>
          <w:szCs w:val="22"/>
        </w:rPr>
        <w:t>efforts, and</w:t>
      </w:r>
      <w:proofErr w:type="gramEnd"/>
      <w:r w:rsidRPr="00943D3A">
        <w:rPr>
          <w:sz w:val="22"/>
          <w:szCs w:val="22"/>
        </w:rPr>
        <w:t xml:space="preserve"> pray that a new priest will feel called to minister with them in the New Year.</w:t>
      </w:r>
    </w:p>
    <w:p w14:paraId="6E37813A" w14:textId="77777777" w:rsidR="00DC7706" w:rsidRPr="00CC3B98" w:rsidRDefault="00DC7706" w:rsidP="0079035C">
      <w:pPr>
        <w:ind w:left="-142" w:right="272"/>
        <w:rPr>
          <w:rFonts w:cs="Segoe UI"/>
          <w:color w:val="00B050"/>
          <w:sz w:val="4"/>
          <w:szCs w:val="4"/>
        </w:rPr>
      </w:pPr>
    </w:p>
    <w:p w14:paraId="368B1E04" w14:textId="223B5BF7" w:rsidR="0042347A" w:rsidRPr="0016484E" w:rsidRDefault="008433A7" w:rsidP="0016484E">
      <w:pPr>
        <w:ind w:left="-142" w:right="272"/>
        <w:rPr>
          <w:rFonts w:cs="Segoe UI"/>
          <w:color w:val="000000" w:themeColor="text1"/>
          <w:sz w:val="22"/>
          <w:szCs w:val="22"/>
        </w:rPr>
      </w:pPr>
      <w:r w:rsidRPr="0083670C">
        <w:rPr>
          <w:rFonts w:cs="Segoe UI"/>
          <w:color w:val="000000" w:themeColor="text1"/>
          <w:sz w:val="22"/>
          <w:szCs w:val="22"/>
        </w:rPr>
        <w:t>Wednesday</w:t>
      </w:r>
      <w:bookmarkStart w:id="2" w:name="_Hlk129783700"/>
      <w:r w:rsidR="00605FB0" w:rsidRPr="0083670C">
        <w:rPr>
          <w:rFonts w:cs="Segoe UI"/>
          <w:color w:val="000000" w:themeColor="text1"/>
          <w:sz w:val="22"/>
          <w:szCs w:val="22"/>
        </w:rPr>
        <w:t xml:space="preserve"> </w:t>
      </w:r>
      <w:r w:rsidR="008B60A7" w:rsidRPr="008B60A7">
        <w:rPr>
          <w:rFonts w:cs="Segoe UI"/>
          <w:color w:val="000000" w:themeColor="text1"/>
          <w:sz w:val="22"/>
          <w:szCs w:val="22"/>
        </w:rPr>
        <w:t>31</w:t>
      </w:r>
      <w:r w:rsidR="008B60A7" w:rsidRPr="008B60A7">
        <w:rPr>
          <w:rFonts w:cs="Segoe UI"/>
          <w:color w:val="000000" w:themeColor="text1"/>
          <w:sz w:val="22"/>
          <w:szCs w:val="22"/>
          <w:vertAlign w:val="superscript"/>
        </w:rPr>
        <w:t>st</w:t>
      </w:r>
      <w:r w:rsidR="009C6C18" w:rsidRPr="008B60A7">
        <w:rPr>
          <w:rFonts w:cs="Segoe UI"/>
          <w:color w:val="000000" w:themeColor="text1"/>
          <w:sz w:val="22"/>
          <w:szCs w:val="22"/>
        </w:rPr>
        <w:t>:</w:t>
      </w:r>
      <w:bookmarkStart w:id="3" w:name="_Hlk206400010"/>
      <w:r w:rsidR="00500DB0">
        <w:rPr>
          <w:rFonts w:cs="Segoe UI"/>
          <w:color w:val="000000" w:themeColor="text1"/>
          <w:sz w:val="22"/>
          <w:szCs w:val="22"/>
        </w:rPr>
        <w:t xml:space="preserve"> </w:t>
      </w:r>
      <w:r w:rsidR="00137662" w:rsidRPr="00137662">
        <w:rPr>
          <w:rFonts w:cs="Segoe UI"/>
          <w:i/>
          <w:iCs/>
          <w:color w:val="EE0000"/>
          <w:sz w:val="20"/>
          <w:szCs w:val="20"/>
        </w:rPr>
        <w:t>(</w:t>
      </w:r>
      <w:r w:rsidR="00500DB0" w:rsidRPr="00137662">
        <w:rPr>
          <w:rFonts w:cs="Segoe UI"/>
          <w:i/>
          <w:iCs/>
          <w:color w:val="EE0000"/>
          <w:sz w:val="20"/>
          <w:szCs w:val="20"/>
        </w:rPr>
        <w:t>John Wyclif, Reformer, 1384</w:t>
      </w:r>
      <w:r w:rsidR="00137662" w:rsidRPr="00137662">
        <w:rPr>
          <w:rFonts w:cs="Segoe UI"/>
          <w:i/>
          <w:iCs/>
          <w:color w:val="EE0000"/>
          <w:sz w:val="20"/>
          <w:szCs w:val="20"/>
        </w:rPr>
        <w:t>)</w:t>
      </w:r>
    </w:p>
    <w:p w14:paraId="194C4777" w14:textId="0D67FF42" w:rsidR="004D5C7D" w:rsidRPr="00354C1E" w:rsidRDefault="00943D3A" w:rsidP="003B50A6">
      <w:pPr>
        <w:ind w:left="-142" w:right="272"/>
        <w:rPr>
          <w:rFonts w:cs="Segoe UI"/>
          <w:color w:val="000000" w:themeColor="text1"/>
          <w:sz w:val="22"/>
          <w:szCs w:val="22"/>
        </w:rPr>
      </w:pPr>
      <w:r w:rsidRPr="00943D3A">
        <w:rPr>
          <w:rFonts w:cs="Segoe UI"/>
          <w:color w:val="000000" w:themeColor="text1"/>
          <w:sz w:val="22"/>
          <w:szCs w:val="22"/>
        </w:rPr>
        <w:t>As the year come</w:t>
      </w:r>
      <w:r w:rsidR="000A1A99">
        <w:rPr>
          <w:rFonts w:cs="Segoe UI"/>
          <w:color w:val="000000" w:themeColor="text1"/>
          <w:sz w:val="22"/>
          <w:szCs w:val="22"/>
        </w:rPr>
        <w:t>s</w:t>
      </w:r>
      <w:r w:rsidRPr="00943D3A">
        <w:rPr>
          <w:rFonts w:cs="Segoe UI"/>
          <w:color w:val="000000" w:themeColor="text1"/>
          <w:sz w:val="22"/>
          <w:szCs w:val="22"/>
        </w:rPr>
        <w:t xml:space="preserve"> to an end, we lift before you all the various gatherings taking place around the diocese and beyond, and for a safe and positive experience for everyone involved. We pray especially for St John's Walsall Wood's evening with Jo Enright, and that those people who come to see her may receive a warm welcome and want to again visit St John's for other things.</w:t>
      </w:r>
    </w:p>
    <w:bookmarkEnd w:id="3"/>
    <w:p w14:paraId="6A32E614" w14:textId="77777777" w:rsidR="00DC7706" w:rsidRPr="00CC3B98" w:rsidRDefault="00DC7706" w:rsidP="00EA132D">
      <w:pPr>
        <w:ind w:left="-142" w:right="272"/>
        <w:rPr>
          <w:color w:val="FF0000"/>
          <w:sz w:val="4"/>
          <w:szCs w:val="4"/>
        </w:rPr>
      </w:pPr>
    </w:p>
    <w:p w14:paraId="1B9BAFC4" w14:textId="2E49D327" w:rsidR="008B60A7" w:rsidRPr="008B60A7" w:rsidRDefault="005E6A7B" w:rsidP="008B60A7">
      <w:pPr>
        <w:ind w:left="-142" w:right="272"/>
        <w:rPr>
          <w:i/>
          <w:iCs/>
          <w:color w:val="FFC000"/>
          <w:sz w:val="18"/>
          <w:szCs w:val="18"/>
        </w:rPr>
      </w:pPr>
      <w:r w:rsidRPr="008B60A7">
        <w:rPr>
          <w:color w:val="FFC000"/>
          <w:sz w:val="22"/>
          <w:szCs w:val="22"/>
        </w:rPr>
        <w:t>Thursday</w:t>
      </w:r>
      <w:r w:rsidR="00EA132D" w:rsidRPr="008B60A7">
        <w:rPr>
          <w:color w:val="FFC000"/>
          <w:sz w:val="22"/>
          <w:szCs w:val="22"/>
        </w:rPr>
        <w:t xml:space="preserve"> </w:t>
      </w:r>
      <w:r w:rsidR="008B60A7" w:rsidRPr="008B60A7">
        <w:rPr>
          <w:rFonts w:cs="Segoe UI"/>
          <w:color w:val="FFC000"/>
          <w:sz w:val="22"/>
          <w:szCs w:val="22"/>
        </w:rPr>
        <w:t>1</w:t>
      </w:r>
      <w:r w:rsidR="008B60A7" w:rsidRPr="008B60A7">
        <w:rPr>
          <w:color w:val="FFC000"/>
          <w:sz w:val="22"/>
          <w:szCs w:val="22"/>
          <w:vertAlign w:val="superscript"/>
        </w:rPr>
        <w:t>st</w:t>
      </w:r>
      <w:r w:rsidR="00017FF2" w:rsidRPr="008B60A7">
        <w:rPr>
          <w:color w:val="FFC000"/>
          <w:sz w:val="22"/>
          <w:szCs w:val="22"/>
        </w:rPr>
        <w:t>:</w:t>
      </w:r>
      <w:bookmarkStart w:id="4" w:name="_Hlk125499467"/>
      <w:r w:rsidR="00500DB0">
        <w:rPr>
          <w:color w:val="FFC000"/>
          <w:sz w:val="22"/>
          <w:szCs w:val="22"/>
        </w:rPr>
        <w:t xml:space="preserve"> </w:t>
      </w:r>
      <w:r w:rsidR="00137662">
        <w:rPr>
          <w:i/>
          <w:iCs/>
          <w:color w:val="EE0000"/>
          <w:sz w:val="20"/>
          <w:szCs w:val="20"/>
        </w:rPr>
        <w:t>(T</w:t>
      </w:r>
      <w:r w:rsidR="00500DB0" w:rsidRPr="00137662">
        <w:rPr>
          <w:i/>
          <w:iCs/>
          <w:color w:val="EE0000"/>
          <w:sz w:val="20"/>
          <w:szCs w:val="20"/>
        </w:rPr>
        <w:t>he Naming and Circumcision of Jesus</w:t>
      </w:r>
      <w:r w:rsidR="00137662">
        <w:rPr>
          <w:i/>
          <w:iCs/>
          <w:color w:val="EE0000"/>
          <w:sz w:val="20"/>
          <w:szCs w:val="20"/>
        </w:rPr>
        <w:t>)</w:t>
      </w:r>
    </w:p>
    <w:p w14:paraId="11B608B9" w14:textId="55B0AE05" w:rsidR="00292C34" w:rsidRPr="00943D3A" w:rsidRDefault="00943D3A" w:rsidP="00943D3A">
      <w:pPr>
        <w:ind w:left="-142" w:right="272"/>
        <w:rPr>
          <w:rStyle w:val="Heading2Char"/>
          <w:rFonts w:ascii="Segoe UI" w:eastAsia="Times New Roman" w:hAnsi="Segoe UI" w:cs="Segoe UI"/>
          <w:bCs w:val="0"/>
          <w:i/>
          <w:iCs/>
          <w:color w:val="000000" w:themeColor="text1"/>
          <w:w w:val="100"/>
          <w:sz w:val="22"/>
          <w:szCs w:val="22"/>
        </w:rPr>
      </w:pPr>
      <w:r w:rsidRPr="00943D3A">
        <w:rPr>
          <w:rStyle w:val="Heading2Char"/>
          <w:rFonts w:ascii="Segoe UI" w:eastAsia="Times New Roman" w:hAnsi="Segoe UI" w:cs="Segoe UI"/>
          <w:bCs w:val="0"/>
          <w:i/>
          <w:iCs/>
          <w:color w:val="000000" w:themeColor="text1"/>
          <w:w w:val="100"/>
          <w:sz w:val="22"/>
          <w:szCs w:val="22"/>
        </w:rPr>
        <w:t>A prayer for the New Year from the Church of England;</w:t>
      </w:r>
      <w:r>
        <w:rPr>
          <w:rStyle w:val="Heading2Char"/>
          <w:rFonts w:ascii="Segoe UI" w:eastAsia="Times New Roman" w:hAnsi="Segoe UI" w:cs="Segoe UI"/>
          <w:bCs w:val="0"/>
          <w:i/>
          <w:iCs/>
          <w:color w:val="000000" w:themeColor="text1"/>
          <w:w w:val="100"/>
          <w:sz w:val="22"/>
          <w:szCs w:val="22"/>
        </w:rPr>
        <w:t xml:space="preserve"> </w:t>
      </w:r>
      <w:r w:rsidRPr="00943D3A">
        <w:rPr>
          <w:rStyle w:val="Heading2Char"/>
          <w:rFonts w:ascii="Segoe UI" w:eastAsia="Times New Roman" w:hAnsi="Segoe UI" w:cs="Segoe UI"/>
          <w:bCs w:val="0"/>
          <w:color w:val="000000" w:themeColor="text1"/>
          <w:w w:val="100"/>
          <w:sz w:val="22"/>
          <w:szCs w:val="22"/>
        </w:rPr>
        <w:t>God and Father of our Lord Jesus Christ, whose years never fail and whose mercies are new each returning day: let the radiance of your Spirit renew our lives, warming our hearts and giving light to our minds;</w:t>
      </w:r>
      <w:r>
        <w:rPr>
          <w:rStyle w:val="Heading2Char"/>
          <w:rFonts w:ascii="Segoe UI" w:eastAsia="Times New Roman" w:hAnsi="Segoe UI" w:cs="Segoe UI"/>
          <w:bCs w:val="0"/>
          <w:i/>
          <w:iCs/>
          <w:color w:val="000000" w:themeColor="text1"/>
          <w:w w:val="100"/>
          <w:sz w:val="22"/>
          <w:szCs w:val="22"/>
        </w:rPr>
        <w:t xml:space="preserve"> </w:t>
      </w:r>
      <w:r w:rsidRPr="00943D3A">
        <w:rPr>
          <w:rStyle w:val="Heading2Char"/>
          <w:rFonts w:ascii="Segoe UI" w:eastAsia="Times New Roman" w:hAnsi="Segoe UI" w:cs="Segoe UI"/>
          <w:bCs w:val="0"/>
          <w:color w:val="000000" w:themeColor="text1"/>
          <w:w w:val="100"/>
          <w:sz w:val="22"/>
          <w:szCs w:val="22"/>
        </w:rPr>
        <w:t>that we may pass the coming year in joyful obedience and firm faith; through him who is the beginning and the end, your Son, Christ our Lord, who is alive and reigns with you, in the unity of the Holy Spirit, one God, now and for ever. Amen.</w:t>
      </w:r>
    </w:p>
    <w:p w14:paraId="5BFDCF43" w14:textId="77777777" w:rsidR="00DC7706" w:rsidRPr="00CC3B98" w:rsidRDefault="00DC7706" w:rsidP="00515889">
      <w:pPr>
        <w:ind w:left="-142" w:right="272"/>
        <w:rPr>
          <w:color w:val="FF0000"/>
          <w:sz w:val="4"/>
          <w:szCs w:val="4"/>
        </w:rPr>
      </w:pPr>
    </w:p>
    <w:p w14:paraId="0F7172B1" w14:textId="43EC0B3C" w:rsidR="00500DB0" w:rsidRPr="00137662" w:rsidRDefault="005E6A7B" w:rsidP="00500DB0">
      <w:pPr>
        <w:ind w:left="-142" w:right="272"/>
        <w:rPr>
          <w:i/>
          <w:iCs/>
          <w:color w:val="EE0000"/>
          <w:sz w:val="20"/>
          <w:szCs w:val="20"/>
        </w:rPr>
      </w:pPr>
      <w:r w:rsidRPr="0083670C">
        <w:rPr>
          <w:color w:val="000000" w:themeColor="text1"/>
          <w:sz w:val="22"/>
          <w:szCs w:val="22"/>
        </w:rPr>
        <w:t>Friday</w:t>
      </w:r>
      <w:r w:rsidR="005723DD" w:rsidRPr="0083670C">
        <w:rPr>
          <w:color w:val="000000" w:themeColor="text1"/>
          <w:sz w:val="22"/>
          <w:szCs w:val="22"/>
        </w:rPr>
        <w:t xml:space="preserve"> </w:t>
      </w:r>
      <w:bookmarkEnd w:id="4"/>
      <w:r w:rsidR="00E94FEB">
        <w:rPr>
          <w:color w:val="000000" w:themeColor="text1"/>
          <w:sz w:val="22"/>
          <w:szCs w:val="22"/>
        </w:rPr>
        <w:t>2</w:t>
      </w:r>
      <w:r w:rsidR="008B60A7" w:rsidRPr="008B60A7">
        <w:rPr>
          <w:color w:val="000000" w:themeColor="text1"/>
          <w:sz w:val="22"/>
          <w:szCs w:val="22"/>
          <w:vertAlign w:val="superscript"/>
        </w:rPr>
        <w:t>nd</w:t>
      </w:r>
      <w:r w:rsidR="00495559" w:rsidRPr="0083670C">
        <w:rPr>
          <w:color w:val="000000" w:themeColor="text1"/>
          <w:sz w:val="22"/>
          <w:szCs w:val="22"/>
        </w:rPr>
        <w:t>:</w:t>
      </w:r>
      <w:r w:rsidR="00500DB0">
        <w:rPr>
          <w:color w:val="000000" w:themeColor="text1"/>
          <w:sz w:val="22"/>
          <w:szCs w:val="22"/>
        </w:rPr>
        <w:t xml:space="preserve"> </w:t>
      </w:r>
      <w:r w:rsidR="00137662" w:rsidRPr="00137662">
        <w:rPr>
          <w:i/>
          <w:iCs/>
          <w:color w:val="EE0000"/>
          <w:sz w:val="20"/>
          <w:szCs w:val="20"/>
        </w:rPr>
        <w:t>(</w:t>
      </w:r>
      <w:r w:rsidR="00500DB0" w:rsidRPr="00137662">
        <w:rPr>
          <w:i/>
          <w:iCs/>
          <w:color w:val="EE0000"/>
          <w:sz w:val="20"/>
          <w:szCs w:val="20"/>
        </w:rPr>
        <w:t>Basil the Great and Gregory of Nazianzus, Bishops, Teachers of the Faith, 379 and 389</w:t>
      </w:r>
      <w:r w:rsidR="00137662" w:rsidRPr="00137662">
        <w:rPr>
          <w:i/>
          <w:iCs/>
          <w:color w:val="EE0000"/>
          <w:sz w:val="20"/>
          <w:szCs w:val="20"/>
        </w:rPr>
        <w:t>.</w:t>
      </w:r>
    </w:p>
    <w:p w14:paraId="7AF7055F" w14:textId="171885CB" w:rsidR="002320D2" w:rsidRPr="00137662" w:rsidRDefault="00500DB0" w:rsidP="00137662">
      <w:pPr>
        <w:ind w:left="-142" w:right="272"/>
        <w:rPr>
          <w:rStyle w:val="Heading2Char"/>
          <w:rFonts w:ascii="Segoe UI" w:eastAsia="Times New Roman" w:hAnsi="Segoe UI" w:cs="Times New Roman"/>
          <w:bCs w:val="0"/>
          <w:i/>
          <w:iCs/>
          <w:color w:val="EE0000"/>
          <w:w w:val="100"/>
          <w:sz w:val="20"/>
          <w:szCs w:val="20"/>
        </w:rPr>
      </w:pPr>
      <w:r w:rsidRPr="00137662">
        <w:rPr>
          <w:i/>
          <w:iCs/>
          <w:color w:val="EE0000"/>
          <w:sz w:val="20"/>
          <w:szCs w:val="20"/>
        </w:rPr>
        <w:t>Seraphim, Monk of Sarov, Spiritual Guide, 1833</w:t>
      </w:r>
      <w:r w:rsidR="00137662" w:rsidRPr="00137662">
        <w:rPr>
          <w:i/>
          <w:iCs/>
          <w:color w:val="EE0000"/>
          <w:sz w:val="20"/>
          <w:szCs w:val="20"/>
        </w:rPr>
        <w:t>.</w:t>
      </w:r>
      <w:r w:rsidR="00137662">
        <w:rPr>
          <w:i/>
          <w:iCs/>
          <w:color w:val="EE0000"/>
          <w:sz w:val="20"/>
          <w:szCs w:val="20"/>
        </w:rPr>
        <w:t xml:space="preserve"> </w:t>
      </w:r>
      <w:r w:rsidRPr="00137662">
        <w:rPr>
          <w:i/>
          <w:iCs/>
          <w:color w:val="EE0000"/>
          <w:sz w:val="20"/>
          <w:szCs w:val="20"/>
        </w:rPr>
        <w:t>Vedanayagam Samuel Azariah, Bishop in South India, Evangelist, 1945</w:t>
      </w:r>
      <w:r w:rsidR="00137662" w:rsidRPr="00137662">
        <w:rPr>
          <w:i/>
          <w:iCs/>
          <w:color w:val="EE0000"/>
          <w:sz w:val="20"/>
          <w:szCs w:val="20"/>
        </w:rPr>
        <w:t>)</w:t>
      </w:r>
    </w:p>
    <w:p w14:paraId="21641ABF" w14:textId="2CA905B0" w:rsidR="0043425F" w:rsidRPr="00354C1E" w:rsidRDefault="00943D3A" w:rsidP="00B22DC1">
      <w:pPr>
        <w:ind w:left="-142" w:right="272"/>
        <w:rPr>
          <w:rFonts w:cs="Segoe UI"/>
          <w:color w:val="000000" w:themeColor="text1"/>
          <w:sz w:val="22"/>
          <w:szCs w:val="22"/>
        </w:rPr>
      </w:pPr>
      <w:r w:rsidRPr="00943D3A">
        <w:rPr>
          <w:rFonts w:cs="Segoe UI"/>
          <w:color w:val="000000" w:themeColor="text1"/>
          <w:sz w:val="22"/>
          <w:szCs w:val="22"/>
        </w:rPr>
        <w:t>Today 'Stats Shepherds' all over the diocese should have received an email asking them to report back on how many people are attending our churches by various measures. Lord, we thank you for all those faithful people ploughing through what can be a difficult task. We pray too for wisdom in discerning the picture the Stats for Mission present, and for a renewed heart and vision to see more people coming to our churches that need to be counted. We pray for the encouragement of upwards-tilting graphs as more people come to know you.</w:t>
      </w:r>
    </w:p>
    <w:p w14:paraId="65936EAA" w14:textId="77777777" w:rsidR="00DC7706" w:rsidRPr="00CC3B98" w:rsidRDefault="00DC7706" w:rsidP="005F71E1">
      <w:pPr>
        <w:ind w:left="-142" w:right="272"/>
        <w:rPr>
          <w:color w:val="00B050"/>
          <w:sz w:val="4"/>
          <w:szCs w:val="4"/>
        </w:rPr>
      </w:pPr>
    </w:p>
    <w:p w14:paraId="52759B6B" w14:textId="3755C8CC" w:rsidR="00DB2A1E" w:rsidRPr="008B60A7" w:rsidRDefault="005E6A7B" w:rsidP="00EA78C9">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8B60A7" w:rsidRPr="008B60A7">
        <w:rPr>
          <w:color w:val="EE0000"/>
          <w:sz w:val="22"/>
          <w:szCs w:val="22"/>
        </w:rPr>
        <w:t>3</w:t>
      </w:r>
      <w:r w:rsidR="008B60A7" w:rsidRPr="008B60A7">
        <w:rPr>
          <w:color w:val="EE0000"/>
          <w:sz w:val="22"/>
          <w:szCs w:val="22"/>
          <w:vertAlign w:val="superscript"/>
        </w:rPr>
        <w:t>rd</w:t>
      </w:r>
      <w:r w:rsidR="005B4326" w:rsidRPr="008B60A7">
        <w:rPr>
          <w:color w:val="EE0000"/>
          <w:sz w:val="22"/>
          <w:szCs w:val="22"/>
        </w:rPr>
        <w:t>:</w:t>
      </w:r>
    </w:p>
    <w:p w14:paraId="0497762C" w14:textId="5BE87A14" w:rsidR="008A385E" w:rsidRPr="00943D3A" w:rsidRDefault="00943D3A" w:rsidP="001B45FA">
      <w:pPr>
        <w:ind w:left="-142"/>
        <w:rPr>
          <w:rFonts w:cs="Segoe UI"/>
          <w:i/>
          <w:iCs/>
          <w:sz w:val="22"/>
          <w:szCs w:val="22"/>
        </w:rPr>
      </w:pPr>
      <w:r w:rsidRPr="00943D3A">
        <w:rPr>
          <w:rFonts w:cs="Segoe UI"/>
          <w:i/>
          <w:iCs/>
          <w:sz w:val="22"/>
          <w:szCs w:val="22"/>
        </w:rPr>
        <w:t>We return to our pr</w:t>
      </w:r>
      <w:r w:rsidRPr="00943D3A">
        <w:rPr>
          <w:rFonts w:cs="Segoe UI"/>
          <w:i/>
          <w:iCs/>
          <w:color w:val="000000" w:themeColor="text1"/>
          <w:sz w:val="22"/>
          <w:szCs w:val="22"/>
        </w:rPr>
        <w:t xml:space="preserve">ayers for </w:t>
      </w:r>
      <w:r w:rsidRPr="00943D3A">
        <w:rPr>
          <w:rFonts w:cs="Segoe UI"/>
          <w:i/>
          <w:iCs/>
          <w:sz w:val="22"/>
          <w:szCs w:val="22"/>
        </w:rPr>
        <w:t>A</w:t>
      </w:r>
      <w:r w:rsidRPr="00943D3A">
        <w:rPr>
          <w:rFonts w:cs="Segoe UI"/>
          <w:i/>
          <w:iCs/>
          <w:color w:val="000000" w:themeColor="text1"/>
          <w:sz w:val="22"/>
          <w:szCs w:val="22"/>
        </w:rPr>
        <w:t xml:space="preserve">lstonefield </w:t>
      </w:r>
      <w:proofErr w:type="gramStart"/>
      <w:r w:rsidRPr="00943D3A">
        <w:rPr>
          <w:rFonts w:cs="Segoe UI"/>
          <w:i/>
          <w:iCs/>
          <w:color w:val="000000" w:themeColor="text1"/>
          <w:sz w:val="22"/>
          <w:szCs w:val="22"/>
        </w:rPr>
        <w:t>Deanery;</w:t>
      </w:r>
      <w:r>
        <w:rPr>
          <w:rFonts w:cs="Segoe UI"/>
          <w:i/>
          <w:iCs/>
          <w:sz w:val="22"/>
          <w:szCs w:val="22"/>
        </w:rPr>
        <w:t xml:space="preserve"> </w:t>
      </w:r>
      <w:r w:rsidR="001B45FA">
        <w:rPr>
          <w:rFonts w:cs="Segoe UI"/>
          <w:i/>
          <w:iCs/>
          <w:sz w:val="22"/>
          <w:szCs w:val="22"/>
        </w:rPr>
        <w:t xml:space="preserve"> </w:t>
      </w:r>
      <w:r w:rsidR="001B45FA">
        <w:rPr>
          <w:rFonts w:cs="Segoe UI"/>
          <w:sz w:val="22"/>
          <w:szCs w:val="22"/>
        </w:rPr>
        <w:t>L</w:t>
      </w:r>
      <w:r w:rsidRPr="00943D3A">
        <w:rPr>
          <w:rFonts w:cs="Segoe UI"/>
          <w:sz w:val="22"/>
          <w:szCs w:val="22"/>
        </w:rPr>
        <w:t>ord</w:t>
      </w:r>
      <w:proofErr w:type="gramEnd"/>
      <w:r w:rsidRPr="00943D3A">
        <w:rPr>
          <w:rFonts w:cs="Segoe UI"/>
          <w:sz w:val="22"/>
          <w:szCs w:val="22"/>
        </w:rPr>
        <w:t xml:space="preserve"> we ask for your blessing on the fourth Family Group of Churches in the Deanery Mission Area Team as they prepare for a vacancy in April. As enthusiastic supporters of the Deanery approach the churches are buoyed up and sustained by the support of colleagues across the Deanery. We pray for St Leonard Ipstones, St Luke </w:t>
      </w:r>
      <w:proofErr w:type="spellStart"/>
      <w:r w:rsidRPr="00943D3A">
        <w:rPr>
          <w:rFonts w:cs="Segoe UI"/>
          <w:sz w:val="22"/>
          <w:szCs w:val="22"/>
        </w:rPr>
        <w:t>Onecote</w:t>
      </w:r>
      <w:proofErr w:type="spellEnd"/>
      <w:r w:rsidRPr="00943D3A">
        <w:rPr>
          <w:rFonts w:cs="Segoe UI"/>
          <w:sz w:val="22"/>
          <w:szCs w:val="22"/>
        </w:rPr>
        <w:t xml:space="preserve">, St Bartholomew Butterton, St Lawrence </w:t>
      </w:r>
      <w:proofErr w:type="spellStart"/>
      <w:r w:rsidRPr="00943D3A">
        <w:rPr>
          <w:rFonts w:cs="Segoe UI"/>
          <w:sz w:val="22"/>
          <w:szCs w:val="22"/>
        </w:rPr>
        <w:t>Warslow</w:t>
      </w:r>
      <w:proofErr w:type="spellEnd"/>
      <w:r w:rsidRPr="00943D3A">
        <w:rPr>
          <w:rFonts w:cs="Segoe UI"/>
          <w:sz w:val="22"/>
          <w:szCs w:val="22"/>
        </w:rPr>
        <w:t xml:space="preserve"> and St John the Baptist </w:t>
      </w:r>
      <w:proofErr w:type="spellStart"/>
      <w:r w:rsidRPr="00943D3A">
        <w:rPr>
          <w:rFonts w:cs="Segoe UI"/>
          <w:sz w:val="22"/>
          <w:szCs w:val="22"/>
        </w:rPr>
        <w:t>Elkstones</w:t>
      </w:r>
      <w:proofErr w:type="spellEnd"/>
      <w:r w:rsidRPr="00943D3A">
        <w:rPr>
          <w:rFonts w:cs="Segoe UI"/>
          <w:sz w:val="22"/>
          <w:szCs w:val="22"/>
        </w:rPr>
        <w:t xml:space="preserve">. We give thanks for the way </w:t>
      </w:r>
      <w:proofErr w:type="spellStart"/>
      <w:r w:rsidRPr="00943D3A">
        <w:rPr>
          <w:rFonts w:cs="Segoe UI"/>
          <w:sz w:val="22"/>
          <w:szCs w:val="22"/>
        </w:rPr>
        <w:t>Warslow</w:t>
      </w:r>
      <w:proofErr w:type="spellEnd"/>
      <w:r w:rsidRPr="00943D3A">
        <w:rPr>
          <w:rFonts w:cs="Segoe UI"/>
          <w:sz w:val="22"/>
          <w:szCs w:val="22"/>
        </w:rPr>
        <w:t xml:space="preserve"> and </w:t>
      </w:r>
      <w:proofErr w:type="spellStart"/>
      <w:r w:rsidRPr="00943D3A">
        <w:rPr>
          <w:rFonts w:cs="Segoe UI"/>
          <w:sz w:val="22"/>
          <w:szCs w:val="22"/>
        </w:rPr>
        <w:t>Elkstones</w:t>
      </w:r>
      <w:proofErr w:type="spellEnd"/>
      <w:r w:rsidRPr="00943D3A">
        <w:rPr>
          <w:rFonts w:cs="Segoe UI"/>
          <w:sz w:val="22"/>
          <w:szCs w:val="22"/>
        </w:rPr>
        <w:t xml:space="preserve"> are integrating into the new family group and embracing the vision of God in Community and Community in Church that has underpinned the ministry and mission of the Family Group over the past few years.</w:t>
      </w:r>
    </w:p>
    <w:sectPr w:rsidR="008A385E" w:rsidRPr="00943D3A" w:rsidSect="00280E92">
      <w:headerReference w:type="default" r:id="rId12"/>
      <w:footerReference w:type="default" r:id="rId13"/>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DCB9" w14:textId="77777777" w:rsidR="00022DF1" w:rsidRDefault="00022DF1" w:rsidP="00456C52">
      <w:r>
        <w:separator/>
      </w:r>
    </w:p>
    <w:p w14:paraId="77DA83C3" w14:textId="77777777" w:rsidR="00022DF1" w:rsidRDefault="00022DF1"/>
  </w:endnote>
  <w:endnote w:type="continuationSeparator" w:id="0">
    <w:p w14:paraId="6976387B" w14:textId="77777777" w:rsidR="00022DF1" w:rsidRDefault="00022DF1" w:rsidP="00456C52">
      <w:r>
        <w:continuationSeparator/>
      </w:r>
    </w:p>
    <w:p w14:paraId="7761B37A" w14:textId="77777777" w:rsidR="00022DF1" w:rsidRDefault="00022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EF56" w14:textId="77777777" w:rsidR="00022DF1" w:rsidRDefault="00022DF1" w:rsidP="00456C52">
      <w:r>
        <w:separator/>
      </w:r>
    </w:p>
    <w:p w14:paraId="05469495" w14:textId="77777777" w:rsidR="00022DF1" w:rsidRDefault="00022DF1"/>
  </w:footnote>
  <w:footnote w:type="continuationSeparator" w:id="0">
    <w:p w14:paraId="53C6FFCD" w14:textId="77777777" w:rsidR="00022DF1" w:rsidRDefault="00022DF1" w:rsidP="00456C52">
      <w:r>
        <w:continuationSeparator/>
      </w:r>
    </w:p>
    <w:p w14:paraId="14504041" w14:textId="77777777" w:rsidR="00022DF1" w:rsidRDefault="00022D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740B657F" w:rsidR="004B45FA" w:rsidRPr="00133EB6" w:rsidRDefault="00C15524" w:rsidP="006079EC">
    <w:pPr>
      <w:pStyle w:val="Header"/>
      <w:rPr>
        <w:rFonts w:ascii="Segoe UI" w:hAnsi="Segoe UI" w:cs="Segoe UI"/>
        <w:b/>
        <w:color w:val="000000" w:themeColor="text1"/>
        <w:sz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7E2898">
      <w:rPr>
        <w:rFonts w:ascii="Segoe UI" w:hAnsi="Segoe UI" w:cs="Segoe UI"/>
        <w:b/>
        <w:color w:val="000000" w:themeColor="text1"/>
        <w:sz w:val="22"/>
      </w:rPr>
      <w:t>2</w:t>
    </w:r>
    <w:r w:rsidR="004E57D1">
      <w:rPr>
        <w:rFonts w:ascii="Segoe UI" w:hAnsi="Segoe UI" w:cs="Segoe UI"/>
        <w:b/>
        <w:color w:val="000000" w:themeColor="text1"/>
        <w:sz w:val="22"/>
      </w:rPr>
      <w:t>8</w:t>
    </w:r>
    <w:r w:rsidR="004E57D1" w:rsidRPr="004E57D1">
      <w:rPr>
        <w:rFonts w:ascii="Segoe UI" w:hAnsi="Segoe UI" w:cs="Segoe UI"/>
        <w:b/>
        <w:color w:val="000000" w:themeColor="text1"/>
        <w:sz w:val="22"/>
        <w:vertAlign w:val="superscript"/>
      </w:rPr>
      <w:t>th</w:t>
    </w:r>
    <w:r w:rsidR="00977F92" w:rsidRPr="00F958EA">
      <w:rPr>
        <w:rFonts w:ascii="Segoe UI" w:hAnsi="Segoe UI" w:cs="Segoe UI"/>
        <w:b/>
        <w:color w:val="000000" w:themeColor="text1"/>
        <w:sz w:val="22"/>
      </w:rPr>
      <w:t xml:space="preserve"> </w:t>
    </w:r>
    <w:r w:rsidR="00FF0143">
      <w:rPr>
        <w:rFonts w:ascii="Segoe UI" w:hAnsi="Segoe UI" w:cs="Segoe UI"/>
        <w:b/>
        <w:color w:val="000000" w:themeColor="text1"/>
        <w:sz w:val="22"/>
      </w:rPr>
      <w:t>Dec</w:t>
    </w:r>
    <w:r w:rsidR="00574DDF">
      <w:rPr>
        <w:rFonts w:ascii="Segoe UI" w:hAnsi="Segoe UI" w:cs="Segoe UI"/>
        <w:b/>
        <w:color w:val="000000" w:themeColor="text1"/>
        <w:sz w:val="22"/>
      </w:rPr>
      <w:t>em</w:t>
    </w:r>
    <w:r w:rsidR="00320409">
      <w:rPr>
        <w:rFonts w:ascii="Segoe UI" w:hAnsi="Segoe UI" w:cs="Segoe UI"/>
        <w:b/>
        <w:color w:val="000000" w:themeColor="text1"/>
        <w:sz w:val="22"/>
      </w:rPr>
      <w:t>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386"/>
    <w:rsid w:val="00017C44"/>
    <w:rsid w:val="00017F5B"/>
    <w:rsid w:val="00017FF2"/>
    <w:rsid w:val="00020C35"/>
    <w:rsid w:val="00020FF3"/>
    <w:rsid w:val="00021558"/>
    <w:rsid w:val="00021DDD"/>
    <w:rsid w:val="00022413"/>
    <w:rsid w:val="00022BEC"/>
    <w:rsid w:val="00022D4A"/>
    <w:rsid w:val="00022DF1"/>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20F8"/>
    <w:rsid w:val="0007330D"/>
    <w:rsid w:val="0007368A"/>
    <w:rsid w:val="00073A92"/>
    <w:rsid w:val="00073B2B"/>
    <w:rsid w:val="00074435"/>
    <w:rsid w:val="00074E87"/>
    <w:rsid w:val="00076B88"/>
    <w:rsid w:val="000770C1"/>
    <w:rsid w:val="00077647"/>
    <w:rsid w:val="000777A7"/>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A99"/>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CE8"/>
    <w:rsid w:val="000E7D42"/>
    <w:rsid w:val="000F0022"/>
    <w:rsid w:val="000F01B1"/>
    <w:rsid w:val="000F02B3"/>
    <w:rsid w:val="000F04D9"/>
    <w:rsid w:val="000F0A76"/>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3EB6"/>
    <w:rsid w:val="00134DE2"/>
    <w:rsid w:val="00135072"/>
    <w:rsid w:val="00135267"/>
    <w:rsid w:val="0013532A"/>
    <w:rsid w:val="00135374"/>
    <w:rsid w:val="00135390"/>
    <w:rsid w:val="0013607A"/>
    <w:rsid w:val="00136513"/>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1C5"/>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1040"/>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5FA"/>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5C0"/>
    <w:rsid w:val="00267C38"/>
    <w:rsid w:val="0027061D"/>
    <w:rsid w:val="00270DE6"/>
    <w:rsid w:val="002719D5"/>
    <w:rsid w:val="002719FD"/>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2C34"/>
    <w:rsid w:val="002933D5"/>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003"/>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2CCA"/>
    <w:rsid w:val="00383155"/>
    <w:rsid w:val="00383415"/>
    <w:rsid w:val="00383E59"/>
    <w:rsid w:val="00384047"/>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10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730"/>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7791A"/>
    <w:rsid w:val="00580369"/>
    <w:rsid w:val="00580F2A"/>
    <w:rsid w:val="00580FC9"/>
    <w:rsid w:val="00582506"/>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6EB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EA4"/>
    <w:rsid w:val="00634016"/>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BCD"/>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798"/>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35BD"/>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23"/>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C42"/>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323"/>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6E34"/>
    <w:rsid w:val="00EA75AF"/>
    <w:rsid w:val="00EA75E9"/>
    <w:rsid w:val="00EA78C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2.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805</Words>
  <Characters>3875</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12</cp:revision>
  <cp:lastPrinted>2025-12-16T09:06:00Z</cp:lastPrinted>
  <dcterms:created xsi:type="dcterms:W3CDTF">2025-12-12T16:16:00Z</dcterms:created>
  <dcterms:modified xsi:type="dcterms:W3CDTF">2025-12-16T09:07:00Z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