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0283CCB7"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30</w:t>
      </w:r>
      <w:r w:rsidR="00D46645">
        <w:rPr>
          <w:rFonts w:ascii="Arial Rounded MT Bold" w:hAnsi="Arial Rounded MT Bold"/>
          <w:color w:val="002060"/>
          <w:sz w:val="40"/>
          <w:szCs w:val="40"/>
        </w:rPr>
        <w:t>6</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916BF5" w:rsidRDefault="00974726" w:rsidP="00D67E6F">
      <w:pPr>
        <w:pStyle w:val="nl1"/>
        <w:shd w:val="clear" w:color="auto" w:fill="FFFFFF"/>
        <w:spacing w:before="0" w:beforeAutospacing="0" w:after="0" w:afterAutospacing="0"/>
        <w:rPr>
          <w:rFonts w:cs="Segoe UI"/>
          <w:color w:val="00B0F0"/>
          <w:sz w:val="10"/>
          <w:szCs w:val="10"/>
        </w:rPr>
      </w:pPr>
    </w:p>
    <w:p w14:paraId="296D158E" w14:textId="77777777" w:rsidR="000140A2" w:rsidRDefault="00726D08" w:rsidP="00633689">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r w:rsidR="00D46645">
        <w:rPr>
          <w:color w:val="00B0F0"/>
          <w:sz w:val="22"/>
          <w:szCs w:val="22"/>
        </w:rPr>
        <w:t>1</w:t>
      </w:r>
      <w:r w:rsidR="00D46645" w:rsidRPr="00D46645">
        <w:rPr>
          <w:color w:val="00B0F0"/>
          <w:sz w:val="22"/>
          <w:szCs w:val="22"/>
          <w:vertAlign w:val="superscript"/>
        </w:rPr>
        <w:t>st</w:t>
      </w:r>
      <w:bookmarkStart w:id="0" w:name="_Hlk169004610"/>
      <w:r w:rsidR="00D46645">
        <w:rPr>
          <w:color w:val="00B0F0"/>
          <w:sz w:val="22"/>
          <w:szCs w:val="22"/>
        </w:rPr>
        <w:t xml:space="preserve"> M</w:t>
      </w:r>
      <w:r w:rsidR="00D46645" w:rsidRPr="00D46645">
        <w:rPr>
          <w:color w:val="00B0F0"/>
          <w:sz w:val="22"/>
          <w:szCs w:val="22"/>
        </w:rPr>
        <w:t>a</w:t>
      </w:r>
      <w:r w:rsidR="00D46645">
        <w:rPr>
          <w:color w:val="00B0F0"/>
          <w:sz w:val="22"/>
          <w:szCs w:val="22"/>
        </w:rPr>
        <w:t>rch</w:t>
      </w:r>
      <w:r w:rsidR="00F53C73" w:rsidRPr="00EF5531">
        <w:rPr>
          <w:rFonts w:cs="Segoe UI"/>
          <w:color w:val="00B0F0"/>
          <w:sz w:val="22"/>
          <w:szCs w:val="22"/>
        </w:rPr>
        <w:t>:</w:t>
      </w:r>
      <w:r w:rsidR="00916BF5">
        <w:rPr>
          <w:rFonts w:cs="Segoe UI"/>
          <w:color w:val="00B0F0"/>
          <w:sz w:val="22"/>
          <w:szCs w:val="22"/>
        </w:rPr>
        <w:t xml:space="preserve"> </w:t>
      </w:r>
    </w:p>
    <w:p w14:paraId="24E3E11B" w14:textId="54C52018" w:rsidR="00C14313" w:rsidRPr="00633689" w:rsidRDefault="00916BF5" w:rsidP="00633689">
      <w:pPr>
        <w:ind w:left="-142" w:right="272"/>
        <w:rPr>
          <w:rFonts w:cs="Segoe UI"/>
          <w:color w:val="00B0F0"/>
          <w:sz w:val="22"/>
          <w:szCs w:val="22"/>
        </w:rPr>
      </w:pPr>
      <w:r w:rsidRPr="00916BF5">
        <w:rPr>
          <w:rFonts w:cs="Segoe UI"/>
          <w:i/>
          <w:iCs/>
          <w:color w:val="EE0000"/>
          <w:sz w:val="20"/>
          <w:szCs w:val="20"/>
        </w:rPr>
        <w:t>(David, Bishop of Menevia, Patron of Wales, c.601)</w:t>
      </w:r>
    </w:p>
    <w:p w14:paraId="5973FCFA" w14:textId="5C59C153" w:rsidR="001B1AB4" w:rsidRPr="001B1AB4" w:rsidRDefault="00C76C37" w:rsidP="001B1AB4">
      <w:pPr>
        <w:ind w:left="-142" w:right="272"/>
        <w:rPr>
          <w:rFonts w:cs="Segoe UI"/>
          <w:color w:val="000000" w:themeColor="text1"/>
          <w:sz w:val="22"/>
          <w:szCs w:val="22"/>
        </w:rPr>
      </w:pPr>
      <w:r w:rsidRPr="00C76C37">
        <w:rPr>
          <w:rFonts w:cs="Segoe UI"/>
          <w:color w:val="000000" w:themeColor="text1"/>
          <w:sz w:val="22"/>
          <w:szCs w:val="22"/>
        </w:rPr>
        <w:t>Lord</w:t>
      </w:r>
      <w:r w:rsidR="001B1AB4" w:rsidRPr="001B1AB4">
        <w:rPr>
          <w:rFonts w:cs="Segoe UI"/>
          <w:color w:val="000000" w:themeColor="text1"/>
          <w:sz w:val="22"/>
          <w:szCs w:val="22"/>
        </w:rPr>
        <w:t>, we thank you for the ministry of the Community of St Chad and lift them before you as they meet today at the Cathedral for their annual Commitment service. We pray for wisdom and inspiration for its co-leaders Chris Precious and Ros Wilshire.</w:t>
      </w:r>
    </w:p>
    <w:p w14:paraId="51BCEA85" w14:textId="77777777" w:rsidR="001B1AB4" w:rsidRPr="001B1AB4" w:rsidRDefault="001B1AB4" w:rsidP="001B1AB4">
      <w:pPr>
        <w:ind w:left="-142" w:right="272"/>
        <w:rPr>
          <w:rFonts w:cs="Segoe UI"/>
          <w:i/>
          <w:iCs/>
          <w:color w:val="000000" w:themeColor="text1"/>
          <w:sz w:val="22"/>
          <w:szCs w:val="22"/>
        </w:rPr>
      </w:pPr>
      <w:r w:rsidRPr="001B1AB4">
        <w:rPr>
          <w:rFonts w:cs="Segoe UI"/>
          <w:i/>
          <w:iCs/>
          <w:color w:val="000000" w:themeColor="text1"/>
          <w:sz w:val="22"/>
          <w:szCs w:val="22"/>
        </w:rPr>
        <w:t xml:space="preserve">You may like to join with the Community in their </w:t>
      </w:r>
      <w:proofErr w:type="gramStart"/>
      <w:r w:rsidRPr="001B1AB4">
        <w:rPr>
          <w:rFonts w:cs="Segoe UI"/>
          <w:i/>
          <w:iCs/>
          <w:color w:val="000000" w:themeColor="text1"/>
          <w:sz w:val="22"/>
          <w:szCs w:val="22"/>
        </w:rPr>
        <w:t>prayer;</w:t>
      </w:r>
      <w:proofErr w:type="gramEnd"/>
    </w:p>
    <w:p w14:paraId="7C7309C0" w14:textId="577DD924" w:rsidR="00A96BA6" w:rsidRPr="00216C39" w:rsidRDefault="001B1AB4" w:rsidP="001B1AB4">
      <w:pPr>
        <w:ind w:left="-142" w:right="272"/>
        <w:rPr>
          <w:rFonts w:cs="Segoe UI"/>
          <w:color w:val="000000" w:themeColor="text1"/>
          <w:sz w:val="22"/>
          <w:szCs w:val="22"/>
        </w:rPr>
      </w:pPr>
      <w:r w:rsidRPr="001B1AB4">
        <w:rPr>
          <w:rFonts w:cs="Segoe UI"/>
          <w:color w:val="000000" w:themeColor="text1"/>
          <w:sz w:val="22"/>
          <w:szCs w:val="22"/>
        </w:rPr>
        <w:t xml:space="preserve">Be with us, Lord, as we seek to follow in the footsteps of your servant Chad, whose humility and prayerfulness attracted so many to your kingdom. Let our lives, like his, reflect the light of Christ and the hope of faith. In the name of your Son Jesus Christ, our Lord. </w:t>
      </w:r>
      <w:r w:rsidRPr="001B1AB4">
        <w:rPr>
          <w:rFonts w:cs="Segoe UI"/>
          <w:b/>
          <w:bCs/>
          <w:color w:val="000000" w:themeColor="text1"/>
          <w:sz w:val="22"/>
          <w:szCs w:val="22"/>
        </w:rPr>
        <w:t>Amen.</w:t>
      </w:r>
    </w:p>
    <w:p w14:paraId="040E6A5C" w14:textId="73E4335E" w:rsidR="00E65594" w:rsidRPr="00E41881" w:rsidRDefault="00E65594" w:rsidP="00DC7706">
      <w:pPr>
        <w:ind w:left="-142" w:right="272"/>
        <w:rPr>
          <w:rFonts w:cs="Segoe UI"/>
          <w:color w:val="C69600" w:themeColor="accent4" w:themeShade="BF"/>
          <w:sz w:val="8"/>
          <w:szCs w:val="8"/>
        </w:rPr>
      </w:pPr>
    </w:p>
    <w:p w14:paraId="1B8B944D" w14:textId="77777777"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633689">
        <w:rPr>
          <w:color w:val="000000" w:themeColor="text1"/>
          <w:sz w:val="22"/>
          <w:szCs w:val="22"/>
        </w:rPr>
        <w:t>2</w:t>
      </w:r>
      <w:r w:rsidR="00D46645" w:rsidRPr="00D46645">
        <w:rPr>
          <w:color w:val="000000" w:themeColor="text1"/>
          <w:sz w:val="22"/>
          <w:szCs w:val="22"/>
          <w:vertAlign w:val="superscript"/>
        </w:rPr>
        <w:t>nd</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64625377" w14:textId="56F1F688" w:rsidR="00216078" w:rsidRPr="00216078" w:rsidRDefault="00916BF5" w:rsidP="00C76C37">
      <w:pPr>
        <w:ind w:left="-142" w:right="272"/>
        <w:rPr>
          <w:rFonts w:cs="Segoe UI"/>
          <w:color w:val="000000" w:themeColor="text1"/>
          <w:sz w:val="22"/>
          <w:szCs w:val="22"/>
        </w:rPr>
      </w:pPr>
      <w:r w:rsidRPr="00916BF5">
        <w:rPr>
          <w:rFonts w:cs="Segoe UI"/>
          <w:i/>
          <w:iCs/>
          <w:color w:val="EE0000"/>
          <w:sz w:val="20"/>
          <w:szCs w:val="20"/>
        </w:rPr>
        <w:t>(Chad, Bishop of Lichfield, Missionary, 672)</w:t>
      </w:r>
    </w:p>
    <w:p w14:paraId="3499AA0F" w14:textId="0D8B4C76" w:rsidR="005B4326" w:rsidRPr="000C6E93" w:rsidRDefault="00C76C37" w:rsidP="00D46645">
      <w:pPr>
        <w:ind w:left="-142" w:right="272"/>
        <w:rPr>
          <w:rFonts w:cs="Segoe UI"/>
          <w:color w:val="000000" w:themeColor="text1"/>
          <w:sz w:val="22"/>
          <w:szCs w:val="22"/>
        </w:rPr>
      </w:pPr>
      <w:r w:rsidRPr="00C76C37">
        <w:rPr>
          <w:rFonts w:cs="Segoe UI"/>
          <w:color w:val="000000" w:themeColor="text1"/>
          <w:sz w:val="22"/>
          <w:szCs w:val="22"/>
        </w:rPr>
        <w:t>On</w:t>
      </w:r>
      <w:r w:rsidR="001B1AB4">
        <w:rPr>
          <w:rFonts w:cs="Segoe UI"/>
          <w:color w:val="000000" w:themeColor="text1"/>
          <w:sz w:val="22"/>
          <w:szCs w:val="22"/>
        </w:rPr>
        <w:t xml:space="preserve"> </w:t>
      </w:r>
      <w:r w:rsidR="001B1AB4" w:rsidRPr="001B1AB4">
        <w:rPr>
          <w:rFonts w:cs="Segoe UI"/>
          <w:color w:val="000000" w:themeColor="text1"/>
          <w:sz w:val="22"/>
          <w:szCs w:val="22"/>
        </w:rPr>
        <w:t xml:space="preserve">St Chad's day, we pray for not just the Cathedral, but all the churches in the diocese dedicated to him, in Bagnall, </w:t>
      </w:r>
      <w:proofErr w:type="spellStart"/>
      <w:r w:rsidR="001B1AB4" w:rsidRPr="001B1AB4">
        <w:rPr>
          <w:rFonts w:cs="Segoe UI"/>
          <w:color w:val="000000" w:themeColor="text1"/>
          <w:sz w:val="22"/>
          <w:szCs w:val="22"/>
        </w:rPr>
        <w:t>Beechdale</w:t>
      </w:r>
      <w:proofErr w:type="spellEnd"/>
      <w:r w:rsidR="001B1AB4" w:rsidRPr="001B1AB4">
        <w:rPr>
          <w:rFonts w:cs="Segoe UI"/>
          <w:color w:val="000000" w:themeColor="text1"/>
          <w:sz w:val="22"/>
          <w:szCs w:val="22"/>
        </w:rPr>
        <w:t xml:space="preserve">, Bilston, </w:t>
      </w:r>
      <w:proofErr w:type="spellStart"/>
      <w:r w:rsidR="001B1AB4" w:rsidRPr="001B1AB4">
        <w:rPr>
          <w:rFonts w:cs="Segoe UI"/>
          <w:color w:val="000000" w:themeColor="text1"/>
          <w:sz w:val="22"/>
          <w:szCs w:val="22"/>
        </w:rPr>
        <w:t>Boningale</w:t>
      </w:r>
      <w:proofErr w:type="spellEnd"/>
      <w:r w:rsidR="001B1AB4" w:rsidRPr="001B1AB4">
        <w:rPr>
          <w:rFonts w:cs="Segoe UI"/>
          <w:color w:val="000000" w:themeColor="text1"/>
          <w:sz w:val="22"/>
          <w:szCs w:val="22"/>
        </w:rPr>
        <w:t xml:space="preserve">, Brewood, Burton, Freehay, Haughton, </w:t>
      </w:r>
      <w:proofErr w:type="spellStart"/>
      <w:r w:rsidR="001B1AB4" w:rsidRPr="001B1AB4">
        <w:rPr>
          <w:rFonts w:cs="Segoe UI"/>
          <w:color w:val="000000" w:themeColor="text1"/>
          <w:sz w:val="22"/>
          <w:szCs w:val="22"/>
        </w:rPr>
        <w:t>Hopwas</w:t>
      </w:r>
      <w:proofErr w:type="spellEnd"/>
      <w:r w:rsidR="001B1AB4" w:rsidRPr="001B1AB4">
        <w:rPr>
          <w:rFonts w:cs="Segoe UI"/>
          <w:color w:val="000000" w:themeColor="text1"/>
          <w:sz w:val="22"/>
          <w:szCs w:val="22"/>
        </w:rPr>
        <w:t xml:space="preserve">, </w:t>
      </w:r>
      <w:proofErr w:type="spellStart"/>
      <w:r w:rsidR="001B1AB4" w:rsidRPr="001B1AB4">
        <w:rPr>
          <w:rFonts w:cs="Segoe UI"/>
          <w:color w:val="000000" w:themeColor="text1"/>
          <w:sz w:val="22"/>
          <w:szCs w:val="22"/>
        </w:rPr>
        <w:t>Kynnersley</w:t>
      </w:r>
      <w:proofErr w:type="spellEnd"/>
      <w:r w:rsidR="001B1AB4" w:rsidRPr="001B1AB4">
        <w:rPr>
          <w:rFonts w:cs="Segoe UI"/>
          <w:color w:val="000000" w:themeColor="text1"/>
          <w:sz w:val="22"/>
          <w:szCs w:val="22"/>
        </w:rPr>
        <w:t xml:space="preserve">, Lichfield, </w:t>
      </w:r>
      <w:proofErr w:type="spellStart"/>
      <w:r w:rsidR="001B1AB4" w:rsidRPr="001B1AB4">
        <w:rPr>
          <w:rFonts w:cs="Segoe UI"/>
          <w:color w:val="000000" w:themeColor="text1"/>
          <w:sz w:val="22"/>
          <w:szCs w:val="22"/>
        </w:rPr>
        <w:t>Longsdon</w:t>
      </w:r>
      <w:proofErr w:type="spellEnd"/>
      <w:r w:rsidR="001B1AB4" w:rsidRPr="001B1AB4">
        <w:rPr>
          <w:rFonts w:cs="Segoe UI"/>
          <w:color w:val="000000" w:themeColor="text1"/>
          <w:sz w:val="22"/>
          <w:szCs w:val="22"/>
        </w:rPr>
        <w:t xml:space="preserve">, Longton, Montford, Norton in Hales, </w:t>
      </w:r>
      <w:proofErr w:type="spellStart"/>
      <w:r w:rsidR="001B1AB4" w:rsidRPr="001B1AB4">
        <w:rPr>
          <w:rFonts w:cs="Segoe UI"/>
          <w:color w:val="000000" w:themeColor="text1"/>
          <w:sz w:val="22"/>
          <w:szCs w:val="22"/>
        </w:rPr>
        <w:t>Pattingham</w:t>
      </w:r>
      <w:proofErr w:type="spellEnd"/>
      <w:r w:rsidR="001B1AB4" w:rsidRPr="001B1AB4">
        <w:rPr>
          <w:rFonts w:cs="Segoe UI"/>
          <w:color w:val="000000" w:themeColor="text1"/>
          <w:sz w:val="22"/>
          <w:szCs w:val="22"/>
        </w:rPr>
        <w:t xml:space="preserve">, Pheasey, Prees, </w:t>
      </w:r>
      <w:proofErr w:type="spellStart"/>
      <w:r w:rsidR="001B1AB4" w:rsidRPr="001B1AB4">
        <w:rPr>
          <w:rFonts w:cs="Segoe UI"/>
          <w:color w:val="000000" w:themeColor="text1"/>
          <w:sz w:val="22"/>
          <w:szCs w:val="22"/>
        </w:rPr>
        <w:t>Seighford</w:t>
      </w:r>
      <w:proofErr w:type="spellEnd"/>
      <w:r w:rsidR="001B1AB4" w:rsidRPr="001B1AB4">
        <w:rPr>
          <w:rFonts w:cs="Segoe UI"/>
          <w:color w:val="000000" w:themeColor="text1"/>
          <w:sz w:val="22"/>
          <w:szCs w:val="22"/>
        </w:rPr>
        <w:t xml:space="preserve">, Shrewsbury, </w:t>
      </w:r>
      <w:proofErr w:type="spellStart"/>
      <w:r w:rsidR="001B1AB4" w:rsidRPr="001B1AB4">
        <w:rPr>
          <w:rFonts w:cs="Segoe UI"/>
          <w:color w:val="000000" w:themeColor="text1"/>
          <w:sz w:val="22"/>
          <w:szCs w:val="22"/>
        </w:rPr>
        <w:t>Slindon</w:t>
      </w:r>
      <w:proofErr w:type="spellEnd"/>
      <w:r w:rsidR="001B1AB4" w:rsidRPr="001B1AB4">
        <w:rPr>
          <w:rFonts w:cs="Segoe UI"/>
          <w:color w:val="000000" w:themeColor="text1"/>
          <w:sz w:val="22"/>
          <w:szCs w:val="22"/>
        </w:rPr>
        <w:t>, Stafford, Stockton,</w:t>
      </w:r>
      <w:r w:rsidR="004A4EAF">
        <w:rPr>
          <w:rFonts w:cs="Segoe UI"/>
          <w:color w:val="000000" w:themeColor="text1"/>
          <w:sz w:val="22"/>
          <w:szCs w:val="22"/>
        </w:rPr>
        <w:t xml:space="preserve"> </w:t>
      </w:r>
      <w:r w:rsidR="001B1AB4" w:rsidRPr="001B1AB4">
        <w:rPr>
          <w:rFonts w:cs="Segoe UI"/>
          <w:color w:val="000000" w:themeColor="text1"/>
          <w:sz w:val="22"/>
          <w:szCs w:val="22"/>
        </w:rPr>
        <w:t>and Wolverhampton. We pray for your hand of blessing to rest on</w:t>
      </w:r>
      <w:r w:rsidR="004A4EAF">
        <w:rPr>
          <w:rFonts w:cs="Segoe UI"/>
          <w:color w:val="000000" w:themeColor="text1"/>
          <w:sz w:val="22"/>
          <w:szCs w:val="22"/>
        </w:rPr>
        <w:t xml:space="preserve"> each</w:t>
      </w:r>
      <w:r w:rsidR="001B1AB4" w:rsidRPr="001B1AB4">
        <w:rPr>
          <w:rFonts w:cs="Segoe UI"/>
          <w:color w:val="000000" w:themeColor="text1"/>
          <w:sz w:val="22"/>
          <w:szCs w:val="22"/>
        </w:rPr>
        <w:t xml:space="preserve"> of these churches and the communities they serve.</w:t>
      </w:r>
    </w:p>
    <w:p w14:paraId="476420D3" w14:textId="4A4D3720" w:rsidR="00DC7706" w:rsidRPr="00E41881" w:rsidRDefault="00DC7706" w:rsidP="00396F64">
      <w:pPr>
        <w:ind w:left="-142" w:right="272"/>
        <w:rPr>
          <w:color w:val="63ABFF" w:themeColor="accent6" w:themeTint="66"/>
          <w:sz w:val="8"/>
          <w:szCs w:val="8"/>
        </w:rPr>
      </w:pPr>
    </w:p>
    <w:p w14:paraId="01472F11" w14:textId="7202F65A" w:rsidR="00293738" w:rsidRDefault="008433A7" w:rsidP="00E6151D">
      <w:pPr>
        <w:ind w:left="-142" w:right="272"/>
        <w:rPr>
          <w:color w:val="00B050"/>
          <w:sz w:val="22"/>
          <w:szCs w:val="22"/>
        </w:rPr>
      </w:pPr>
      <w:r w:rsidRPr="00323542">
        <w:rPr>
          <w:color w:val="00B050"/>
          <w:sz w:val="22"/>
          <w:szCs w:val="22"/>
        </w:rPr>
        <w:t>Tuesday</w:t>
      </w:r>
      <w:r w:rsidR="0000415D" w:rsidRPr="00323542">
        <w:rPr>
          <w:color w:val="00B050"/>
          <w:sz w:val="22"/>
          <w:szCs w:val="22"/>
        </w:rPr>
        <w:t xml:space="preserve"> </w:t>
      </w:r>
      <w:bookmarkEnd w:id="0"/>
      <w:bookmarkEnd w:id="1"/>
      <w:r w:rsidR="00D46645">
        <w:rPr>
          <w:color w:val="00B050"/>
          <w:sz w:val="22"/>
          <w:szCs w:val="22"/>
        </w:rPr>
        <w:t>3</w:t>
      </w:r>
      <w:r w:rsidR="00D46645" w:rsidRPr="00D46645">
        <w:rPr>
          <w:color w:val="00B050"/>
          <w:sz w:val="22"/>
          <w:szCs w:val="22"/>
          <w:vertAlign w:val="superscript"/>
        </w:rPr>
        <w:t>rd</w:t>
      </w:r>
      <w:r w:rsidR="009F6563" w:rsidRPr="00323542">
        <w:rPr>
          <w:color w:val="00B050"/>
          <w:sz w:val="22"/>
          <w:szCs w:val="22"/>
        </w:rPr>
        <w:t>:</w:t>
      </w:r>
      <w:r w:rsidR="00354757">
        <w:rPr>
          <w:color w:val="00B050"/>
          <w:sz w:val="22"/>
          <w:szCs w:val="22"/>
        </w:rPr>
        <w:t xml:space="preserve"> </w:t>
      </w:r>
    </w:p>
    <w:p w14:paraId="4CA90A44" w14:textId="19A19528" w:rsidR="001B1AB4" w:rsidRPr="001B1AB4" w:rsidRDefault="001B1AB4" w:rsidP="001B1AB4">
      <w:pPr>
        <w:ind w:left="-142" w:right="272"/>
        <w:rPr>
          <w:sz w:val="22"/>
          <w:szCs w:val="22"/>
        </w:rPr>
      </w:pPr>
      <w:r w:rsidRPr="001B1AB4">
        <w:rPr>
          <w:sz w:val="22"/>
          <w:szCs w:val="22"/>
        </w:rPr>
        <w:t>Continuing our prayers for Wulfrun Deanery, we thank you for the number of churches there that have been impacted by the 'Quiet Revival', where young intentional seekers/young Christians have come to our churches to learn more and grow as disciples. We pray this may continue and grow.</w:t>
      </w:r>
    </w:p>
    <w:p w14:paraId="3184ACE2" w14:textId="782852C4" w:rsidR="008A1755" w:rsidRPr="00C238FE" w:rsidRDefault="001B1AB4" w:rsidP="001B1AB4">
      <w:pPr>
        <w:ind w:left="-142" w:right="272"/>
        <w:rPr>
          <w:i/>
          <w:iCs/>
          <w:sz w:val="22"/>
          <w:szCs w:val="22"/>
        </w:rPr>
      </w:pPr>
      <w:r w:rsidRPr="001B1AB4">
        <w:rPr>
          <w:sz w:val="22"/>
          <w:szCs w:val="22"/>
        </w:rPr>
        <w:t xml:space="preserve">So too we thank you for </w:t>
      </w:r>
      <w:r w:rsidR="004A4EAF">
        <w:rPr>
          <w:sz w:val="22"/>
          <w:szCs w:val="22"/>
        </w:rPr>
        <w:t xml:space="preserve">their </w:t>
      </w:r>
      <w:r w:rsidRPr="001B1AB4">
        <w:rPr>
          <w:sz w:val="22"/>
          <w:szCs w:val="22"/>
        </w:rPr>
        <w:t>well-attended Christmas services, and that enough of a positive experience may be recalled that revisits may happen soon.</w:t>
      </w:r>
    </w:p>
    <w:p w14:paraId="6E37813A" w14:textId="77777777" w:rsidR="00DC7706" w:rsidRPr="00E41881" w:rsidRDefault="00DC7706" w:rsidP="0079035C">
      <w:pPr>
        <w:ind w:left="-142" w:right="272"/>
        <w:rPr>
          <w:rFonts w:cs="Segoe UI"/>
          <w:color w:val="00B050"/>
          <w:sz w:val="8"/>
          <w:szCs w:val="8"/>
        </w:rPr>
      </w:pPr>
    </w:p>
    <w:p w14:paraId="74F71FE9" w14:textId="7CC87B35" w:rsidR="00293738" w:rsidRDefault="008433A7" w:rsidP="00E6151D">
      <w:pPr>
        <w:ind w:left="-142" w:right="272"/>
        <w:rPr>
          <w:rFonts w:cs="Segoe UI"/>
          <w:color w:val="000000" w:themeColor="text1"/>
          <w:sz w:val="22"/>
          <w:szCs w:val="22"/>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r w:rsidR="00D46645">
        <w:rPr>
          <w:color w:val="000000" w:themeColor="text1"/>
          <w:sz w:val="22"/>
          <w:szCs w:val="22"/>
        </w:rPr>
        <w:t>4</w:t>
      </w:r>
      <w:r w:rsidR="005D2A73" w:rsidRPr="00323542">
        <w:rPr>
          <w:color w:val="000000" w:themeColor="text1"/>
          <w:sz w:val="22"/>
          <w:szCs w:val="22"/>
          <w:vertAlign w:val="superscript"/>
        </w:rPr>
        <w:t>th</w:t>
      </w:r>
      <w:r w:rsidR="009C6C18" w:rsidRPr="00323542">
        <w:rPr>
          <w:rFonts w:cs="Segoe UI"/>
          <w:color w:val="000000" w:themeColor="text1"/>
          <w:sz w:val="22"/>
          <w:szCs w:val="22"/>
        </w:rPr>
        <w:t>:</w:t>
      </w:r>
      <w:bookmarkStart w:id="3" w:name="_Hlk206400010"/>
      <w:r w:rsidR="00C14313">
        <w:rPr>
          <w:rFonts w:cs="Segoe UI"/>
          <w:color w:val="000000" w:themeColor="text1"/>
          <w:sz w:val="22"/>
          <w:szCs w:val="22"/>
        </w:rPr>
        <w:t xml:space="preserve"> </w:t>
      </w:r>
    </w:p>
    <w:p w14:paraId="192DABD7" w14:textId="48549457" w:rsidR="001B1AB4" w:rsidRPr="001B1AB4" w:rsidRDefault="00C76C37" w:rsidP="001B1AB4">
      <w:pPr>
        <w:ind w:left="-142" w:right="272"/>
        <w:rPr>
          <w:rFonts w:cs="Segoe UI"/>
          <w:color w:val="000000" w:themeColor="text1"/>
          <w:sz w:val="22"/>
          <w:szCs w:val="22"/>
        </w:rPr>
      </w:pPr>
      <w:r w:rsidRPr="00C76C37">
        <w:rPr>
          <w:rFonts w:cs="Segoe UI"/>
          <w:color w:val="000000" w:themeColor="text1"/>
          <w:sz w:val="22"/>
          <w:szCs w:val="22"/>
        </w:rPr>
        <w:t>Lord</w:t>
      </w:r>
      <w:r w:rsidR="001B1AB4" w:rsidRPr="001B1AB4">
        <w:rPr>
          <w:rFonts w:cs="Segoe UI"/>
          <w:color w:val="000000" w:themeColor="text1"/>
          <w:sz w:val="22"/>
          <w:szCs w:val="22"/>
        </w:rPr>
        <w:t xml:space="preserve">, we lift before you today's study day from the Education Team exploring both </w:t>
      </w:r>
      <w:hyperlink r:id="rId12" w:history="1">
        <w:r w:rsidR="001B1AB4" w:rsidRPr="001B1AB4">
          <w:rPr>
            <w:rStyle w:val="Hyperlink"/>
            <w:rFonts w:cs="Segoe UI"/>
            <w:sz w:val="22"/>
            <w:szCs w:val="22"/>
          </w:rPr>
          <w:t>Non-Religious Worldviews and Christianity as a Diverse Global Faith.</w:t>
        </w:r>
      </w:hyperlink>
      <w:r w:rsidR="001B1AB4" w:rsidRPr="001B1AB4">
        <w:rPr>
          <w:rFonts w:cs="Segoe UI"/>
          <w:color w:val="000000" w:themeColor="text1"/>
          <w:sz w:val="22"/>
          <w:szCs w:val="22"/>
        </w:rPr>
        <w:t xml:space="preserve"> We pray for an informative session for all those taking part, that they may leave feeling better informed and resourced.</w:t>
      </w:r>
    </w:p>
    <w:p w14:paraId="194C4777" w14:textId="0A130889" w:rsidR="004D5C7D" w:rsidRPr="00C76C37" w:rsidRDefault="001B1AB4" w:rsidP="001B1AB4">
      <w:pPr>
        <w:ind w:left="-142" w:right="272"/>
        <w:rPr>
          <w:rFonts w:cs="Segoe UI"/>
          <w:color w:val="000000" w:themeColor="text1"/>
          <w:sz w:val="22"/>
          <w:szCs w:val="22"/>
        </w:rPr>
      </w:pPr>
      <w:r w:rsidRPr="001B1AB4">
        <w:rPr>
          <w:rFonts w:cs="Segoe UI"/>
          <w:color w:val="000000" w:themeColor="text1"/>
          <w:sz w:val="22"/>
          <w:szCs w:val="22"/>
        </w:rPr>
        <w:t xml:space="preserve">We also pray for this evening's inaugural lecture at Shrewsbury Abbey of </w:t>
      </w:r>
      <w:hyperlink r:id="rId13" w:history="1">
        <w:r w:rsidRPr="001B1AB4">
          <w:rPr>
            <w:rStyle w:val="Hyperlink"/>
            <w:rFonts w:cs="Segoe UI"/>
            <w:sz w:val="22"/>
            <w:szCs w:val="22"/>
          </w:rPr>
          <w:t>'The Cathedral that Never Was'</w:t>
        </w:r>
      </w:hyperlink>
      <w:r w:rsidRPr="001B1AB4">
        <w:rPr>
          <w:rFonts w:cs="Segoe UI"/>
          <w:color w:val="000000" w:themeColor="text1"/>
          <w:sz w:val="22"/>
          <w:szCs w:val="22"/>
        </w:rPr>
        <w:t xml:space="preserve">. As they explore their history, so </w:t>
      </w:r>
      <w:r w:rsidR="004A4EAF">
        <w:rPr>
          <w:rFonts w:cs="Segoe UI"/>
          <w:color w:val="000000" w:themeColor="text1"/>
          <w:sz w:val="22"/>
          <w:szCs w:val="22"/>
        </w:rPr>
        <w:t xml:space="preserve">too </w:t>
      </w:r>
      <w:r w:rsidRPr="001B1AB4">
        <w:rPr>
          <w:rFonts w:cs="Segoe UI"/>
          <w:color w:val="000000" w:themeColor="text1"/>
          <w:sz w:val="22"/>
          <w:szCs w:val="22"/>
        </w:rPr>
        <w:t xml:space="preserve">we pray for both their future and that of their neighbouring St Peter's </w:t>
      </w:r>
      <w:proofErr w:type="spellStart"/>
      <w:r w:rsidRPr="001B1AB4">
        <w:rPr>
          <w:rFonts w:cs="Segoe UI"/>
          <w:color w:val="000000" w:themeColor="text1"/>
          <w:sz w:val="22"/>
          <w:szCs w:val="22"/>
        </w:rPr>
        <w:t>Monkmoor</w:t>
      </w:r>
      <w:proofErr w:type="spellEnd"/>
      <w:r w:rsidRPr="001B1AB4">
        <w:rPr>
          <w:rFonts w:cs="Segoe UI"/>
          <w:color w:val="000000" w:themeColor="text1"/>
          <w:sz w:val="22"/>
          <w:szCs w:val="22"/>
        </w:rPr>
        <w:t>, that they each may thrive as they form their own parishes and work alongside each other.</w:t>
      </w:r>
    </w:p>
    <w:bookmarkEnd w:id="3"/>
    <w:p w14:paraId="6A32E614" w14:textId="77777777" w:rsidR="00DC7706" w:rsidRPr="00E41881" w:rsidRDefault="00DC7706" w:rsidP="00EA132D">
      <w:pPr>
        <w:ind w:left="-142" w:right="272"/>
        <w:rPr>
          <w:color w:val="FF0000"/>
          <w:sz w:val="8"/>
          <w:szCs w:val="8"/>
        </w:rPr>
      </w:pPr>
    </w:p>
    <w:p w14:paraId="1B9BAFC4" w14:textId="56C5BD54" w:rsidR="008B60A7" w:rsidRPr="00323542" w:rsidRDefault="005E6A7B" w:rsidP="00E6151D">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D46645">
        <w:rPr>
          <w:color w:val="FFC000"/>
          <w:sz w:val="22"/>
          <w:szCs w:val="22"/>
        </w:rPr>
        <w:t>5</w:t>
      </w:r>
      <w:r w:rsidR="005D2A73" w:rsidRPr="00323542">
        <w:rPr>
          <w:color w:val="FFC000"/>
          <w:sz w:val="22"/>
          <w:szCs w:val="22"/>
          <w:vertAlign w:val="superscript"/>
        </w:rPr>
        <w:t>th</w:t>
      </w:r>
      <w:r w:rsidR="00543B14" w:rsidRPr="00323542">
        <w:rPr>
          <w:rFonts w:cs="Segoe UI"/>
          <w:color w:val="FFC000"/>
          <w:sz w:val="22"/>
          <w:szCs w:val="22"/>
        </w:rPr>
        <w:t>:</w:t>
      </w:r>
    </w:p>
    <w:p w14:paraId="2610C019" w14:textId="33641BE5" w:rsidR="000A10DD" w:rsidRPr="000A10DD" w:rsidRDefault="001B1AB4" w:rsidP="00D46645">
      <w:pPr>
        <w:ind w:left="-142" w:right="272"/>
        <w:rPr>
          <w:rStyle w:val="Heading2Char"/>
          <w:rFonts w:ascii="Segoe UI" w:eastAsia="Times New Roman" w:hAnsi="Segoe UI" w:cs="Segoe UI"/>
          <w:bCs w:val="0"/>
          <w:color w:val="000000" w:themeColor="text1"/>
          <w:w w:val="100"/>
          <w:sz w:val="22"/>
          <w:szCs w:val="22"/>
        </w:rPr>
      </w:pPr>
      <w:r w:rsidRPr="001B1AB4">
        <w:rPr>
          <w:rFonts w:cs="Segoe UI"/>
          <w:color w:val="000000" w:themeColor="text1"/>
          <w:sz w:val="22"/>
          <w:szCs w:val="22"/>
        </w:rPr>
        <w:t xml:space="preserve">Lord, we pray for this afternoon's training session from the Education Team on </w:t>
      </w:r>
      <w:hyperlink r:id="rId14" w:history="1">
        <w:r w:rsidRPr="001B1AB4">
          <w:rPr>
            <w:rStyle w:val="Hyperlink"/>
            <w:rFonts w:cs="Segoe UI"/>
            <w:sz w:val="22"/>
            <w:szCs w:val="22"/>
          </w:rPr>
          <w:t>Ensuring high quality RE: Dharmic religions and world views</w:t>
        </w:r>
      </w:hyperlink>
      <w:r w:rsidRPr="001B1AB4">
        <w:rPr>
          <w:rFonts w:cs="Segoe UI"/>
          <w:color w:val="000000" w:themeColor="text1"/>
          <w:sz w:val="22"/>
          <w:szCs w:val="22"/>
        </w:rPr>
        <w:t>. We pray for greater understanding with our friends and neighbours who follow Sikhism, Buddhism, Hindu</w:t>
      </w:r>
      <w:r w:rsidR="009121C6">
        <w:rPr>
          <w:rFonts w:cs="Segoe UI"/>
          <w:color w:val="000000" w:themeColor="text1"/>
          <w:sz w:val="22"/>
          <w:szCs w:val="22"/>
        </w:rPr>
        <w:t>ism</w:t>
      </w:r>
      <w:r w:rsidRPr="001B1AB4">
        <w:rPr>
          <w:rFonts w:cs="Segoe UI"/>
          <w:color w:val="000000" w:themeColor="text1"/>
          <w:sz w:val="22"/>
          <w:szCs w:val="22"/>
        </w:rPr>
        <w:t>, that we may learn from each other and work together to better serve our communities.</w:t>
      </w:r>
    </w:p>
    <w:p w14:paraId="5BFDCF43" w14:textId="77777777" w:rsidR="00DC7706" w:rsidRPr="00E41881" w:rsidRDefault="00DC7706" w:rsidP="00515889">
      <w:pPr>
        <w:ind w:left="-142" w:right="272"/>
        <w:rPr>
          <w:color w:val="FF0000"/>
          <w:sz w:val="8"/>
          <w:szCs w:val="8"/>
        </w:rPr>
      </w:pPr>
    </w:p>
    <w:p w14:paraId="73A5828A" w14:textId="3394FC5E" w:rsidR="00216078" w:rsidRPr="00C76C37" w:rsidRDefault="005E6A7B" w:rsidP="00C76C37">
      <w:pPr>
        <w:ind w:left="-142" w:right="272"/>
        <w:rPr>
          <w:rStyle w:val="Heading2Char"/>
          <w:rFonts w:ascii="Segoe UI" w:eastAsia="Times New Roman" w:hAnsi="Segoe UI" w:cs="Times New Roman"/>
          <w:bCs w:val="0"/>
          <w:color w:val="000000" w:themeColor="text1"/>
          <w:w w:val="100"/>
          <w:sz w:val="22"/>
          <w:szCs w:val="22"/>
        </w:rPr>
      </w:pPr>
      <w:r w:rsidRPr="00323542">
        <w:rPr>
          <w:color w:val="000000" w:themeColor="text1"/>
          <w:sz w:val="22"/>
          <w:szCs w:val="22"/>
        </w:rPr>
        <w:t>Friday</w:t>
      </w:r>
      <w:bookmarkEnd w:id="4"/>
      <w:r w:rsidR="00D46645">
        <w:rPr>
          <w:color w:val="000000" w:themeColor="text1"/>
          <w:sz w:val="22"/>
          <w:szCs w:val="22"/>
        </w:rPr>
        <w:t xml:space="preserve"> 6</w:t>
      </w:r>
      <w:r w:rsidR="00D46645" w:rsidRPr="00D46645">
        <w:rPr>
          <w:color w:val="000000" w:themeColor="text1"/>
          <w:sz w:val="22"/>
          <w:szCs w:val="22"/>
          <w:vertAlign w:val="superscript"/>
        </w:rPr>
        <w:t>th</w:t>
      </w:r>
      <w:r w:rsidR="00495559" w:rsidRPr="00323542">
        <w:rPr>
          <w:color w:val="000000" w:themeColor="text1"/>
          <w:sz w:val="22"/>
          <w:szCs w:val="22"/>
        </w:rPr>
        <w:t>:</w:t>
      </w:r>
    </w:p>
    <w:p w14:paraId="21641ABF" w14:textId="5A8C8C1C" w:rsidR="0043425F" w:rsidRPr="00916BF5" w:rsidRDefault="001B1AB4" w:rsidP="00D46645">
      <w:pPr>
        <w:ind w:left="-142" w:right="272"/>
        <w:rPr>
          <w:rFonts w:cs="Segoe UI"/>
          <w:color w:val="000000" w:themeColor="text1"/>
          <w:sz w:val="22"/>
          <w:szCs w:val="22"/>
        </w:rPr>
      </w:pPr>
      <w:r w:rsidRPr="001B1AB4">
        <w:rPr>
          <w:rFonts w:cs="Segoe UI"/>
          <w:color w:val="000000" w:themeColor="text1"/>
          <w:sz w:val="22"/>
          <w:szCs w:val="22"/>
        </w:rPr>
        <w:t>We continue to pray for Wulfrun Deanery by thanking you for the settling in of Father Philip Garrett at St Giles' Willenhall and Rev Emmanuel Salako at Holy Trinity Short Heath. We humbly pray for continued unity amongst the Clergy</w:t>
      </w:r>
      <w:r w:rsidR="004A4EAF">
        <w:rPr>
          <w:rFonts w:cs="Segoe UI"/>
          <w:color w:val="000000" w:themeColor="text1"/>
          <w:sz w:val="22"/>
          <w:szCs w:val="22"/>
        </w:rPr>
        <w:t xml:space="preserve"> </w:t>
      </w:r>
      <w:r w:rsidRPr="001B1AB4">
        <w:rPr>
          <w:rFonts w:cs="Segoe UI"/>
          <w:color w:val="000000" w:themeColor="text1"/>
          <w:sz w:val="22"/>
          <w:szCs w:val="22"/>
        </w:rPr>
        <w:t xml:space="preserve">of Wulfrun old and new, </w:t>
      </w:r>
      <w:r w:rsidR="004A4EAF">
        <w:rPr>
          <w:rFonts w:cs="Segoe UI"/>
          <w:color w:val="000000" w:themeColor="text1"/>
          <w:sz w:val="22"/>
          <w:szCs w:val="22"/>
        </w:rPr>
        <w:t>as they work</w:t>
      </w:r>
      <w:r w:rsidRPr="001B1AB4">
        <w:rPr>
          <w:rFonts w:cs="Segoe UI"/>
          <w:color w:val="000000" w:themeColor="text1"/>
          <w:sz w:val="22"/>
          <w:szCs w:val="22"/>
        </w:rPr>
        <w:t xml:space="preserve"> together towards building your Kingdom.</w:t>
      </w:r>
    </w:p>
    <w:p w14:paraId="0F3E736F" w14:textId="69DF1395" w:rsidR="00400DA9" w:rsidRPr="00E41881" w:rsidRDefault="00400DA9" w:rsidP="00400DA9">
      <w:pPr>
        <w:ind w:left="-142" w:right="272"/>
        <w:rPr>
          <w:color w:val="00B050"/>
          <w:sz w:val="8"/>
          <w:szCs w:val="8"/>
        </w:rPr>
      </w:pPr>
    </w:p>
    <w:p w14:paraId="7B7BC999" w14:textId="77777777" w:rsidR="000140A2" w:rsidRDefault="005E6A7B" w:rsidP="00354757">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D46645">
        <w:rPr>
          <w:color w:val="EE0000"/>
          <w:sz w:val="22"/>
          <w:szCs w:val="22"/>
        </w:rPr>
        <w:t>7</w:t>
      </w:r>
      <w:r w:rsidR="00633689" w:rsidRPr="00633689">
        <w:rPr>
          <w:color w:val="EE0000"/>
          <w:sz w:val="22"/>
          <w:szCs w:val="22"/>
          <w:vertAlign w:val="superscript"/>
        </w:rPr>
        <w:t>th</w:t>
      </w:r>
      <w:r w:rsidR="005B4326" w:rsidRPr="00543B14">
        <w:rPr>
          <w:color w:val="EE0000"/>
          <w:sz w:val="22"/>
          <w:szCs w:val="22"/>
        </w:rPr>
        <w:t>:</w:t>
      </w:r>
      <w:r w:rsidR="00354757">
        <w:rPr>
          <w:color w:val="EE0000"/>
          <w:sz w:val="22"/>
          <w:szCs w:val="22"/>
        </w:rPr>
        <w:t xml:space="preserve"> </w:t>
      </w:r>
    </w:p>
    <w:p w14:paraId="0D40A73C" w14:textId="5996710C" w:rsidR="0011215D" w:rsidRPr="00916BF5" w:rsidRDefault="00916BF5" w:rsidP="00354757">
      <w:pPr>
        <w:ind w:left="-142" w:right="272"/>
        <w:rPr>
          <w:i/>
          <w:iCs/>
          <w:color w:val="EE0000"/>
          <w:sz w:val="20"/>
          <w:szCs w:val="20"/>
        </w:rPr>
      </w:pPr>
      <w:r w:rsidRPr="00916BF5">
        <w:rPr>
          <w:i/>
          <w:iCs/>
          <w:color w:val="EE0000"/>
          <w:sz w:val="20"/>
          <w:szCs w:val="20"/>
        </w:rPr>
        <w:t>(Perpetua, Felicity and their Companions, Martyrs at Carthage, 203)</w:t>
      </w:r>
    </w:p>
    <w:p w14:paraId="0497762C" w14:textId="1E5F382C" w:rsidR="008A385E" w:rsidRPr="00C238FE" w:rsidRDefault="001B1AB4" w:rsidP="00E41881">
      <w:pPr>
        <w:ind w:left="-142"/>
        <w:rPr>
          <w:rFonts w:cs="Segoe UI"/>
          <w:sz w:val="22"/>
          <w:szCs w:val="22"/>
        </w:rPr>
      </w:pPr>
      <w:r w:rsidRPr="001B1AB4">
        <w:rPr>
          <w:rFonts w:cs="Segoe UI"/>
          <w:sz w:val="22"/>
          <w:szCs w:val="22"/>
        </w:rPr>
        <w:t>We conclude our prayers for Wulfrun Deanery by praying that the three groups of churches in the deanery would find ways of encouraging each other and doing Mission together. We pray for the provision of clergy to join the team, and that lay and clergy alike may work closer together in deepening their discipleship in their journey with you.</w:t>
      </w:r>
    </w:p>
    <w:sectPr w:rsidR="008A385E" w:rsidRPr="00C238FE" w:rsidSect="00280E92">
      <w:headerReference w:type="default" r:id="rId15"/>
      <w:footerReference w:type="default" r:id="rId16"/>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70FB" w14:textId="77777777" w:rsidR="004D1A17" w:rsidRDefault="004D1A17" w:rsidP="00456C52">
      <w:r>
        <w:separator/>
      </w:r>
    </w:p>
    <w:p w14:paraId="68901EA1" w14:textId="77777777" w:rsidR="004D1A17" w:rsidRDefault="004D1A17"/>
  </w:endnote>
  <w:endnote w:type="continuationSeparator" w:id="0">
    <w:p w14:paraId="587E4AD4" w14:textId="77777777" w:rsidR="004D1A17" w:rsidRDefault="004D1A17" w:rsidP="00456C52">
      <w:r>
        <w:continuationSeparator/>
      </w:r>
    </w:p>
    <w:p w14:paraId="00099816" w14:textId="77777777" w:rsidR="004D1A17" w:rsidRDefault="004D1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7B6D" w14:textId="77777777" w:rsidR="004D1A17" w:rsidRDefault="004D1A17" w:rsidP="00456C52">
      <w:r>
        <w:separator/>
      </w:r>
    </w:p>
    <w:p w14:paraId="7CA9C256" w14:textId="77777777" w:rsidR="004D1A17" w:rsidRDefault="004D1A17"/>
  </w:footnote>
  <w:footnote w:type="continuationSeparator" w:id="0">
    <w:p w14:paraId="3CD7C5E3" w14:textId="77777777" w:rsidR="004D1A17" w:rsidRDefault="004D1A17" w:rsidP="00456C52">
      <w:r>
        <w:continuationSeparator/>
      </w:r>
    </w:p>
    <w:p w14:paraId="3CCF779F" w14:textId="77777777" w:rsidR="004D1A17" w:rsidRDefault="004D1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4631AA72"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D46645">
      <w:rPr>
        <w:rFonts w:ascii="Segoe UI" w:hAnsi="Segoe UI" w:cs="Segoe UI"/>
        <w:b/>
        <w:bCs/>
        <w:color w:val="000000" w:themeColor="text1"/>
        <w:sz w:val="22"/>
        <w:szCs w:val="22"/>
      </w:rPr>
      <w:t>1st</w:t>
    </w:r>
    <w:r w:rsidR="00977F92" w:rsidRPr="00500620">
      <w:rPr>
        <w:rFonts w:ascii="Segoe UI" w:hAnsi="Segoe UI" w:cs="Segoe UI"/>
        <w:b/>
        <w:color w:val="000000" w:themeColor="text1"/>
        <w:sz w:val="22"/>
      </w:rPr>
      <w:t xml:space="preserve"> </w:t>
    </w:r>
    <w:r w:rsidR="00D46645">
      <w:rPr>
        <w:rFonts w:ascii="Segoe UI" w:hAnsi="Segoe UI" w:cs="Segoe UI"/>
        <w:b/>
        <w:color w:val="000000" w:themeColor="text1"/>
        <w:sz w:val="22"/>
      </w:rPr>
      <w:t>M</w:t>
    </w:r>
    <w:r w:rsidR="00D46645" w:rsidRPr="00D46645">
      <w:rPr>
        <w:rFonts w:ascii="Segoe UI" w:hAnsi="Segoe UI" w:cs="Segoe UI"/>
        <w:b/>
        <w:color w:val="000000" w:themeColor="text1"/>
        <w:sz w:val="22"/>
      </w:rPr>
      <w:t>a</w:t>
    </w:r>
    <w:r w:rsidR="00D46645">
      <w:rPr>
        <w:rFonts w:ascii="Segoe UI" w:hAnsi="Segoe UI" w:cs="Segoe UI"/>
        <w:b/>
        <w:color w:val="000000" w:themeColor="text1"/>
        <w:sz w:val="22"/>
      </w:rPr>
      <w:t>rch</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9E9"/>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67038"/>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CB"/>
    <w:rsid w:val="00806831"/>
    <w:rsid w:val="008070D5"/>
    <w:rsid w:val="008071DC"/>
    <w:rsid w:val="008076AD"/>
    <w:rsid w:val="008078E2"/>
    <w:rsid w:val="0080792D"/>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4DA3"/>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13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03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12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652</Words>
  <Characters>3309</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9</cp:revision>
  <cp:lastPrinted>2025-12-01T10:23:00Z</cp:lastPrinted>
  <dcterms:created xsi:type="dcterms:W3CDTF">2026-02-13T09:10:00Z</dcterms:created>
  <dcterms:modified xsi:type="dcterms:W3CDTF">2026-02-16T12:13:00Z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