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7F067232"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30</w:t>
      </w:r>
      <w:r w:rsidR="003F4C71">
        <w:rPr>
          <w:rFonts w:ascii="Arial Rounded MT Bold" w:hAnsi="Arial Rounded MT Bold"/>
          <w:color w:val="002060"/>
          <w:sz w:val="40"/>
          <w:szCs w:val="40"/>
        </w:rPr>
        <w:t>7</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8314EE" w:rsidRDefault="00974726" w:rsidP="00D67E6F">
      <w:pPr>
        <w:pStyle w:val="nl1"/>
        <w:shd w:val="clear" w:color="auto" w:fill="FFFFFF"/>
        <w:spacing w:before="0" w:beforeAutospacing="0" w:after="0" w:afterAutospacing="0"/>
        <w:rPr>
          <w:rFonts w:cs="Segoe UI"/>
          <w:color w:val="00B0F0"/>
          <w:sz w:val="4"/>
          <w:szCs w:val="4"/>
        </w:rPr>
      </w:pPr>
    </w:p>
    <w:p w14:paraId="5F4545D6" w14:textId="77777777" w:rsidR="008314EE" w:rsidRDefault="00726D08" w:rsidP="008C0409">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bookmarkStart w:id="0" w:name="_Hlk169004610"/>
      <w:r w:rsidR="00516867">
        <w:rPr>
          <w:color w:val="00B0F0"/>
          <w:sz w:val="22"/>
          <w:szCs w:val="22"/>
        </w:rPr>
        <w:t>8</w:t>
      </w:r>
      <w:r w:rsidR="00516867" w:rsidRPr="00516867">
        <w:rPr>
          <w:color w:val="00B0F0"/>
          <w:sz w:val="22"/>
          <w:szCs w:val="22"/>
          <w:vertAlign w:val="superscript"/>
        </w:rPr>
        <w:t>th</w:t>
      </w:r>
      <w:r w:rsidR="00D46645">
        <w:rPr>
          <w:color w:val="00B0F0"/>
          <w:sz w:val="22"/>
          <w:szCs w:val="22"/>
        </w:rPr>
        <w:t xml:space="preserve"> M</w:t>
      </w:r>
      <w:r w:rsidR="00D46645" w:rsidRPr="00D46645">
        <w:rPr>
          <w:color w:val="00B0F0"/>
          <w:sz w:val="22"/>
          <w:szCs w:val="22"/>
        </w:rPr>
        <w:t>a</w:t>
      </w:r>
      <w:r w:rsidR="00D46645">
        <w:rPr>
          <w:color w:val="00B0F0"/>
          <w:sz w:val="22"/>
          <w:szCs w:val="22"/>
        </w:rPr>
        <w:t>rch</w:t>
      </w:r>
      <w:r w:rsidR="00F53C73" w:rsidRPr="00EF5531">
        <w:rPr>
          <w:rFonts w:cs="Segoe UI"/>
          <w:color w:val="00B0F0"/>
          <w:sz w:val="22"/>
          <w:szCs w:val="22"/>
        </w:rPr>
        <w:t>:</w:t>
      </w:r>
      <w:r w:rsidR="00916BF5">
        <w:rPr>
          <w:rFonts w:cs="Segoe UI"/>
          <w:color w:val="00B0F0"/>
          <w:sz w:val="22"/>
          <w:szCs w:val="22"/>
        </w:rPr>
        <w:t xml:space="preserve"> </w:t>
      </w:r>
    </w:p>
    <w:p w14:paraId="24E3E11B" w14:textId="7F94FA7B" w:rsidR="00C14313" w:rsidRPr="008314EE" w:rsidRDefault="00CB326D" w:rsidP="008314EE">
      <w:pPr>
        <w:ind w:left="-142" w:right="272"/>
        <w:rPr>
          <w:rFonts w:cs="Segoe UI"/>
          <w:color w:val="00B0F0"/>
          <w:sz w:val="19"/>
          <w:szCs w:val="19"/>
        </w:rPr>
      </w:pPr>
      <w:r w:rsidRPr="008314EE">
        <w:rPr>
          <w:rFonts w:cs="Segoe UI"/>
          <w:i/>
          <w:iCs/>
          <w:color w:val="EE0000"/>
          <w:sz w:val="19"/>
          <w:szCs w:val="19"/>
        </w:rPr>
        <w:t>(Edward King, Bishop of Lincoln, 1910. Felix, Bishop, Apostle to the East Angles, 647. Geoffrey Studdert Kennedy, Priest, Poet, 1929)</w:t>
      </w:r>
    </w:p>
    <w:p w14:paraId="74EC718B" w14:textId="03D2683F" w:rsidR="00CB326D" w:rsidRPr="00CB326D" w:rsidRDefault="00CB326D" w:rsidP="00CB326D">
      <w:pPr>
        <w:ind w:left="-142" w:right="272"/>
        <w:rPr>
          <w:rFonts w:cs="Segoe UI"/>
          <w:i/>
          <w:iCs/>
          <w:color w:val="000000" w:themeColor="text1"/>
          <w:sz w:val="22"/>
          <w:szCs w:val="22"/>
        </w:rPr>
      </w:pPr>
      <w:r w:rsidRPr="00CB326D">
        <w:rPr>
          <w:rFonts w:cs="Segoe UI"/>
          <w:i/>
          <w:iCs/>
          <w:color w:val="000000" w:themeColor="text1"/>
          <w:sz w:val="22"/>
          <w:szCs w:val="22"/>
        </w:rPr>
        <w:t xml:space="preserve">A prayer remembering 'Woodbine Willie', or Geoffrey Studdert Kennedy, </w:t>
      </w:r>
      <w:r w:rsidR="008314EE">
        <w:rPr>
          <w:rFonts w:cs="Segoe UI"/>
          <w:i/>
          <w:iCs/>
          <w:color w:val="000000" w:themeColor="text1"/>
          <w:sz w:val="22"/>
          <w:szCs w:val="22"/>
        </w:rPr>
        <w:t>th</w:t>
      </w:r>
      <w:r w:rsidR="008314EE" w:rsidRPr="00CB326D">
        <w:rPr>
          <w:rFonts w:cs="Segoe UI"/>
          <w:i/>
          <w:iCs/>
          <w:color w:val="000000" w:themeColor="text1"/>
          <w:sz w:val="22"/>
          <w:szCs w:val="22"/>
        </w:rPr>
        <w:t>a</w:t>
      </w:r>
      <w:r w:rsidR="008314EE">
        <w:rPr>
          <w:rFonts w:cs="Segoe UI"/>
          <w:i/>
          <w:iCs/>
          <w:color w:val="000000" w:themeColor="text1"/>
          <w:sz w:val="22"/>
          <w:szCs w:val="22"/>
        </w:rPr>
        <w:t xml:space="preserve">t we </w:t>
      </w:r>
      <w:r w:rsidRPr="00CB326D">
        <w:rPr>
          <w:rFonts w:cs="Segoe UI"/>
          <w:i/>
          <w:iCs/>
          <w:color w:val="000000" w:themeColor="text1"/>
          <w:sz w:val="22"/>
          <w:szCs w:val="22"/>
        </w:rPr>
        <w:t xml:space="preserve">may always manage to balance the mundane and the </w:t>
      </w:r>
      <w:proofErr w:type="gramStart"/>
      <w:r w:rsidRPr="00CB326D">
        <w:rPr>
          <w:rFonts w:cs="Segoe UI"/>
          <w:i/>
          <w:iCs/>
          <w:color w:val="000000" w:themeColor="text1"/>
          <w:sz w:val="22"/>
          <w:szCs w:val="22"/>
        </w:rPr>
        <w:t>magnificent;</w:t>
      </w:r>
      <w:proofErr w:type="gramEnd"/>
    </w:p>
    <w:p w14:paraId="7C7309C0" w14:textId="2DCCEA9E" w:rsidR="00A96BA6" w:rsidRPr="00216C39" w:rsidRDefault="00CB326D" w:rsidP="00CB326D">
      <w:pPr>
        <w:ind w:left="-142" w:right="272"/>
        <w:rPr>
          <w:rFonts w:cs="Segoe UI"/>
          <w:color w:val="000000" w:themeColor="text1"/>
          <w:sz w:val="22"/>
          <w:szCs w:val="22"/>
        </w:rPr>
      </w:pPr>
      <w:r w:rsidRPr="00CB326D">
        <w:rPr>
          <w:rFonts w:cs="Segoe UI"/>
          <w:color w:val="000000" w:themeColor="text1"/>
          <w:sz w:val="22"/>
          <w:szCs w:val="22"/>
        </w:rPr>
        <w:t xml:space="preserve">Glorious God, we give thanks for high and holy things as well as the common things of earth: Awaken us to recognize thy presence in each other and in all creation, so that we, like Geoffrey Studdert Kennedy, may love and magnify thee as the holy, undivided </w:t>
      </w:r>
      <w:proofErr w:type="gramStart"/>
      <w:r w:rsidRPr="00CB326D">
        <w:rPr>
          <w:rFonts w:cs="Segoe UI"/>
          <w:color w:val="000000" w:themeColor="text1"/>
          <w:sz w:val="22"/>
          <w:szCs w:val="22"/>
        </w:rPr>
        <w:t>Trinity;</w:t>
      </w:r>
      <w:proofErr w:type="gramEnd"/>
      <w:r w:rsidRPr="00CB326D">
        <w:rPr>
          <w:rFonts w:cs="Segoe UI"/>
          <w:color w:val="000000" w:themeColor="text1"/>
          <w:sz w:val="22"/>
          <w:szCs w:val="22"/>
        </w:rPr>
        <w:t xml:space="preserve"> who </w:t>
      </w:r>
      <w:proofErr w:type="spellStart"/>
      <w:r w:rsidRPr="00CB326D">
        <w:rPr>
          <w:rFonts w:cs="Segoe UI"/>
          <w:color w:val="000000" w:themeColor="text1"/>
          <w:sz w:val="22"/>
          <w:szCs w:val="22"/>
        </w:rPr>
        <w:t>liveth</w:t>
      </w:r>
      <w:proofErr w:type="spellEnd"/>
      <w:r w:rsidRPr="00CB326D">
        <w:rPr>
          <w:rFonts w:cs="Segoe UI"/>
          <w:color w:val="000000" w:themeColor="text1"/>
          <w:sz w:val="22"/>
          <w:szCs w:val="22"/>
        </w:rPr>
        <w:t xml:space="preserve"> and </w:t>
      </w:r>
      <w:proofErr w:type="spellStart"/>
      <w:r w:rsidRPr="00CB326D">
        <w:rPr>
          <w:rFonts w:cs="Segoe UI"/>
          <w:color w:val="000000" w:themeColor="text1"/>
          <w:sz w:val="22"/>
          <w:szCs w:val="22"/>
        </w:rPr>
        <w:t>reigneth</w:t>
      </w:r>
      <w:proofErr w:type="spellEnd"/>
      <w:r w:rsidRPr="00CB326D">
        <w:rPr>
          <w:rFonts w:cs="Segoe UI"/>
          <w:color w:val="000000" w:themeColor="text1"/>
          <w:sz w:val="22"/>
          <w:szCs w:val="22"/>
        </w:rPr>
        <w:t xml:space="preserve"> one God, </w:t>
      </w:r>
      <w:proofErr w:type="gramStart"/>
      <w:r w:rsidRPr="00CB326D">
        <w:rPr>
          <w:rFonts w:cs="Segoe UI"/>
          <w:color w:val="000000" w:themeColor="text1"/>
          <w:sz w:val="22"/>
          <w:szCs w:val="22"/>
        </w:rPr>
        <w:t>for ever and ever</w:t>
      </w:r>
      <w:proofErr w:type="gramEnd"/>
      <w:r w:rsidRPr="00CB326D">
        <w:rPr>
          <w:rFonts w:cs="Segoe UI"/>
          <w:color w:val="000000" w:themeColor="text1"/>
          <w:sz w:val="22"/>
          <w:szCs w:val="22"/>
        </w:rPr>
        <w:t xml:space="preserve">. </w:t>
      </w:r>
      <w:r w:rsidRPr="00CB326D">
        <w:rPr>
          <w:rFonts w:cs="Segoe UI"/>
          <w:b/>
          <w:bCs/>
          <w:color w:val="000000" w:themeColor="text1"/>
          <w:sz w:val="22"/>
          <w:szCs w:val="22"/>
        </w:rPr>
        <w:t>Amen.</w:t>
      </w:r>
    </w:p>
    <w:p w14:paraId="040E6A5C" w14:textId="73E4335E" w:rsidR="00E65594" w:rsidRPr="008314EE" w:rsidRDefault="00E65594" w:rsidP="00DC7706">
      <w:pPr>
        <w:ind w:left="-142" w:right="272"/>
        <w:rPr>
          <w:rFonts w:cs="Segoe UI"/>
          <w:color w:val="C69600" w:themeColor="accent4" w:themeShade="BF"/>
          <w:sz w:val="4"/>
          <w:szCs w:val="4"/>
        </w:rPr>
      </w:pPr>
    </w:p>
    <w:p w14:paraId="1B8B944D" w14:textId="3C937811"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516867">
        <w:rPr>
          <w:color w:val="000000" w:themeColor="text1"/>
          <w:sz w:val="22"/>
          <w:szCs w:val="22"/>
        </w:rPr>
        <w:t>9</w:t>
      </w:r>
      <w:r w:rsidR="00516867" w:rsidRPr="00516867">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3499AA0F" w14:textId="5BCA08BB" w:rsidR="005B4326" w:rsidRPr="000C6E93" w:rsidRDefault="008C0409" w:rsidP="00D46645">
      <w:pPr>
        <w:ind w:left="-142" w:right="272"/>
        <w:rPr>
          <w:rFonts w:cs="Segoe UI"/>
          <w:color w:val="000000" w:themeColor="text1"/>
          <w:sz w:val="22"/>
          <w:szCs w:val="22"/>
        </w:rPr>
      </w:pPr>
      <w:r w:rsidRPr="008C0409">
        <w:rPr>
          <w:rFonts w:cs="Segoe UI"/>
          <w:color w:val="000000" w:themeColor="text1"/>
          <w:sz w:val="22"/>
          <w:szCs w:val="22"/>
        </w:rPr>
        <w:t>Lord, we start a series of prayers for Penkridge Deanery by lifting before you each of its church schools. We pray for Brewood's two church schools, the Middle School</w:t>
      </w:r>
      <w:r w:rsidR="00D40A46">
        <w:rPr>
          <w:rFonts w:cs="Segoe UI"/>
          <w:color w:val="000000" w:themeColor="text1"/>
          <w:sz w:val="22"/>
          <w:szCs w:val="22"/>
        </w:rPr>
        <w:t>,</w:t>
      </w:r>
      <w:r w:rsidRPr="008C0409">
        <w:rPr>
          <w:rFonts w:cs="Segoe UI"/>
          <w:color w:val="000000" w:themeColor="text1"/>
          <w:sz w:val="22"/>
          <w:szCs w:val="22"/>
        </w:rPr>
        <w:t xml:space="preserve"> and St Mary and St Chad's First School. We pray for the First Schools of St Nicholas' in </w:t>
      </w:r>
      <w:proofErr w:type="spellStart"/>
      <w:r w:rsidRPr="008C0409">
        <w:rPr>
          <w:rFonts w:cs="Segoe UI"/>
          <w:color w:val="000000" w:themeColor="text1"/>
          <w:sz w:val="22"/>
          <w:szCs w:val="22"/>
        </w:rPr>
        <w:t>Codsall</w:t>
      </w:r>
      <w:proofErr w:type="spellEnd"/>
      <w:r w:rsidRPr="008C0409">
        <w:rPr>
          <w:rFonts w:cs="Segoe UI"/>
          <w:color w:val="000000" w:themeColor="text1"/>
          <w:sz w:val="22"/>
          <w:szCs w:val="22"/>
        </w:rPr>
        <w:t>, St Paul's in Coven, St Leonard's in Dunston, St Michael's in Penkridge, and St Mary's in Wheaton Aston. We pray for the First Academy of St John</w:t>
      </w:r>
      <w:r w:rsidR="008314EE">
        <w:rPr>
          <w:rFonts w:cs="Segoe UI"/>
          <w:color w:val="000000" w:themeColor="text1"/>
          <w:sz w:val="22"/>
          <w:szCs w:val="22"/>
        </w:rPr>
        <w:t>’</w:t>
      </w:r>
      <w:r w:rsidRPr="008C0409">
        <w:rPr>
          <w:rFonts w:cs="Segoe UI"/>
          <w:color w:val="000000" w:themeColor="text1"/>
          <w:sz w:val="22"/>
          <w:szCs w:val="22"/>
        </w:rPr>
        <w:t xml:space="preserve">s Bishopswood, and the Primary School of All Saints in </w:t>
      </w:r>
      <w:proofErr w:type="spellStart"/>
      <w:r w:rsidRPr="008C0409">
        <w:rPr>
          <w:rFonts w:cs="Segoe UI"/>
          <w:color w:val="000000" w:themeColor="text1"/>
          <w:sz w:val="22"/>
          <w:szCs w:val="22"/>
        </w:rPr>
        <w:t>Bednall</w:t>
      </w:r>
      <w:proofErr w:type="spellEnd"/>
      <w:r w:rsidRPr="008C0409">
        <w:rPr>
          <w:rFonts w:cs="Segoe UI"/>
          <w:color w:val="000000" w:themeColor="text1"/>
          <w:sz w:val="22"/>
          <w:szCs w:val="22"/>
        </w:rPr>
        <w:t xml:space="preserve">. We pray for the Primary Academies of St John's Essington and </w:t>
      </w:r>
      <w:r w:rsidR="008314EE">
        <w:rPr>
          <w:rFonts w:cs="Segoe UI"/>
          <w:color w:val="000000" w:themeColor="text1"/>
          <w:sz w:val="22"/>
          <w:szCs w:val="22"/>
        </w:rPr>
        <w:t>H</w:t>
      </w:r>
      <w:r w:rsidRPr="008C0409">
        <w:rPr>
          <w:rFonts w:cs="Segoe UI"/>
          <w:color w:val="000000" w:themeColor="text1"/>
          <w:sz w:val="22"/>
          <w:szCs w:val="22"/>
        </w:rPr>
        <w:t xml:space="preserve">avergal in </w:t>
      </w:r>
      <w:proofErr w:type="spellStart"/>
      <w:r w:rsidRPr="008C0409">
        <w:rPr>
          <w:rFonts w:cs="Segoe UI"/>
          <w:color w:val="000000" w:themeColor="text1"/>
          <w:sz w:val="22"/>
          <w:szCs w:val="22"/>
        </w:rPr>
        <w:t>Shareshill</w:t>
      </w:r>
      <w:proofErr w:type="spellEnd"/>
      <w:r w:rsidRPr="008C0409">
        <w:rPr>
          <w:rFonts w:cs="Segoe UI"/>
          <w:color w:val="000000" w:themeColor="text1"/>
          <w:sz w:val="22"/>
          <w:szCs w:val="22"/>
        </w:rPr>
        <w:t>. Please may your hand rest upon the staff and volunteers who work in any of these schools in whatever role; and for all the children and their families who are part of them.</w:t>
      </w:r>
    </w:p>
    <w:p w14:paraId="476420D3" w14:textId="4A4D3720" w:rsidR="00DC7706" w:rsidRPr="008314EE" w:rsidRDefault="00DC7706" w:rsidP="00396F64">
      <w:pPr>
        <w:ind w:left="-142" w:right="272"/>
        <w:rPr>
          <w:color w:val="63ABFF" w:themeColor="accent6" w:themeTint="66"/>
          <w:sz w:val="4"/>
          <w:szCs w:val="4"/>
        </w:rPr>
      </w:pPr>
    </w:p>
    <w:p w14:paraId="01472F11" w14:textId="406B8D78" w:rsidR="00293738" w:rsidRDefault="008433A7" w:rsidP="00E6151D">
      <w:pPr>
        <w:ind w:left="-142" w:right="272"/>
        <w:rPr>
          <w:color w:val="00B050"/>
          <w:sz w:val="22"/>
          <w:szCs w:val="22"/>
        </w:rPr>
      </w:pPr>
      <w:r w:rsidRPr="00323542">
        <w:rPr>
          <w:color w:val="00B050"/>
          <w:sz w:val="22"/>
          <w:szCs w:val="22"/>
        </w:rPr>
        <w:t>Tuesday</w:t>
      </w:r>
      <w:r w:rsidR="0000415D" w:rsidRPr="00323542">
        <w:rPr>
          <w:color w:val="00B050"/>
          <w:sz w:val="22"/>
          <w:szCs w:val="22"/>
        </w:rPr>
        <w:t xml:space="preserve"> </w:t>
      </w:r>
      <w:bookmarkEnd w:id="0"/>
      <w:bookmarkEnd w:id="1"/>
      <w:r w:rsidR="00516867">
        <w:rPr>
          <w:color w:val="00B050"/>
          <w:sz w:val="22"/>
          <w:szCs w:val="22"/>
        </w:rPr>
        <w:t>10</w:t>
      </w:r>
      <w:r w:rsidR="00516867" w:rsidRPr="00516867">
        <w:rPr>
          <w:color w:val="00B050"/>
          <w:sz w:val="22"/>
          <w:szCs w:val="22"/>
          <w:vertAlign w:val="superscript"/>
        </w:rPr>
        <w:t>th</w:t>
      </w:r>
      <w:r w:rsidR="009F6563" w:rsidRPr="00323542">
        <w:rPr>
          <w:color w:val="00B050"/>
          <w:sz w:val="22"/>
          <w:szCs w:val="22"/>
        </w:rPr>
        <w:t>:</w:t>
      </w:r>
      <w:r w:rsidR="00354757">
        <w:rPr>
          <w:color w:val="00B050"/>
          <w:sz w:val="22"/>
          <w:szCs w:val="22"/>
        </w:rPr>
        <w:t xml:space="preserve"> </w:t>
      </w:r>
    </w:p>
    <w:p w14:paraId="3184ACE2" w14:textId="34D82C9C" w:rsidR="008A1755" w:rsidRPr="00C238FE" w:rsidRDefault="008C0409" w:rsidP="00516867">
      <w:pPr>
        <w:ind w:left="-142" w:right="272"/>
        <w:rPr>
          <w:i/>
          <w:iCs/>
          <w:sz w:val="22"/>
          <w:szCs w:val="22"/>
        </w:rPr>
      </w:pPr>
      <w:r w:rsidRPr="008C0409">
        <w:rPr>
          <w:sz w:val="22"/>
          <w:szCs w:val="22"/>
        </w:rPr>
        <w:t xml:space="preserve">We pray for this afternoon's session at Shallowford House on </w:t>
      </w:r>
      <w:hyperlink r:id="rId12" w:history="1">
        <w:r w:rsidRPr="008C0409">
          <w:rPr>
            <w:rStyle w:val="Hyperlink"/>
            <w:sz w:val="22"/>
            <w:szCs w:val="22"/>
          </w:rPr>
          <w:t>Working with Difficult People</w:t>
        </w:r>
      </w:hyperlink>
      <w:r w:rsidRPr="008C0409">
        <w:rPr>
          <w:sz w:val="22"/>
          <w:szCs w:val="22"/>
        </w:rPr>
        <w:t>. Lord, we lift before you all those relationships in our lives that are not what either of us would want them to be. Lord, please grant us more patience and under</w:t>
      </w:r>
      <w:r>
        <w:rPr>
          <w:sz w:val="22"/>
          <w:szCs w:val="22"/>
        </w:rPr>
        <w:t>s</w:t>
      </w:r>
      <w:r w:rsidRPr="008C0409">
        <w:rPr>
          <w:sz w:val="22"/>
          <w:szCs w:val="22"/>
        </w:rPr>
        <w:t xml:space="preserve">tanding, especially when we might find it most difficult. Lord, </w:t>
      </w:r>
      <w:r w:rsidR="0032093F">
        <w:rPr>
          <w:sz w:val="22"/>
          <w:szCs w:val="22"/>
        </w:rPr>
        <w:t>so too</w:t>
      </w:r>
      <w:r w:rsidRPr="008C0409">
        <w:rPr>
          <w:sz w:val="22"/>
          <w:szCs w:val="22"/>
        </w:rPr>
        <w:t xml:space="preserve"> please grant us a measure of self-awareness as to when we ourselves are the difficult people, and a heart to make ourselves less difficult for those around us.</w:t>
      </w:r>
    </w:p>
    <w:p w14:paraId="6E37813A" w14:textId="77777777" w:rsidR="00DC7706" w:rsidRPr="008314EE" w:rsidRDefault="00DC7706" w:rsidP="0079035C">
      <w:pPr>
        <w:ind w:left="-142" w:right="272"/>
        <w:rPr>
          <w:rFonts w:cs="Segoe UI"/>
          <w:color w:val="00B050"/>
          <w:sz w:val="4"/>
          <w:szCs w:val="4"/>
        </w:rPr>
      </w:pPr>
    </w:p>
    <w:p w14:paraId="74F71FE9" w14:textId="48D0D8B3" w:rsidR="00293738" w:rsidRDefault="008433A7" w:rsidP="00E6151D">
      <w:pPr>
        <w:ind w:left="-142" w:right="272"/>
        <w:rPr>
          <w:rFonts w:cs="Segoe UI"/>
          <w:color w:val="000000" w:themeColor="text1"/>
          <w:sz w:val="22"/>
          <w:szCs w:val="22"/>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r w:rsidR="00516867">
        <w:rPr>
          <w:color w:val="000000" w:themeColor="text1"/>
          <w:sz w:val="22"/>
          <w:szCs w:val="22"/>
        </w:rPr>
        <w:t>11</w:t>
      </w:r>
      <w:r w:rsidR="005D2A73" w:rsidRPr="00323542">
        <w:rPr>
          <w:color w:val="000000" w:themeColor="text1"/>
          <w:sz w:val="22"/>
          <w:szCs w:val="22"/>
          <w:vertAlign w:val="superscript"/>
        </w:rPr>
        <w:t>th</w:t>
      </w:r>
      <w:r w:rsidR="009C6C18" w:rsidRPr="00323542">
        <w:rPr>
          <w:rFonts w:cs="Segoe UI"/>
          <w:color w:val="000000" w:themeColor="text1"/>
          <w:sz w:val="22"/>
          <w:szCs w:val="22"/>
        </w:rPr>
        <w:t>:</w:t>
      </w:r>
      <w:bookmarkStart w:id="3" w:name="_Hlk206400010"/>
      <w:r w:rsidR="00C14313">
        <w:rPr>
          <w:rFonts w:cs="Segoe UI"/>
          <w:color w:val="000000" w:themeColor="text1"/>
          <w:sz w:val="22"/>
          <w:szCs w:val="22"/>
        </w:rPr>
        <w:t xml:space="preserve"> </w:t>
      </w:r>
    </w:p>
    <w:p w14:paraId="194C4777" w14:textId="043CBF2E" w:rsidR="004D5C7D" w:rsidRPr="00C76C37" w:rsidRDefault="008C0409" w:rsidP="00516867">
      <w:pPr>
        <w:ind w:left="-142" w:right="272"/>
        <w:rPr>
          <w:rFonts w:cs="Segoe UI"/>
          <w:color w:val="000000" w:themeColor="text1"/>
          <w:sz w:val="22"/>
          <w:szCs w:val="22"/>
        </w:rPr>
      </w:pPr>
      <w:r w:rsidRPr="008C0409">
        <w:rPr>
          <w:rFonts w:cs="Segoe UI"/>
          <w:color w:val="000000" w:themeColor="text1"/>
          <w:sz w:val="22"/>
          <w:szCs w:val="22"/>
        </w:rPr>
        <w:t xml:space="preserve">Lord, we pray for the Education Team's first session today on </w:t>
      </w:r>
      <w:hyperlink r:id="rId13" w:history="1">
        <w:r w:rsidRPr="008C0409">
          <w:rPr>
            <w:rStyle w:val="Hyperlink"/>
            <w:rFonts w:cs="Segoe UI"/>
            <w:sz w:val="22"/>
            <w:szCs w:val="22"/>
          </w:rPr>
          <w:t>'Understanding Christianity'</w:t>
        </w:r>
      </w:hyperlink>
      <w:r w:rsidRPr="008C0409">
        <w:rPr>
          <w:rFonts w:cs="Segoe UI"/>
          <w:color w:val="000000" w:themeColor="text1"/>
          <w:sz w:val="22"/>
          <w:szCs w:val="22"/>
        </w:rPr>
        <w:t xml:space="preserve">. We thank you for this resource from the National </w:t>
      </w:r>
      <w:proofErr w:type="gramStart"/>
      <w:r w:rsidRPr="008C0409">
        <w:rPr>
          <w:rFonts w:cs="Segoe UI"/>
          <w:color w:val="000000" w:themeColor="text1"/>
          <w:sz w:val="22"/>
          <w:szCs w:val="22"/>
        </w:rPr>
        <w:t>Church, and</w:t>
      </w:r>
      <w:proofErr w:type="gramEnd"/>
      <w:r w:rsidRPr="008C0409">
        <w:rPr>
          <w:rFonts w:cs="Segoe UI"/>
          <w:color w:val="000000" w:themeColor="text1"/>
          <w:sz w:val="22"/>
          <w:szCs w:val="22"/>
        </w:rPr>
        <w:t xml:space="preserve"> pray it may help more young people to know more about you. Lord, please help us to never think we 'Understand Christianity' ourselves, but always know how much more of you there is to discover, and be excited about just where that journey may take us.</w:t>
      </w:r>
    </w:p>
    <w:bookmarkEnd w:id="3"/>
    <w:p w14:paraId="6A32E614" w14:textId="77777777" w:rsidR="00DC7706" w:rsidRPr="008314EE" w:rsidRDefault="00DC7706" w:rsidP="00EA132D">
      <w:pPr>
        <w:ind w:left="-142" w:right="272"/>
        <w:rPr>
          <w:color w:val="FF0000"/>
          <w:sz w:val="4"/>
          <w:szCs w:val="4"/>
        </w:rPr>
      </w:pPr>
    </w:p>
    <w:p w14:paraId="1B9BAFC4" w14:textId="431AAC1C" w:rsidR="008B60A7" w:rsidRPr="00323542" w:rsidRDefault="005E6A7B" w:rsidP="00E6151D">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516867">
        <w:rPr>
          <w:color w:val="FFC000"/>
          <w:sz w:val="22"/>
          <w:szCs w:val="22"/>
        </w:rPr>
        <w:t>12</w:t>
      </w:r>
      <w:r w:rsidR="005D2A73" w:rsidRPr="00323542">
        <w:rPr>
          <w:color w:val="FFC000"/>
          <w:sz w:val="22"/>
          <w:szCs w:val="22"/>
          <w:vertAlign w:val="superscript"/>
        </w:rPr>
        <w:t>th</w:t>
      </w:r>
      <w:r w:rsidR="00543B14" w:rsidRPr="00323542">
        <w:rPr>
          <w:rFonts w:cs="Segoe UI"/>
          <w:color w:val="FFC000"/>
          <w:sz w:val="22"/>
          <w:szCs w:val="22"/>
        </w:rPr>
        <w:t>:</w:t>
      </w:r>
    </w:p>
    <w:p w14:paraId="0554CCF1" w14:textId="22F047F6" w:rsidR="008C0409" w:rsidRPr="008C0409" w:rsidRDefault="008C0409" w:rsidP="008C0409">
      <w:pPr>
        <w:ind w:left="-142" w:right="272"/>
        <w:rPr>
          <w:rFonts w:cs="Segoe UI"/>
          <w:color w:val="000000" w:themeColor="text1"/>
          <w:sz w:val="22"/>
          <w:szCs w:val="22"/>
        </w:rPr>
      </w:pPr>
      <w:r w:rsidRPr="008C0409">
        <w:rPr>
          <w:rFonts w:cs="Segoe UI"/>
          <w:color w:val="000000" w:themeColor="text1"/>
          <w:sz w:val="22"/>
          <w:szCs w:val="22"/>
        </w:rPr>
        <w:t>Lord, please be with the Bishop's Staff Meeting as they gather today. Please guide and inspire the discussions they have and decisions they make to serve your will and purposes here.</w:t>
      </w:r>
    </w:p>
    <w:p w14:paraId="2610C019" w14:textId="7010144D" w:rsidR="000A10DD" w:rsidRPr="000A10DD" w:rsidRDefault="008C0409" w:rsidP="008C0409">
      <w:pPr>
        <w:ind w:left="-142" w:right="272"/>
        <w:rPr>
          <w:rStyle w:val="Heading2Char"/>
          <w:rFonts w:ascii="Segoe UI" w:eastAsia="Times New Roman" w:hAnsi="Segoe UI" w:cs="Segoe UI"/>
          <w:bCs w:val="0"/>
          <w:color w:val="000000" w:themeColor="text1"/>
          <w:w w:val="100"/>
          <w:sz w:val="22"/>
          <w:szCs w:val="22"/>
        </w:rPr>
      </w:pPr>
      <w:r w:rsidRPr="008C0409">
        <w:rPr>
          <w:rFonts w:cs="Segoe UI"/>
          <w:color w:val="000000" w:themeColor="text1"/>
          <w:sz w:val="22"/>
          <w:szCs w:val="22"/>
        </w:rPr>
        <w:t>Lord, we lift before</w:t>
      </w:r>
      <w:r w:rsidR="0032093F">
        <w:rPr>
          <w:rFonts w:cs="Segoe UI"/>
          <w:color w:val="000000" w:themeColor="text1"/>
          <w:sz w:val="22"/>
          <w:szCs w:val="22"/>
        </w:rPr>
        <w:t xml:space="preserve"> you</w:t>
      </w:r>
      <w:r w:rsidRPr="008C0409">
        <w:rPr>
          <w:rFonts w:cs="Segoe UI"/>
          <w:color w:val="000000" w:themeColor="text1"/>
          <w:sz w:val="22"/>
          <w:szCs w:val="22"/>
        </w:rPr>
        <w:t xml:space="preserve"> tonight's Bible Study from Dr Dave Allen on </w:t>
      </w:r>
      <w:hyperlink r:id="rId14" w:history="1">
        <w:r w:rsidRPr="008C0409">
          <w:rPr>
            <w:rStyle w:val="Hyperlink"/>
            <w:rFonts w:cs="Segoe UI"/>
            <w:sz w:val="22"/>
            <w:szCs w:val="22"/>
          </w:rPr>
          <w:t>Discipleship in the Old Testament</w:t>
        </w:r>
      </w:hyperlink>
      <w:r w:rsidRPr="008C0409">
        <w:rPr>
          <w:rFonts w:cs="Segoe UI"/>
          <w:color w:val="000000" w:themeColor="text1"/>
          <w:sz w:val="22"/>
          <w:szCs w:val="22"/>
        </w:rPr>
        <w:t>, especially focussing on Esther and Daniel. Lord, please help and guide us when we may find or feel ourselves in the courts of unfamiliar places or customs, and please guide us as to how we may lovingly make a positive difference through our presence there.</w:t>
      </w:r>
    </w:p>
    <w:p w14:paraId="5BFDCF43" w14:textId="77777777" w:rsidR="00DC7706" w:rsidRPr="008314EE" w:rsidRDefault="00DC7706" w:rsidP="00515889">
      <w:pPr>
        <w:ind w:left="-142" w:right="272"/>
        <w:rPr>
          <w:color w:val="FF0000"/>
          <w:sz w:val="6"/>
          <w:szCs w:val="6"/>
        </w:rPr>
      </w:pPr>
    </w:p>
    <w:p w14:paraId="73A5828A" w14:textId="239A102D" w:rsidR="00216078" w:rsidRPr="00C76C37" w:rsidRDefault="005E6A7B" w:rsidP="00C76C37">
      <w:pPr>
        <w:ind w:left="-142" w:right="272"/>
        <w:rPr>
          <w:rStyle w:val="Heading2Char"/>
          <w:rFonts w:ascii="Segoe UI" w:eastAsia="Times New Roman" w:hAnsi="Segoe UI" w:cs="Times New Roman"/>
          <w:bCs w:val="0"/>
          <w:color w:val="000000" w:themeColor="text1"/>
          <w:w w:val="100"/>
          <w:sz w:val="22"/>
          <w:szCs w:val="22"/>
        </w:rPr>
      </w:pPr>
      <w:r w:rsidRPr="00323542">
        <w:rPr>
          <w:color w:val="000000" w:themeColor="text1"/>
          <w:sz w:val="22"/>
          <w:szCs w:val="22"/>
        </w:rPr>
        <w:t>Friday</w:t>
      </w:r>
      <w:bookmarkEnd w:id="4"/>
      <w:r w:rsidR="00D46645">
        <w:rPr>
          <w:color w:val="000000" w:themeColor="text1"/>
          <w:sz w:val="22"/>
          <w:szCs w:val="22"/>
        </w:rPr>
        <w:t xml:space="preserve"> </w:t>
      </w:r>
      <w:r w:rsidR="00516867">
        <w:rPr>
          <w:color w:val="000000" w:themeColor="text1"/>
          <w:sz w:val="22"/>
          <w:szCs w:val="22"/>
        </w:rPr>
        <w:t>13</w:t>
      </w:r>
      <w:r w:rsidR="00D46645" w:rsidRPr="00D46645">
        <w:rPr>
          <w:color w:val="000000" w:themeColor="text1"/>
          <w:sz w:val="22"/>
          <w:szCs w:val="22"/>
          <w:vertAlign w:val="superscript"/>
        </w:rPr>
        <w:t>th</w:t>
      </w:r>
      <w:r w:rsidR="00495559" w:rsidRPr="00323542">
        <w:rPr>
          <w:color w:val="000000" w:themeColor="text1"/>
          <w:sz w:val="22"/>
          <w:szCs w:val="22"/>
        </w:rPr>
        <w:t>:</w:t>
      </w:r>
    </w:p>
    <w:p w14:paraId="4349778A" w14:textId="58EC30FD" w:rsidR="008C0409" w:rsidRPr="008C0409" w:rsidRDefault="008C0409" w:rsidP="008C0409">
      <w:pPr>
        <w:ind w:left="-142" w:right="272"/>
        <w:rPr>
          <w:rFonts w:cs="Segoe UI"/>
          <w:i/>
          <w:iCs/>
          <w:color w:val="000000" w:themeColor="text1"/>
          <w:sz w:val="22"/>
          <w:szCs w:val="22"/>
        </w:rPr>
      </w:pPr>
      <w:r w:rsidRPr="008C0409">
        <w:rPr>
          <w:rFonts w:cs="Segoe UI"/>
          <w:i/>
          <w:iCs/>
          <w:color w:val="000000" w:themeColor="text1"/>
          <w:sz w:val="22"/>
          <w:szCs w:val="22"/>
        </w:rPr>
        <w:t>Continuing our prayers for Penkridge Deanery</w:t>
      </w:r>
      <w:r w:rsidR="0032093F">
        <w:rPr>
          <w:rFonts w:cs="Segoe UI"/>
          <w:i/>
          <w:iCs/>
          <w:color w:val="000000" w:themeColor="text1"/>
          <w:sz w:val="22"/>
          <w:szCs w:val="22"/>
        </w:rPr>
        <w:t>,</w:t>
      </w:r>
      <w:r w:rsidRPr="008C0409">
        <w:rPr>
          <w:rFonts w:cs="Segoe UI"/>
          <w:i/>
          <w:iCs/>
          <w:color w:val="000000" w:themeColor="text1"/>
          <w:sz w:val="22"/>
          <w:szCs w:val="22"/>
        </w:rPr>
        <w:t xml:space="preserve"> a prayer for the Watershed </w:t>
      </w:r>
      <w:proofErr w:type="gramStart"/>
      <w:r w:rsidRPr="008C0409">
        <w:rPr>
          <w:rFonts w:cs="Segoe UI"/>
          <w:i/>
          <w:iCs/>
          <w:color w:val="000000" w:themeColor="text1"/>
          <w:sz w:val="22"/>
          <w:szCs w:val="22"/>
        </w:rPr>
        <w:t>Benefice;</w:t>
      </w:r>
      <w:proofErr w:type="gramEnd"/>
    </w:p>
    <w:p w14:paraId="21641ABF" w14:textId="747BD0C1" w:rsidR="0043425F" w:rsidRPr="00916BF5" w:rsidRDefault="008C0409" w:rsidP="008C0409">
      <w:pPr>
        <w:ind w:left="-142" w:right="272"/>
        <w:rPr>
          <w:rFonts w:cs="Segoe UI"/>
          <w:color w:val="000000" w:themeColor="text1"/>
          <w:sz w:val="22"/>
          <w:szCs w:val="22"/>
        </w:rPr>
      </w:pPr>
      <w:r w:rsidRPr="008C0409">
        <w:rPr>
          <w:rFonts w:cs="Segoe UI"/>
          <w:color w:val="000000" w:themeColor="text1"/>
          <w:sz w:val="22"/>
          <w:szCs w:val="22"/>
        </w:rPr>
        <w:t xml:space="preserve">We pray for the four churches of The Watershed Benefice: All Saints Lapley, St Mary's Wheaton Aston, St Mary's </w:t>
      </w:r>
      <w:proofErr w:type="spellStart"/>
      <w:r w:rsidRPr="008C0409">
        <w:rPr>
          <w:rFonts w:cs="Segoe UI"/>
          <w:color w:val="000000" w:themeColor="text1"/>
          <w:sz w:val="22"/>
          <w:szCs w:val="22"/>
        </w:rPr>
        <w:t>Blymhill</w:t>
      </w:r>
      <w:proofErr w:type="spellEnd"/>
      <w:r w:rsidRPr="008C0409">
        <w:rPr>
          <w:rFonts w:cs="Segoe UI"/>
          <w:color w:val="000000" w:themeColor="text1"/>
          <w:sz w:val="22"/>
          <w:szCs w:val="22"/>
        </w:rPr>
        <w:t>, and St Andrew's Weston-under-Lizard. We pray for wisdom, guidance and unity from the Holy Spirit as the Revd Alex Keen leads the PCCs in a review of their service pattern, to establish a fresh vision and direction for mission and worship in the Benefice.</w:t>
      </w:r>
    </w:p>
    <w:p w14:paraId="0F3E736F" w14:textId="69DF1395" w:rsidR="00400DA9" w:rsidRPr="008314EE" w:rsidRDefault="00400DA9" w:rsidP="00400DA9">
      <w:pPr>
        <w:ind w:left="-142" w:right="272"/>
        <w:rPr>
          <w:color w:val="00B050"/>
          <w:sz w:val="4"/>
          <w:szCs w:val="4"/>
        </w:rPr>
      </w:pPr>
    </w:p>
    <w:p w14:paraId="0D40A73C" w14:textId="17166FAF" w:rsidR="0011215D" w:rsidRPr="00516867" w:rsidRDefault="005E6A7B" w:rsidP="00516867">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516867">
        <w:rPr>
          <w:color w:val="EE0000"/>
          <w:sz w:val="22"/>
          <w:szCs w:val="22"/>
        </w:rPr>
        <w:t>14</w:t>
      </w:r>
      <w:r w:rsidR="00633689" w:rsidRPr="00633689">
        <w:rPr>
          <w:color w:val="EE0000"/>
          <w:sz w:val="22"/>
          <w:szCs w:val="22"/>
          <w:vertAlign w:val="superscript"/>
        </w:rPr>
        <w:t>th</w:t>
      </w:r>
      <w:r w:rsidR="005B4326" w:rsidRPr="00543B14">
        <w:rPr>
          <w:color w:val="EE0000"/>
          <w:sz w:val="22"/>
          <w:szCs w:val="22"/>
        </w:rPr>
        <w:t>:</w:t>
      </w:r>
      <w:r w:rsidR="00354757">
        <w:rPr>
          <w:color w:val="EE0000"/>
          <w:sz w:val="22"/>
          <w:szCs w:val="22"/>
        </w:rPr>
        <w:t xml:space="preserve"> </w:t>
      </w:r>
    </w:p>
    <w:p w14:paraId="142B3A33" w14:textId="657A8A35" w:rsidR="008314EE" w:rsidRDefault="008C0409" w:rsidP="008314EE">
      <w:pPr>
        <w:ind w:left="-142"/>
        <w:rPr>
          <w:rFonts w:cs="Segoe UI"/>
          <w:sz w:val="22"/>
          <w:szCs w:val="22"/>
        </w:rPr>
      </w:pPr>
      <w:r w:rsidRPr="008C0409">
        <w:rPr>
          <w:rFonts w:cs="Segoe UI"/>
          <w:sz w:val="22"/>
          <w:szCs w:val="22"/>
        </w:rPr>
        <w:t>Lord, we lift before you Diocesan Synod as it meets this morning in Aldridge. We pray for wisdom and guidance, for courage and discernment, so that in all the areas the diocese may face they may become opport</w:t>
      </w:r>
      <w:r>
        <w:rPr>
          <w:rFonts w:cs="Segoe UI"/>
          <w:sz w:val="22"/>
          <w:szCs w:val="22"/>
        </w:rPr>
        <w:t>u</w:t>
      </w:r>
      <w:r w:rsidRPr="008C0409">
        <w:rPr>
          <w:rFonts w:cs="Segoe UI"/>
          <w:sz w:val="22"/>
          <w:szCs w:val="22"/>
        </w:rPr>
        <w:t>nities rather than challenges. Lord, please help us to seek, serve, and build your Kingdom in this place.</w:t>
      </w:r>
      <w:r w:rsidR="008314EE">
        <w:rPr>
          <w:rFonts w:cs="Segoe UI"/>
          <w:sz w:val="22"/>
          <w:szCs w:val="22"/>
        </w:rPr>
        <w:t xml:space="preserve"> </w:t>
      </w:r>
    </w:p>
    <w:p w14:paraId="0497762C" w14:textId="4DD2947F" w:rsidR="008A385E" w:rsidRPr="00C238FE" w:rsidRDefault="008C0409" w:rsidP="008314EE">
      <w:pPr>
        <w:ind w:left="-142"/>
        <w:rPr>
          <w:rFonts w:cs="Segoe UI"/>
          <w:sz w:val="22"/>
          <w:szCs w:val="22"/>
        </w:rPr>
      </w:pPr>
      <w:r w:rsidRPr="008C0409">
        <w:rPr>
          <w:rFonts w:cs="Segoe UI"/>
          <w:sz w:val="22"/>
          <w:szCs w:val="22"/>
        </w:rPr>
        <w:t>So too we lift before you today's online session on Pioneering Parishes, as they explore '</w:t>
      </w:r>
      <w:hyperlink r:id="rId15" w:history="1">
        <w:r w:rsidRPr="008314EE">
          <w:rPr>
            <w:rStyle w:val="Hyperlink"/>
            <w:rFonts w:cs="Segoe UI"/>
            <w:sz w:val="22"/>
            <w:szCs w:val="22"/>
          </w:rPr>
          <w:t>Values Setting and Embedding'</w:t>
        </w:r>
      </w:hyperlink>
      <w:r w:rsidRPr="008C0409">
        <w:rPr>
          <w:rFonts w:cs="Segoe UI"/>
          <w:sz w:val="22"/>
          <w:szCs w:val="22"/>
        </w:rPr>
        <w:t xml:space="preserve">. Lord, please guide each one of us to the </w:t>
      </w:r>
      <w:r w:rsidR="008314EE">
        <w:rPr>
          <w:rFonts w:cs="Segoe UI"/>
          <w:sz w:val="22"/>
          <w:szCs w:val="22"/>
        </w:rPr>
        <w:t>v</w:t>
      </w:r>
      <w:r w:rsidRPr="008C0409">
        <w:rPr>
          <w:rFonts w:cs="Segoe UI"/>
          <w:sz w:val="22"/>
          <w:szCs w:val="22"/>
        </w:rPr>
        <w:t>alues we should set for ourselves and help us to embed them in our lives.</w:t>
      </w:r>
    </w:p>
    <w:sectPr w:rsidR="008A385E" w:rsidRPr="00C238FE" w:rsidSect="00280E92">
      <w:headerReference w:type="default" r:id="rId16"/>
      <w:footerReference w:type="default" r:id="rId17"/>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F569" w14:textId="77777777" w:rsidR="00582D82" w:rsidRDefault="00582D82" w:rsidP="00456C52">
      <w:r>
        <w:separator/>
      </w:r>
    </w:p>
    <w:p w14:paraId="2E6769CE" w14:textId="77777777" w:rsidR="00582D82" w:rsidRDefault="00582D82"/>
  </w:endnote>
  <w:endnote w:type="continuationSeparator" w:id="0">
    <w:p w14:paraId="11CAB8AB" w14:textId="77777777" w:rsidR="00582D82" w:rsidRDefault="00582D82" w:rsidP="00456C52">
      <w:r>
        <w:continuationSeparator/>
      </w:r>
    </w:p>
    <w:p w14:paraId="291B2441" w14:textId="77777777" w:rsidR="00582D82" w:rsidRDefault="00582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7A18" w14:textId="77777777" w:rsidR="00582D82" w:rsidRDefault="00582D82" w:rsidP="00456C52">
      <w:r>
        <w:separator/>
      </w:r>
    </w:p>
    <w:p w14:paraId="15A7A551" w14:textId="77777777" w:rsidR="00582D82" w:rsidRDefault="00582D82"/>
  </w:footnote>
  <w:footnote w:type="continuationSeparator" w:id="0">
    <w:p w14:paraId="03A9F7C0" w14:textId="77777777" w:rsidR="00582D82" w:rsidRDefault="00582D82" w:rsidP="00456C52">
      <w:r>
        <w:continuationSeparator/>
      </w:r>
    </w:p>
    <w:p w14:paraId="2A9225D7" w14:textId="77777777" w:rsidR="00582D82" w:rsidRDefault="00582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109A3528"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3F4C71">
      <w:rPr>
        <w:rFonts w:ascii="Segoe UI" w:hAnsi="Segoe UI" w:cs="Segoe UI"/>
        <w:b/>
        <w:bCs/>
        <w:color w:val="000000" w:themeColor="text1"/>
        <w:sz w:val="22"/>
        <w:szCs w:val="22"/>
      </w:rPr>
      <w:t>8th</w:t>
    </w:r>
    <w:r w:rsidR="00977F92" w:rsidRPr="00500620">
      <w:rPr>
        <w:rFonts w:ascii="Segoe UI" w:hAnsi="Segoe UI" w:cs="Segoe UI"/>
        <w:b/>
        <w:color w:val="000000" w:themeColor="text1"/>
        <w:sz w:val="22"/>
      </w:rPr>
      <w:t xml:space="preserve"> </w:t>
    </w:r>
    <w:r w:rsidR="00D46645">
      <w:rPr>
        <w:rFonts w:ascii="Segoe UI" w:hAnsi="Segoe UI" w:cs="Segoe UI"/>
        <w:b/>
        <w:color w:val="000000" w:themeColor="text1"/>
        <w:sz w:val="22"/>
      </w:rPr>
      <w:t>M</w:t>
    </w:r>
    <w:r w:rsidR="00D46645" w:rsidRPr="00D46645">
      <w:rPr>
        <w:rFonts w:ascii="Segoe UI" w:hAnsi="Segoe UI" w:cs="Segoe UI"/>
        <w:b/>
        <w:color w:val="000000" w:themeColor="text1"/>
        <w:sz w:val="22"/>
      </w:rPr>
      <w:t>a</w:t>
    </w:r>
    <w:r w:rsidR="00D46645">
      <w:rPr>
        <w:rFonts w:ascii="Segoe UI" w:hAnsi="Segoe UI" w:cs="Segoe UI"/>
        <w:b/>
        <w:color w:val="000000" w:themeColor="text1"/>
        <w:sz w:val="22"/>
      </w:rPr>
      <w:t>rch</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9E9"/>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67038"/>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CB"/>
    <w:rsid w:val="00806831"/>
    <w:rsid w:val="008070D5"/>
    <w:rsid w:val="008071DC"/>
    <w:rsid w:val="008076AD"/>
    <w:rsid w:val="008078E2"/>
    <w:rsid w:val="0080792D"/>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4EE"/>
    <w:rsid w:val="00831C42"/>
    <w:rsid w:val="008321E4"/>
    <w:rsid w:val="008326B8"/>
    <w:rsid w:val="00832B40"/>
    <w:rsid w:val="00832EAD"/>
    <w:rsid w:val="008337B4"/>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4DA3"/>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11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11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93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788</Words>
  <Characters>3803</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7</cp:revision>
  <cp:lastPrinted>2025-12-01T10:23:00Z</cp:lastPrinted>
  <dcterms:created xsi:type="dcterms:W3CDTF">2026-02-20T12:07:00Z</dcterms:created>
  <dcterms:modified xsi:type="dcterms:W3CDTF">2026-02-24T08:49:00Z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