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6A23B004" w:rsidR="00280E92" w:rsidRPr="00280E92" w:rsidRDefault="00EA2B21" w:rsidP="00905FA7">
      <w:pPr>
        <w:rPr>
          <w:rFonts w:ascii="Arial Rounded MT Bold" w:hAnsi="Arial Rounded MT Bold"/>
          <w:color w:val="003779"/>
          <w:spacing w:val="-20"/>
          <w:sz w:val="6"/>
          <w:szCs w:val="6"/>
        </w:rPr>
      </w:pPr>
      <w:r>
        <w:rPr>
          <w:noProof/>
        </w:rPr>
        <w:drawing>
          <wp:anchor distT="0" distB="0" distL="114300" distR="114300" simplePos="0" relativeHeight="251666432" behindDoc="0" locked="0" layoutInCell="1" allowOverlap="1" wp14:anchorId="27636F49" wp14:editId="49C6CCD3">
            <wp:simplePos x="0" y="0"/>
            <wp:positionH relativeFrom="page">
              <wp:posOffset>6438900</wp:posOffset>
            </wp:positionH>
            <wp:positionV relativeFrom="paragraph">
              <wp:posOffset>0</wp:posOffset>
            </wp:positionV>
            <wp:extent cx="777240" cy="777240"/>
            <wp:effectExtent l="0" t="0" r="3810" b="3810"/>
            <wp:wrapSquare wrapText="bothSides"/>
            <wp:docPr id="16325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3671" w14:textId="2DD54BFD" w:rsidR="001D34FC" w:rsidRPr="001D34FC" w:rsidRDefault="00773D56" w:rsidP="001D34FC">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826638">
        <w:rPr>
          <w:rFonts w:ascii="Arial Rounded MT Bold" w:hAnsi="Arial Rounded MT Bold"/>
          <w:color w:val="002060"/>
          <w:spacing w:val="-20"/>
          <w:sz w:val="40"/>
          <w:szCs w:val="40"/>
        </w:rPr>
        <w:t>1</w:t>
      </w:r>
      <w:r w:rsidR="004738FD">
        <w:rPr>
          <w:rFonts w:ascii="Arial Rounded MT Bold" w:hAnsi="Arial Rounded MT Bold"/>
          <w:color w:val="002060"/>
          <w:spacing w:val="-20"/>
          <w:sz w:val="40"/>
          <w:szCs w:val="40"/>
        </w:rPr>
        <w:t>7</w:t>
      </w:r>
    </w:p>
    <w:p w14:paraId="2F15EEE1" w14:textId="1401CD8F"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70ADAA3D">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E22AE"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59544366" w:rsidR="00361E80" w:rsidRDefault="00EA2B21"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EA2B21">
        <w:rPr>
          <w:rFonts w:ascii="Arial Rounded MT Bold" w:hAnsi="Arial Rounded MT Bold"/>
          <w:noProof/>
          <w:color w:val="002060"/>
          <w:spacing w:val="-20"/>
          <w:sz w:val="40"/>
          <w:szCs w:val="40"/>
        </w:rPr>
        <mc:AlternateContent>
          <mc:Choice Requires="wps">
            <w:drawing>
              <wp:anchor distT="45720" distB="45720" distL="114300" distR="114300" simplePos="0" relativeHeight="251668480" behindDoc="0" locked="0" layoutInCell="1" allowOverlap="1" wp14:anchorId="6CE83680" wp14:editId="7FE28FB1">
                <wp:simplePos x="0" y="0"/>
                <wp:positionH relativeFrom="margin">
                  <wp:align>right</wp:align>
                </wp:positionH>
                <wp:positionV relativeFrom="paragraph">
                  <wp:posOffset>274320</wp:posOffset>
                </wp:positionV>
                <wp:extent cx="1059180" cy="4495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49580"/>
                        </a:xfrm>
                        <a:prstGeom prst="rect">
                          <a:avLst/>
                        </a:prstGeom>
                        <a:solidFill>
                          <a:srgbClr val="FFFFFF"/>
                        </a:solidFill>
                        <a:ln w="9525">
                          <a:noFill/>
                          <a:miter lim="800000"/>
                          <a:headEnd/>
                          <a:tailEnd/>
                        </a:ln>
                      </wps:spPr>
                      <wps:txb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3680" id="_x0000_t202" coordsize="21600,21600" o:spt="202" path="m,l,21600r21600,l21600,xe">
                <v:stroke joinstyle="miter"/>
                <v:path gradientshapeok="t" o:connecttype="rect"/>
              </v:shapetype>
              <v:shape id="Text Box 2" o:spid="_x0000_s1026" type="#_x0000_t202" style="position:absolute;margin-left:32.2pt;margin-top:21.6pt;width:83.4pt;height:3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4LCgIAAPY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" stroked="f">
                <v:textbo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v:textbox>
                <w10:wrap type="square" anchorx="margin"/>
              </v:shape>
            </w:pict>
          </mc:Fallback>
        </mc:AlternateContent>
      </w:r>
      <w:r w:rsidR="00213E50"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00213E50"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00213E50"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0210E418" w:rsidR="00974726" w:rsidRPr="00DA53C6" w:rsidRDefault="00974726" w:rsidP="00D67E6F">
      <w:pPr>
        <w:pStyle w:val="nl1"/>
        <w:shd w:val="clear" w:color="auto" w:fill="FFFFFF"/>
        <w:spacing w:before="0" w:beforeAutospacing="0" w:after="0" w:afterAutospacing="0"/>
        <w:rPr>
          <w:rFonts w:ascii="Segoe UI" w:hAnsi="Segoe UI" w:cs="Segoe UI"/>
          <w:color w:val="00B0F0"/>
          <w:sz w:val="8"/>
          <w:szCs w:val="8"/>
        </w:rPr>
      </w:pPr>
    </w:p>
    <w:p w14:paraId="5663C99A" w14:textId="69B472FC" w:rsidR="00146530" w:rsidRPr="00C12B9A" w:rsidRDefault="00726D08" w:rsidP="00146530">
      <w:pPr>
        <w:ind w:left="-142" w:right="272"/>
        <w:rPr>
          <w:rFonts w:cs="Segoe UI"/>
          <w:i/>
          <w:iCs/>
          <w:color w:val="EE0000"/>
          <w:sz w:val="20"/>
          <w:szCs w:val="20"/>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390F0F">
        <w:rPr>
          <w:color w:val="00B0F0"/>
          <w:sz w:val="22"/>
          <w:szCs w:val="22"/>
        </w:rPr>
        <w:t>1</w:t>
      </w:r>
      <w:r w:rsidR="004738FD">
        <w:rPr>
          <w:color w:val="00B0F0"/>
          <w:sz w:val="22"/>
          <w:szCs w:val="22"/>
        </w:rPr>
        <w:t>7</w:t>
      </w:r>
      <w:r w:rsidR="00390F0F" w:rsidRPr="00390F0F">
        <w:rPr>
          <w:color w:val="00B0F0"/>
          <w:sz w:val="22"/>
          <w:szCs w:val="22"/>
          <w:vertAlign w:val="superscript"/>
        </w:rPr>
        <w:t>th</w:t>
      </w:r>
      <w:r w:rsidR="00D46645" w:rsidRPr="00A713DA">
        <w:rPr>
          <w:color w:val="00B0F0"/>
          <w:sz w:val="22"/>
          <w:szCs w:val="22"/>
        </w:rPr>
        <w:t xml:space="preserve"> </w:t>
      </w:r>
      <w:r w:rsidR="00C12B9A">
        <w:rPr>
          <w:rFonts w:cs="Segoe UI"/>
          <w:color w:val="00B0F0"/>
          <w:sz w:val="22"/>
          <w:szCs w:val="22"/>
        </w:rPr>
        <w:t>M</w:t>
      </w:r>
      <w:r w:rsidR="00C12B9A" w:rsidRPr="00C12B9A">
        <w:rPr>
          <w:rFonts w:cs="Segoe UI"/>
          <w:color w:val="00B0F0"/>
          <w:sz w:val="22"/>
          <w:szCs w:val="22"/>
        </w:rPr>
        <w:t>a</w:t>
      </w:r>
      <w:r w:rsidR="00C12B9A">
        <w:rPr>
          <w:rFonts w:cs="Segoe UI"/>
          <w:color w:val="00B0F0"/>
          <w:sz w:val="22"/>
          <w:szCs w:val="22"/>
        </w:rPr>
        <w:t>y</w:t>
      </w:r>
      <w:r w:rsidR="00F53C73" w:rsidRPr="00EF5531">
        <w:rPr>
          <w:rFonts w:cs="Segoe UI"/>
          <w:color w:val="00B0F0"/>
          <w:sz w:val="22"/>
          <w:szCs w:val="22"/>
        </w:rPr>
        <w:t>:</w:t>
      </w:r>
    </w:p>
    <w:p w14:paraId="3C214B2C" w14:textId="0F7EAB32" w:rsidR="00B00AF7" w:rsidRPr="00B00AF7" w:rsidRDefault="00B00AF7" w:rsidP="00B00AF7">
      <w:pPr>
        <w:ind w:left="-142" w:right="272"/>
        <w:rPr>
          <w:rFonts w:cs="Segoe UI"/>
          <w:color w:val="000000" w:themeColor="text1"/>
          <w:sz w:val="22"/>
          <w:szCs w:val="22"/>
        </w:rPr>
      </w:pPr>
      <w:r w:rsidRPr="00B00AF7">
        <w:rPr>
          <w:rFonts w:cs="Segoe UI"/>
          <w:color w:val="000000" w:themeColor="text1"/>
          <w:sz w:val="22"/>
          <w:szCs w:val="22"/>
        </w:rPr>
        <w:t>Lord, as Dementia Action Week starts tomorrow, we lift before you all those we know and love</w:t>
      </w:r>
      <w:r w:rsidR="00814492">
        <w:rPr>
          <w:rFonts w:cs="Segoe UI"/>
          <w:color w:val="000000" w:themeColor="text1"/>
          <w:sz w:val="22"/>
          <w:szCs w:val="22"/>
        </w:rPr>
        <w:t xml:space="preserve"> that are</w:t>
      </w:r>
      <w:r w:rsidRPr="00B00AF7">
        <w:rPr>
          <w:rFonts w:cs="Segoe UI"/>
          <w:color w:val="000000" w:themeColor="text1"/>
          <w:sz w:val="22"/>
          <w:szCs w:val="22"/>
        </w:rPr>
        <w:t xml:space="preserve"> living with it, and all those that care for them.</w:t>
      </w:r>
    </w:p>
    <w:p w14:paraId="644DACDA" w14:textId="77777777" w:rsidR="00B00AF7" w:rsidRPr="00B00AF7" w:rsidRDefault="00B00AF7" w:rsidP="00B00AF7">
      <w:pPr>
        <w:ind w:left="-142" w:right="272"/>
        <w:rPr>
          <w:rFonts w:cs="Segoe UI"/>
          <w:i/>
          <w:iCs/>
          <w:color w:val="000000" w:themeColor="text1"/>
          <w:sz w:val="22"/>
          <w:szCs w:val="22"/>
        </w:rPr>
      </w:pPr>
      <w:r w:rsidRPr="00B00AF7">
        <w:rPr>
          <w:rFonts w:cs="Segoe UI"/>
          <w:i/>
          <w:iCs/>
          <w:color w:val="000000" w:themeColor="text1"/>
          <w:sz w:val="22"/>
          <w:szCs w:val="22"/>
        </w:rPr>
        <w:t>And a specific prayer for the week from Jeremy Stretton of St Mary's Ellesmere;</w:t>
      </w:r>
    </w:p>
    <w:p w14:paraId="7C7309C0" w14:textId="0C61C275" w:rsidR="00A96BA6" w:rsidRPr="00B00AF7" w:rsidRDefault="00B00AF7" w:rsidP="00B00AF7">
      <w:pPr>
        <w:ind w:left="-142" w:right="272"/>
        <w:rPr>
          <w:rFonts w:cs="Segoe UI"/>
          <w:color w:val="000000" w:themeColor="text1"/>
          <w:sz w:val="22"/>
          <w:szCs w:val="22"/>
        </w:rPr>
      </w:pPr>
      <w:r w:rsidRPr="00B00AF7">
        <w:rPr>
          <w:rFonts w:cs="Segoe UI"/>
          <w:color w:val="000000" w:themeColor="text1"/>
          <w:sz w:val="22"/>
          <w:szCs w:val="22"/>
        </w:rPr>
        <w:t xml:space="preserve">God of love, I am not muddled, forgetful or angry </w:t>
      </w:r>
      <w:proofErr w:type="gramStart"/>
      <w:r w:rsidRPr="00B00AF7">
        <w:rPr>
          <w:rFonts w:cs="Segoe UI"/>
          <w:color w:val="000000" w:themeColor="text1"/>
          <w:sz w:val="22"/>
          <w:szCs w:val="22"/>
        </w:rPr>
        <w:t>really inside</w:t>
      </w:r>
      <w:proofErr w:type="gramEnd"/>
      <w:r w:rsidRPr="00B00AF7">
        <w:rPr>
          <w:rFonts w:cs="Segoe UI"/>
          <w:color w:val="000000" w:themeColor="text1"/>
          <w:sz w:val="22"/>
          <w:szCs w:val="22"/>
        </w:rPr>
        <w:t xml:space="preserve">: that’s just how people may see me sometimes. I am still a traveller like others but on a new unseen path, holding a </w:t>
      </w:r>
      <w:proofErr w:type="gramStart"/>
      <w:r w:rsidRPr="00B00AF7">
        <w:rPr>
          <w:rFonts w:cs="Segoe UI"/>
          <w:color w:val="000000" w:themeColor="text1"/>
          <w:sz w:val="22"/>
          <w:szCs w:val="22"/>
        </w:rPr>
        <w:t>hand out</w:t>
      </w:r>
      <w:proofErr w:type="gramEnd"/>
      <w:r w:rsidRPr="00B00AF7">
        <w:rPr>
          <w:rFonts w:cs="Segoe UI"/>
          <w:color w:val="000000" w:themeColor="text1"/>
          <w:sz w:val="22"/>
          <w:szCs w:val="22"/>
        </w:rPr>
        <w:t xml:space="preserve"> to You. I thank You for holding it. And I am thankful for others’ help, even touching my fingertips or simply connecting in their thoughts and prayers. Your love holds, touches and connects us all. Amen.</w:t>
      </w:r>
    </w:p>
    <w:p w14:paraId="040E6A5C" w14:textId="73E4335E" w:rsidR="00E65594" w:rsidRPr="00DA53C6" w:rsidRDefault="00E65594" w:rsidP="00DC7706">
      <w:pPr>
        <w:ind w:left="-142" w:right="272"/>
        <w:rPr>
          <w:rFonts w:cs="Segoe UI"/>
          <w:color w:val="C69600" w:themeColor="accent4" w:themeShade="BF"/>
          <w:sz w:val="10"/>
          <w:szCs w:val="10"/>
        </w:rPr>
      </w:pPr>
    </w:p>
    <w:p w14:paraId="1B8B944D" w14:textId="4AC2CC27"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390F0F">
        <w:rPr>
          <w:rFonts w:cs="Segoe UI"/>
          <w:color w:val="000000" w:themeColor="text1"/>
          <w:sz w:val="22"/>
          <w:szCs w:val="22"/>
        </w:rPr>
        <w:t>1</w:t>
      </w:r>
      <w:r w:rsidR="004738FD">
        <w:rPr>
          <w:rFonts w:cs="Segoe UI"/>
          <w:color w:val="000000" w:themeColor="text1"/>
          <w:sz w:val="22"/>
          <w:szCs w:val="22"/>
        </w:rPr>
        <w:t>8</w:t>
      </w:r>
      <w:r w:rsidR="00D35D86" w:rsidRPr="00D35D86">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3499AA0F" w14:textId="4DAEE2C3" w:rsidR="005B4326" w:rsidRPr="003246AA" w:rsidRDefault="00B00AF7" w:rsidP="00390F0F">
      <w:pPr>
        <w:ind w:left="-142" w:right="272"/>
        <w:rPr>
          <w:rFonts w:cs="Segoe UI"/>
          <w:color w:val="000000" w:themeColor="text1"/>
          <w:sz w:val="22"/>
          <w:szCs w:val="22"/>
        </w:rPr>
      </w:pPr>
      <w:r w:rsidRPr="00B00AF7">
        <w:rPr>
          <w:rFonts w:cs="Segoe UI"/>
          <w:color w:val="000000" w:themeColor="text1"/>
          <w:sz w:val="22"/>
          <w:szCs w:val="22"/>
        </w:rPr>
        <w:t>Lord, we pray for today's '</w:t>
      </w:r>
      <w:proofErr w:type="spellStart"/>
      <w:r>
        <w:rPr>
          <w:rFonts w:cs="Segoe UI"/>
          <w:color w:val="000000" w:themeColor="text1"/>
          <w:sz w:val="22"/>
          <w:szCs w:val="22"/>
        </w:rPr>
        <w:fldChar w:fldCharType="begin"/>
      </w:r>
      <w:r>
        <w:rPr>
          <w:rFonts w:cs="Segoe UI"/>
          <w:color w:val="000000" w:themeColor="text1"/>
          <w:sz w:val="22"/>
          <w:szCs w:val="22"/>
        </w:rPr>
        <w:instrText>HYPERLINK "https://www.lichfield.anglican.org/calendar/1190"</w:instrText>
      </w:r>
      <w:r>
        <w:rPr>
          <w:rFonts w:cs="Segoe UI"/>
          <w:color w:val="000000" w:themeColor="text1"/>
          <w:sz w:val="22"/>
          <w:szCs w:val="22"/>
        </w:rPr>
      </w:r>
      <w:r>
        <w:rPr>
          <w:rFonts w:cs="Segoe UI"/>
          <w:color w:val="000000" w:themeColor="text1"/>
          <w:sz w:val="22"/>
          <w:szCs w:val="22"/>
        </w:rPr>
        <w:fldChar w:fldCharType="separate"/>
      </w:r>
      <w:r w:rsidRPr="00B00AF7">
        <w:rPr>
          <w:rStyle w:val="Hyperlink"/>
          <w:rFonts w:cs="Segoe UI"/>
          <w:sz w:val="22"/>
          <w:szCs w:val="22"/>
        </w:rPr>
        <w:t>Soulspace</w:t>
      </w:r>
      <w:proofErr w:type="spellEnd"/>
      <w:r>
        <w:rPr>
          <w:rFonts w:cs="Segoe UI"/>
          <w:color w:val="000000" w:themeColor="text1"/>
          <w:sz w:val="22"/>
          <w:szCs w:val="22"/>
        </w:rPr>
        <w:fldChar w:fldCharType="end"/>
      </w:r>
      <w:r w:rsidRPr="00B00AF7">
        <w:rPr>
          <w:rFonts w:cs="Segoe UI"/>
          <w:color w:val="000000" w:themeColor="text1"/>
          <w:sz w:val="22"/>
          <w:szCs w:val="22"/>
        </w:rPr>
        <w:t xml:space="preserve">' workshop in Lichfield, exploring the possibilities of </w:t>
      </w:r>
      <w:r w:rsidR="00814492">
        <w:rPr>
          <w:rFonts w:cs="Segoe UI"/>
          <w:color w:val="000000" w:themeColor="text1"/>
          <w:sz w:val="22"/>
          <w:szCs w:val="22"/>
        </w:rPr>
        <w:t>offering</w:t>
      </w:r>
      <w:r w:rsidRPr="00B00AF7">
        <w:rPr>
          <w:rFonts w:cs="Segoe UI"/>
          <w:color w:val="000000" w:themeColor="text1"/>
          <w:sz w:val="22"/>
          <w:szCs w:val="22"/>
        </w:rPr>
        <w:t xml:space="preserve"> worship or other spiritual elements into existing social action or community activities. Lord, please grant us discernment and creativity when working in our communities so that opportunities to share our love for you may never be forced inappropriately, but also never go untaken.</w:t>
      </w:r>
    </w:p>
    <w:p w14:paraId="476420D3" w14:textId="4A4D3720" w:rsidR="00DC7706" w:rsidRPr="00DA53C6" w:rsidRDefault="00DC7706" w:rsidP="00396F64">
      <w:pPr>
        <w:ind w:left="-142" w:right="272"/>
        <w:rPr>
          <w:color w:val="63ABFF" w:themeColor="accent6" w:themeTint="66"/>
          <w:sz w:val="10"/>
          <w:szCs w:val="10"/>
        </w:rPr>
      </w:pPr>
    </w:p>
    <w:p w14:paraId="57B2D1CE" w14:textId="1FA34E2D" w:rsidR="00BC6F47" w:rsidRPr="00B00AF7" w:rsidRDefault="008433A7" w:rsidP="0060677A">
      <w:pPr>
        <w:ind w:left="-142" w:right="272"/>
        <w:rPr>
          <w:i/>
          <w:iCs/>
          <w:color w:val="EE0000"/>
          <w:sz w:val="20"/>
          <w:szCs w:val="20"/>
        </w:rPr>
      </w:pPr>
      <w:r w:rsidRPr="00323542">
        <w:rPr>
          <w:color w:val="00B050"/>
          <w:sz w:val="22"/>
          <w:szCs w:val="22"/>
        </w:rPr>
        <w:t>Tuesday</w:t>
      </w:r>
      <w:r w:rsidR="00805E46">
        <w:rPr>
          <w:color w:val="00B050"/>
          <w:sz w:val="22"/>
          <w:szCs w:val="22"/>
        </w:rPr>
        <w:t xml:space="preserve"> </w:t>
      </w:r>
      <w:bookmarkEnd w:id="0"/>
      <w:bookmarkEnd w:id="1"/>
      <w:r w:rsidR="00390F0F">
        <w:rPr>
          <w:color w:val="00B050"/>
          <w:sz w:val="22"/>
          <w:szCs w:val="22"/>
        </w:rPr>
        <w:t>1</w:t>
      </w:r>
      <w:r w:rsidR="004738FD">
        <w:rPr>
          <w:color w:val="00B050"/>
          <w:sz w:val="22"/>
          <w:szCs w:val="22"/>
        </w:rPr>
        <w:t>9</w:t>
      </w:r>
      <w:r w:rsidR="0032257D" w:rsidRPr="0032257D">
        <w:rPr>
          <w:color w:val="00B050"/>
          <w:sz w:val="22"/>
          <w:szCs w:val="22"/>
          <w:vertAlign w:val="superscript"/>
        </w:rPr>
        <w:t>th</w:t>
      </w:r>
      <w:r w:rsidR="00040DD2">
        <w:rPr>
          <w:color w:val="00B050"/>
          <w:sz w:val="22"/>
          <w:szCs w:val="22"/>
        </w:rPr>
        <w:t>:</w:t>
      </w:r>
      <w:r w:rsidR="00B00AF7">
        <w:rPr>
          <w:color w:val="00B050"/>
          <w:sz w:val="22"/>
          <w:szCs w:val="22"/>
        </w:rPr>
        <w:t xml:space="preserve"> </w:t>
      </w:r>
      <w:r w:rsidR="00B00AF7" w:rsidRPr="00B00AF7">
        <w:rPr>
          <w:i/>
          <w:iCs/>
          <w:color w:val="EE0000"/>
          <w:sz w:val="20"/>
          <w:szCs w:val="20"/>
        </w:rPr>
        <w:t>(Dunstan, Archbishop of Canterbury, Restorer of Monastic Life, 988)</w:t>
      </w:r>
    </w:p>
    <w:p w14:paraId="23F345CD" w14:textId="127566A7" w:rsidR="00B00AF7" w:rsidRPr="00B00AF7" w:rsidRDefault="003246AA" w:rsidP="00B00AF7">
      <w:pPr>
        <w:ind w:left="-142" w:right="272"/>
        <w:rPr>
          <w:sz w:val="22"/>
          <w:szCs w:val="22"/>
        </w:rPr>
      </w:pPr>
      <w:r w:rsidRPr="003246AA">
        <w:rPr>
          <w:sz w:val="22"/>
          <w:szCs w:val="22"/>
        </w:rPr>
        <w:t>Lord</w:t>
      </w:r>
      <w:r w:rsidR="00B00AF7" w:rsidRPr="00B00AF7">
        <w:rPr>
          <w:sz w:val="22"/>
          <w:szCs w:val="22"/>
        </w:rPr>
        <w:t>, we lift before you today's gathering of the Mission and Discipleship Enablers Network; we pray that, by meeting together, those working in mission teams from dioceses across the country can learn from and support each other in the common priority "To become a church of missionary disciples where all God’s people are free to live the Christian life, wherever we spend our time Sunday to Saturday".</w:t>
      </w:r>
    </w:p>
    <w:p w14:paraId="3184ACE2" w14:textId="46C992D4" w:rsidR="008A1755" w:rsidRPr="00040DD2" w:rsidRDefault="00B00AF7" w:rsidP="00B00AF7">
      <w:pPr>
        <w:ind w:left="-142" w:right="272"/>
        <w:rPr>
          <w:sz w:val="22"/>
          <w:szCs w:val="22"/>
        </w:rPr>
      </w:pPr>
      <w:r w:rsidRPr="00B00AF7">
        <w:rPr>
          <w:sz w:val="22"/>
          <w:szCs w:val="22"/>
        </w:rPr>
        <w:t>So too we pray for today's Wolverhampton Area Mission and Pastoral Committee, please grant wisdom and discernment over all the decisions that may have to be taken.</w:t>
      </w:r>
    </w:p>
    <w:p w14:paraId="6E37813A" w14:textId="77777777" w:rsidR="00DC7706" w:rsidRPr="00DA53C6" w:rsidRDefault="00DC7706" w:rsidP="0079035C">
      <w:pPr>
        <w:ind w:left="-142" w:right="272"/>
        <w:rPr>
          <w:rFonts w:cs="Segoe UI"/>
          <w:color w:val="00B050"/>
          <w:sz w:val="10"/>
          <w:szCs w:val="10"/>
        </w:rPr>
      </w:pPr>
    </w:p>
    <w:p w14:paraId="49BA851A" w14:textId="2ADAA9B8"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bookmarkStart w:id="3" w:name="_Hlk206400010"/>
      <w:r w:rsidR="004738FD">
        <w:rPr>
          <w:color w:val="000000" w:themeColor="text1"/>
          <w:sz w:val="22"/>
          <w:szCs w:val="22"/>
        </w:rPr>
        <w:t>20</w:t>
      </w:r>
      <w:r w:rsidR="0032257D" w:rsidRPr="0032257D">
        <w:rPr>
          <w:color w:val="000000" w:themeColor="text1"/>
          <w:sz w:val="22"/>
          <w:szCs w:val="22"/>
          <w:vertAlign w:val="superscript"/>
        </w:rPr>
        <w:t>th</w:t>
      </w:r>
      <w:r w:rsidR="00D35D86">
        <w:rPr>
          <w:rFonts w:cs="Segoe UI"/>
          <w:color w:val="000000" w:themeColor="text1"/>
          <w:sz w:val="21"/>
          <w:szCs w:val="21"/>
        </w:rPr>
        <w:t>:</w:t>
      </w:r>
      <w:r w:rsidR="0060677A">
        <w:rPr>
          <w:rFonts w:cs="Segoe UI"/>
          <w:color w:val="000000" w:themeColor="text1"/>
          <w:sz w:val="21"/>
          <w:szCs w:val="21"/>
        </w:rPr>
        <w:t xml:space="preserve"> </w:t>
      </w:r>
      <w:r w:rsidR="00B00AF7" w:rsidRPr="00B00AF7">
        <w:rPr>
          <w:rFonts w:cs="Segoe UI"/>
          <w:i/>
          <w:iCs/>
          <w:color w:val="EE0000"/>
          <w:sz w:val="20"/>
          <w:szCs w:val="20"/>
        </w:rPr>
        <w:t>(Alcuin of York, Deacon, Abbot of Tours, 804)</w:t>
      </w:r>
    </w:p>
    <w:p w14:paraId="194C4777" w14:textId="3D5548B7" w:rsidR="004D5C7D" w:rsidRPr="00522B42" w:rsidRDefault="00B00AF7" w:rsidP="00390F0F">
      <w:pPr>
        <w:ind w:left="-142" w:right="272"/>
        <w:rPr>
          <w:rFonts w:cs="Segoe UI"/>
          <w:color w:val="000000" w:themeColor="text1"/>
          <w:sz w:val="22"/>
          <w:szCs w:val="22"/>
        </w:rPr>
      </w:pPr>
      <w:r w:rsidRPr="00B00AF7">
        <w:rPr>
          <w:rFonts w:cs="Segoe UI"/>
          <w:color w:val="000000" w:themeColor="text1"/>
          <w:sz w:val="22"/>
          <w:szCs w:val="22"/>
        </w:rPr>
        <w:t>We pray for the Diocesan Advisory Committee as it gathers this afternoon, pleas</w:t>
      </w:r>
      <w:r>
        <w:rPr>
          <w:rFonts w:cs="Segoe UI"/>
          <w:color w:val="000000" w:themeColor="text1"/>
          <w:sz w:val="22"/>
          <w:szCs w:val="22"/>
        </w:rPr>
        <w:t>e</w:t>
      </w:r>
      <w:r w:rsidRPr="00B00AF7">
        <w:rPr>
          <w:rFonts w:cs="Segoe UI"/>
          <w:color w:val="000000" w:themeColor="text1"/>
          <w:sz w:val="22"/>
          <w:szCs w:val="22"/>
        </w:rPr>
        <w:t xml:space="preserve"> guide and inspire all those involved in the decisions that </w:t>
      </w:r>
      <w:proofErr w:type="gramStart"/>
      <w:r w:rsidRPr="00B00AF7">
        <w:rPr>
          <w:rFonts w:cs="Segoe UI"/>
          <w:color w:val="000000" w:themeColor="text1"/>
          <w:sz w:val="22"/>
          <w:szCs w:val="22"/>
        </w:rPr>
        <w:t>have to</w:t>
      </w:r>
      <w:proofErr w:type="gramEnd"/>
      <w:r w:rsidRPr="00B00AF7">
        <w:rPr>
          <w:rFonts w:cs="Segoe UI"/>
          <w:color w:val="000000" w:themeColor="text1"/>
          <w:sz w:val="22"/>
          <w:szCs w:val="22"/>
        </w:rPr>
        <w:t xml:space="preserve"> be made. Lord, please guide each of us to use your buildings for your purposes. This evening we also pray for the diocese's group of Discipleship Enablers as they explore Christian Life in Practice; please continue to guide both them and us in helping how we live our lives </w:t>
      </w:r>
      <w:r>
        <w:rPr>
          <w:rFonts w:cs="Segoe UI"/>
          <w:color w:val="000000" w:themeColor="text1"/>
          <w:sz w:val="22"/>
          <w:szCs w:val="22"/>
        </w:rPr>
        <w:t xml:space="preserve">on earth </w:t>
      </w:r>
      <w:r w:rsidRPr="00B00AF7">
        <w:rPr>
          <w:rFonts w:cs="Segoe UI"/>
          <w:color w:val="000000" w:themeColor="text1"/>
          <w:sz w:val="22"/>
          <w:szCs w:val="22"/>
        </w:rPr>
        <w:t>to become that little bit closer to how you lived yours.</w:t>
      </w:r>
    </w:p>
    <w:bookmarkEnd w:id="3"/>
    <w:p w14:paraId="6A32E614" w14:textId="77777777" w:rsidR="00DC7706" w:rsidRPr="00DA53C6" w:rsidRDefault="00DC7706" w:rsidP="00EA132D">
      <w:pPr>
        <w:ind w:left="-142" w:right="272"/>
        <w:rPr>
          <w:color w:val="FF0000"/>
          <w:sz w:val="10"/>
          <w:szCs w:val="10"/>
        </w:rPr>
      </w:pPr>
    </w:p>
    <w:p w14:paraId="68B68814" w14:textId="04C69FAB" w:rsidR="00E54333" w:rsidRPr="003246AA" w:rsidRDefault="005E6A7B" w:rsidP="003246AA">
      <w:pPr>
        <w:ind w:left="-142" w:right="272"/>
        <w:rPr>
          <w:rFonts w:cs="Segoe UI"/>
          <w:i/>
          <w:iCs/>
          <w:color w:val="EE0000"/>
          <w:sz w:val="20"/>
          <w:szCs w:val="20"/>
        </w:rPr>
      </w:pPr>
      <w:r w:rsidRPr="00323542">
        <w:rPr>
          <w:color w:val="FFC000"/>
          <w:sz w:val="22"/>
          <w:szCs w:val="22"/>
        </w:rPr>
        <w:t>Thursday</w:t>
      </w:r>
      <w:r w:rsidR="00EA132D" w:rsidRPr="00323542">
        <w:rPr>
          <w:color w:val="FFC000"/>
          <w:sz w:val="22"/>
          <w:szCs w:val="22"/>
        </w:rPr>
        <w:t xml:space="preserve"> </w:t>
      </w:r>
      <w:bookmarkStart w:id="4" w:name="_Hlk125499467"/>
      <w:r w:rsidR="004738FD">
        <w:rPr>
          <w:color w:val="FFC000"/>
          <w:sz w:val="22"/>
          <w:szCs w:val="22"/>
        </w:rPr>
        <w:t>21</w:t>
      </w:r>
      <w:r w:rsidR="004738FD" w:rsidRPr="004738FD">
        <w:rPr>
          <w:color w:val="FFC000"/>
          <w:sz w:val="22"/>
          <w:szCs w:val="22"/>
          <w:vertAlign w:val="superscript"/>
        </w:rPr>
        <w:t>st</w:t>
      </w:r>
      <w:r w:rsidR="00543B14" w:rsidRPr="00323542">
        <w:rPr>
          <w:rFonts w:cs="Segoe UI"/>
          <w:color w:val="FFC000"/>
          <w:sz w:val="22"/>
          <w:szCs w:val="22"/>
        </w:rPr>
        <w:t>:</w:t>
      </w:r>
      <w:r w:rsidR="00B00AF7">
        <w:rPr>
          <w:rFonts w:cs="Segoe UI"/>
          <w:color w:val="FFC000"/>
          <w:sz w:val="22"/>
          <w:szCs w:val="22"/>
        </w:rPr>
        <w:t xml:space="preserve"> </w:t>
      </w:r>
      <w:r w:rsidR="00B00AF7" w:rsidRPr="00B00AF7">
        <w:rPr>
          <w:rFonts w:cs="Segoe UI"/>
          <w:i/>
          <w:iCs/>
          <w:color w:val="EE0000"/>
          <w:sz w:val="20"/>
          <w:szCs w:val="20"/>
        </w:rPr>
        <w:t>(Helena, Protector of the Holy Places, 330)</w:t>
      </w:r>
    </w:p>
    <w:p w14:paraId="75563CBA" w14:textId="35B4408E" w:rsidR="00B00AF7" w:rsidRPr="00B00AF7" w:rsidRDefault="00B00AF7" w:rsidP="00B00AF7">
      <w:pPr>
        <w:ind w:left="-142" w:right="272"/>
        <w:rPr>
          <w:rFonts w:cs="Segoe UI"/>
          <w:color w:val="000000" w:themeColor="text1"/>
          <w:sz w:val="22"/>
          <w:szCs w:val="22"/>
        </w:rPr>
      </w:pPr>
      <w:r w:rsidRPr="00B00AF7">
        <w:rPr>
          <w:rFonts w:cs="Segoe UI"/>
          <w:color w:val="000000" w:themeColor="text1"/>
          <w:sz w:val="22"/>
          <w:szCs w:val="22"/>
        </w:rPr>
        <w:t xml:space="preserve">We join with the Diocesan Evangelical Fellowship today in </w:t>
      </w:r>
      <w:hyperlink r:id="rId12" w:history="1">
        <w:r w:rsidRPr="00B00AF7">
          <w:rPr>
            <w:rStyle w:val="Hyperlink"/>
            <w:rFonts w:cs="Segoe UI"/>
            <w:sz w:val="22"/>
            <w:szCs w:val="22"/>
          </w:rPr>
          <w:t>Praying for the 34,000</w:t>
        </w:r>
      </w:hyperlink>
      <w:r w:rsidRPr="00B00AF7">
        <w:rPr>
          <w:rFonts w:cs="Segoe UI"/>
          <w:color w:val="000000" w:themeColor="text1"/>
          <w:sz w:val="22"/>
          <w:szCs w:val="22"/>
        </w:rPr>
        <w:t xml:space="preserve">; Lord we indeed pray to see more people coming to know </w:t>
      </w:r>
      <w:proofErr w:type="gramStart"/>
      <w:r w:rsidRPr="00B00AF7">
        <w:rPr>
          <w:rFonts w:cs="Segoe UI"/>
          <w:color w:val="000000" w:themeColor="text1"/>
          <w:sz w:val="22"/>
          <w:szCs w:val="22"/>
        </w:rPr>
        <w:t>you, and</w:t>
      </w:r>
      <w:proofErr w:type="gramEnd"/>
      <w:r w:rsidRPr="00B00AF7">
        <w:rPr>
          <w:rFonts w:cs="Segoe UI"/>
          <w:color w:val="000000" w:themeColor="text1"/>
          <w:sz w:val="22"/>
          <w:szCs w:val="22"/>
        </w:rPr>
        <w:t xml:space="preserve"> wanting to further their discipleship journey of always wanting to </w:t>
      </w:r>
      <w:r w:rsidR="00814492">
        <w:rPr>
          <w:rFonts w:cs="Segoe UI"/>
          <w:color w:val="000000" w:themeColor="text1"/>
          <w:sz w:val="22"/>
          <w:szCs w:val="22"/>
        </w:rPr>
        <w:t>further their walk</w:t>
      </w:r>
      <w:r w:rsidRPr="00B00AF7">
        <w:rPr>
          <w:rFonts w:cs="Segoe UI"/>
          <w:color w:val="000000" w:themeColor="text1"/>
          <w:sz w:val="22"/>
          <w:szCs w:val="22"/>
        </w:rPr>
        <w:t xml:space="preserve"> you.</w:t>
      </w:r>
    </w:p>
    <w:p w14:paraId="08649E70" w14:textId="77777777" w:rsidR="00B00AF7" w:rsidRPr="00B00AF7" w:rsidRDefault="00B00AF7" w:rsidP="00B00AF7">
      <w:pPr>
        <w:ind w:left="-142" w:right="272"/>
        <w:rPr>
          <w:rFonts w:cs="Segoe UI"/>
          <w:i/>
          <w:iCs/>
          <w:color w:val="000000" w:themeColor="text1"/>
          <w:sz w:val="22"/>
          <w:szCs w:val="22"/>
        </w:rPr>
      </w:pPr>
      <w:r w:rsidRPr="00B00AF7">
        <w:rPr>
          <w:rFonts w:cs="Segoe UI"/>
          <w:i/>
          <w:iCs/>
          <w:color w:val="000000" w:themeColor="text1"/>
          <w:sz w:val="22"/>
          <w:szCs w:val="22"/>
        </w:rPr>
        <w:t>Also, as we remember St Helena's role in protecting the holy places of Jerusalem, a prayer of King David from Psalm 122;</w:t>
      </w:r>
    </w:p>
    <w:p w14:paraId="2610C019" w14:textId="171EF3B3" w:rsidR="000A10DD" w:rsidRPr="00040DD2" w:rsidRDefault="00B00AF7" w:rsidP="00B00AF7">
      <w:pPr>
        <w:ind w:left="-142" w:right="272"/>
        <w:rPr>
          <w:rStyle w:val="Heading2Char"/>
          <w:rFonts w:ascii="Segoe UI" w:eastAsia="Times New Roman" w:hAnsi="Segoe UI" w:cs="Segoe UI"/>
          <w:bCs w:val="0"/>
          <w:color w:val="000000" w:themeColor="text1"/>
          <w:w w:val="100"/>
          <w:sz w:val="22"/>
          <w:szCs w:val="22"/>
        </w:rPr>
      </w:pPr>
      <w:r w:rsidRPr="00B00AF7">
        <w:rPr>
          <w:rFonts w:cs="Segoe UI"/>
          <w:color w:val="000000" w:themeColor="text1"/>
          <w:sz w:val="22"/>
          <w:szCs w:val="22"/>
        </w:rPr>
        <w:t>Pray for the peace of Jerusalem: ‘May they prosper who love you. Peace be within your walls, and security within your towers. For the sake of my relatives and friends I will say, ‘Peace be within you.’ For the sake of the house of the Lord our God, I will seek your good.</w:t>
      </w:r>
    </w:p>
    <w:p w14:paraId="5BFDCF43" w14:textId="77777777" w:rsidR="00DC7706" w:rsidRPr="00DA53C6" w:rsidRDefault="00DC7706" w:rsidP="00515889">
      <w:pPr>
        <w:ind w:left="-142" w:right="272"/>
        <w:rPr>
          <w:color w:val="FF0000"/>
          <w:sz w:val="10"/>
          <w:szCs w:val="10"/>
        </w:rPr>
      </w:pPr>
    </w:p>
    <w:p w14:paraId="1CF7FB00" w14:textId="7277DFE0" w:rsidR="00E54333" w:rsidRPr="00040DD2" w:rsidRDefault="005E6A7B" w:rsidP="0032257D">
      <w:pPr>
        <w:ind w:left="-142" w:right="272"/>
        <w:rPr>
          <w:i/>
          <w:iCs/>
          <w:color w:val="EE0000"/>
          <w:sz w:val="20"/>
          <w:szCs w:val="20"/>
        </w:rPr>
      </w:pPr>
      <w:r w:rsidRPr="00323542">
        <w:rPr>
          <w:color w:val="000000" w:themeColor="text1"/>
          <w:sz w:val="22"/>
          <w:szCs w:val="22"/>
        </w:rPr>
        <w:t>Friday</w:t>
      </w:r>
      <w:bookmarkEnd w:id="4"/>
      <w:r w:rsidR="00D46645">
        <w:rPr>
          <w:color w:val="000000" w:themeColor="text1"/>
          <w:sz w:val="22"/>
          <w:szCs w:val="22"/>
        </w:rPr>
        <w:t xml:space="preserve"> </w:t>
      </w:r>
      <w:r w:rsidR="004738FD">
        <w:rPr>
          <w:color w:val="000000" w:themeColor="text1"/>
          <w:sz w:val="22"/>
          <w:szCs w:val="22"/>
        </w:rPr>
        <w:t>22</w:t>
      </w:r>
      <w:r w:rsidR="004738FD" w:rsidRPr="004738FD">
        <w:rPr>
          <w:color w:val="000000" w:themeColor="text1"/>
          <w:sz w:val="22"/>
          <w:szCs w:val="22"/>
          <w:vertAlign w:val="superscript"/>
        </w:rPr>
        <w:t>nd</w:t>
      </w:r>
      <w:r w:rsidR="00495559" w:rsidRPr="00323542">
        <w:rPr>
          <w:color w:val="000000" w:themeColor="text1"/>
          <w:sz w:val="22"/>
          <w:szCs w:val="22"/>
        </w:rPr>
        <w:t>:</w:t>
      </w:r>
      <w:r w:rsidR="00E54333" w:rsidRPr="00E54333">
        <w:rPr>
          <w:i/>
          <w:iCs/>
          <w:color w:val="EE0000"/>
          <w:sz w:val="20"/>
          <w:szCs w:val="20"/>
        </w:rPr>
        <w:t xml:space="preserve"> </w:t>
      </w:r>
    </w:p>
    <w:p w14:paraId="21641ABF" w14:textId="0CA3B8B5" w:rsidR="0043425F" w:rsidRPr="003246AA" w:rsidRDefault="00670188" w:rsidP="00390F0F">
      <w:pPr>
        <w:ind w:left="-142" w:right="272"/>
        <w:rPr>
          <w:rFonts w:cs="Segoe UI"/>
          <w:color w:val="000000" w:themeColor="text1"/>
          <w:sz w:val="22"/>
          <w:szCs w:val="22"/>
        </w:rPr>
      </w:pPr>
      <w:r w:rsidRPr="00670188">
        <w:rPr>
          <w:rFonts w:cs="Segoe UI"/>
          <w:color w:val="000000" w:themeColor="text1"/>
          <w:sz w:val="22"/>
          <w:szCs w:val="22"/>
        </w:rPr>
        <w:t xml:space="preserve">Today we pray for Jonathan Nicholas as he is licensed at All Saints Alrewas in Lichfield. Lord, please guide Jonathan as he settles in this </w:t>
      </w:r>
      <w:r w:rsidR="00814492">
        <w:rPr>
          <w:rFonts w:cs="Segoe UI"/>
          <w:color w:val="000000" w:themeColor="text1"/>
          <w:sz w:val="22"/>
          <w:szCs w:val="22"/>
        </w:rPr>
        <w:t>church</w:t>
      </w:r>
      <w:r w:rsidRPr="00670188">
        <w:rPr>
          <w:rFonts w:cs="Segoe UI"/>
          <w:color w:val="000000" w:themeColor="text1"/>
          <w:sz w:val="22"/>
          <w:szCs w:val="22"/>
        </w:rPr>
        <w:t xml:space="preserve"> and starts to serve both here and at St Stephen's Fradley, and bless him with positive relationships in these churches and communities where he serves to build your Kingdom in th</w:t>
      </w:r>
      <w:r>
        <w:rPr>
          <w:rFonts w:cs="Segoe UI"/>
          <w:color w:val="000000" w:themeColor="text1"/>
          <w:sz w:val="22"/>
          <w:szCs w:val="22"/>
        </w:rPr>
        <w:t>e</w:t>
      </w:r>
      <w:r w:rsidRPr="00670188">
        <w:rPr>
          <w:rFonts w:cs="Segoe UI"/>
          <w:color w:val="000000" w:themeColor="text1"/>
          <w:sz w:val="22"/>
          <w:szCs w:val="22"/>
        </w:rPr>
        <w:t>se places.</w:t>
      </w:r>
    </w:p>
    <w:p w14:paraId="0F3E736F" w14:textId="69DF1395" w:rsidR="00400DA9" w:rsidRPr="00DA53C6" w:rsidRDefault="00400DA9" w:rsidP="00400DA9">
      <w:pPr>
        <w:ind w:left="-142" w:right="272"/>
        <w:rPr>
          <w:color w:val="00B050"/>
          <w:sz w:val="10"/>
          <w:szCs w:val="10"/>
        </w:rPr>
      </w:pPr>
    </w:p>
    <w:p w14:paraId="77CE9668" w14:textId="48619117" w:rsidR="00E54333" w:rsidRPr="00242872" w:rsidRDefault="005E6A7B" w:rsidP="00242872">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4738FD">
        <w:rPr>
          <w:color w:val="EE0000"/>
          <w:sz w:val="22"/>
          <w:szCs w:val="22"/>
        </w:rPr>
        <w:t>23</w:t>
      </w:r>
      <w:r w:rsidR="004738FD" w:rsidRPr="004738FD">
        <w:rPr>
          <w:color w:val="EE0000"/>
          <w:sz w:val="22"/>
          <w:szCs w:val="22"/>
          <w:vertAlign w:val="superscript"/>
        </w:rPr>
        <w:t>rd</w:t>
      </w:r>
      <w:r w:rsidR="005B4326" w:rsidRPr="00543B14">
        <w:rPr>
          <w:color w:val="EE0000"/>
          <w:sz w:val="22"/>
          <w:szCs w:val="22"/>
        </w:rPr>
        <w:t>:</w:t>
      </w:r>
    </w:p>
    <w:p w14:paraId="0497762C" w14:textId="31653EC4" w:rsidR="008A385E" w:rsidRPr="00040DD2" w:rsidRDefault="00670188" w:rsidP="00DD2457">
      <w:pPr>
        <w:ind w:left="-142" w:right="272"/>
        <w:rPr>
          <w:rFonts w:cs="Segoe UI"/>
          <w:sz w:val="22"/>
          <w:szCs w:val="22"/>
        </w:rPr>
      </w:pPr>
      <w:r w:rsidRPr="00670188">
        <w:rPr>
          <w:rFonts w:cs="Segoe UI"/>
          <w:sz w:val="22"/>
          <w:szCs w:val="22"/>
        </w:rPr>
        <w:t xml:space="preserve">Today we pray for Jenny Mayo as she is licensed at St Mark's </w:t>
      </w:r>
      <w:proofErr w:type="spellStart"/>
      <w:r w:rsidRPr="00670188">
        <w:rPr>
          <w:rFonts w:cs="Segoe UI"/>
          <w:sz w:val="22"/>
          <w:szCs w:val="22"/>
        </w:rPr>
        <w:t>Shelfield</w:t>
      </w:r>
      <w:proofErr w:type="spellEnd"/>
      <w:r w:rsidRPr="00670188">
        <w:rPr>
          <w:rFonts w:cs="Segoe UI"/>
          <w:sz w:val="22"/>
          <w:szCs w:val="22"/>
        </w:rPr>
        <w:t xml:space="preserve"> in Walsall. Lord, please guide Jenny as she moves across Walsall, and bless her with positive relationships in the church and community where she serves to build your Kingdom in that place.</w:t>
      </w:r>
    </w:p>
    <w:sectPr w:rsidR="008A385E" w:rsidRPr="00040DD2" w:rsidSect="00280E92">
      <w:headerReference w:type="default" r:id="rId13"/>
      <w:footerReference w:type="default" r:id="rId14"/>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80E6" w14:textId="77777777" w:rsidR="00A90EC6" w:rsidRDefault="00A90EC6" w:rsidP="00456C52">
      <w:r>
        <w:separator/>
      </w:r>
    </w:p>
    <w:p w14:paraId="522BB90B" w14:textId="77777777" w:rsidR="00A90EC6" w:rsidRDefault="00A90EC6"/>
  </w:endnote>
  <w:endnote w:type="continuationSeparator" w:id="0">
    <w:p w14:paraId="67CA17B5" w14:textId="77777777" w:rsidR="00A90EC6" w:rsidRDefault="00A90EC6" w:rsidP="00456C52">
      <w:r>
        <w:continuationSeparator/>
      </w:r>
    </w:p>
    <w:p w14:paraId="4EFC68AC" w14:textId="77777777" w:rsidR="00A90EC6" w:rsidRDefault="00A90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D447" w14:textId="77777777" w:rsidR="00A90EC6" w:rsidRDefault="00A90EC6" w:rsidP="00456C52">
      <w:r>
        <w:separator/>
      </w:r>
    </w:p>
    <w:p w14:paraId="0E14939E" w14:textId="77777777" w:rsidR="00A90EC6" w:rsidRDefault="00A90EC6"/>
  </w:footnote>
  <w:footnote w:type="continuationSeparator" w:id="0">
    <w:p w14:paraId="4B8714B3" w14:textId="77777777" w:rsidR="00A90EC6" w:rsidRDefault="00A90EC6" w:rsidP="00456C52">
      <w:r>
        <w:continuationSeparator/>
      </w:r>
    </w:p>
    <w:p w14:paraId="1831EE52" w14:textId="77777777" w:rsidR="00A90EC6" w:rsidRDefault="00A90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004628A"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390F0F">
      <w:rPr>
        <w:rFonts w:ascii="Segoe UI" w:hAnsi="Segoe UI" w:cs="Segoe UI"/>
        <w:b/>
        <w:bCs/>
        <w:color w:val="000000" w:themeColor="text1"/>
        <w:sz w:val="22"/>
        <w:szCs w:val="22"/>
      </w:rPr>
      <w:t>1</w:t>
    </w:r>
    <w:r w:rsidR="004738FD">
      <w:rPr>
        <w:rFonts w:ascii="Segoe UI" w:hAnsi="Segoe UI" w:cs="Segoe UI"/>
        <w:b/>
        <w:bCs/>
        <w:color w:val="000000" w:themeColor="text1"/>
        <w:sz w:val="22"/>
        <w:szCs w:val="22"/>
      </w:rPr>
      <w:t>7</w:t>
    </w:r>
    <w:r w:rsidR="00390F0F" w:rsidRPr="00390F0F">
      <w:rPr>
        <w:rFonts w:ascii="Segoe UI" w:hAnsi="Segoe UI" w:cs="Segoe UI"/>
        <w:b/>
        <w:bCs/>
        <w:color w:val="000000" w:themeColor="text1"/>
        <w:sz w:val="22"/>
        <w:szCs w:val="22"/>
        <w:vertAlign w:val="superscript"/>
      </w:rPr>
      <w:t>th</w:t>
    </w:r>
    <w:r w:rsidR="00977F92" w:rsidRPr="00500620">
      <w:rPr>
        <w:rFonts w:ascii="Segoe UI" w:hAnsi="Segoe UI" w:cs="Segoe UI"/>
        <w:b/>
        <w:color w:val="000000" w:themeColor="text1"/>
        <w:sz w:val="22"/>
      </w:rPr>
      <w:t xml:space="preserve"> </w:t>
    </w:r>
    <w:r w:rsidR="00C12B9A">
      <w:rPr>
        <w:rFonts w:ascii="Segoe UI" w:hAnsi="Segoe UI" w:cs="Segoe UI"/>
        <w:b/>
        <w:color w:val="000000" w:themeColor="text1"/>
        <w:sz w:val="22"/>
      </w:rPr>
      <w:t>M</w:t>
    </w:r>
    <w:r w:rsidR="00C12B9A" w:rsidRPr="00C12B9A">
      <w:rPr>
        <w:rFonts w:ascii="Segoe UI" w:hAnsi="Segoe UI" w:cs="Segoe UI"/>
        <w:b/>
        <w:color w:val="000000" w:themeColor="text1"/>
        <w:sz w:val="22"/>
      </w:rPr>
      <w:t>a</w:t>
    </w:r>
    <w:r w:rsidR="00C12B9A">
      <w:rPr>
        <w:rFonts w:ascii="Segoe UI" w:hAnsi="Segoe UI" w:cs="Segoe UI"/>
        <w:b/>
        <w:color w:val="000000" w:themeColor="text1"/>
        <w:sz w:val="22"/>
      </w:rPr>
      <w:t>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6BD"/>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5DC9"/>
    <w:rsid w:val="000F61CC"/>
    <w:rsid w:val="000F6269"/>
    <w:rsid w:val="000F6522"/>
    <w:rsid w:val="000F6860"/>
    <w:rsid w:val="000F6C28"/>
    <w:rsid w:val="000F6EE6"/>
    <w:rsid w:val="000F7674"/>
    <w:rsid w:val="0010051F"/>
    <w:rsid w:val="00100747"/>
    <w:rsid w:val="00101113"/>
    <w:rsid w:val="00101951"/>
    <w:rsid w:val="0010363C"/>
    <w:rsid w:val="00103751"/>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BB0"/>
    <w:rsid w:val="001D0CCF"/>
    <w:rsid w:val="001D13CE"/>
    <w:rsid w:val="001D1AE2"/>
    <w:rsid w:val="001D2221"/>
    <w:rsid w:val="001D2341"/>
    <w:rsid w:val="001D2C5F"/>
    <w:rsid w:val="001D34C9"/>
    <w:rsid w:val="001D34FC"/>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6E5"/>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233"/>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C7CE6"/>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7D"/>
    <w:rsid w:val="003225B1"/>
    <w:rsid w:val="00322BBE"/>
    <w:rsid w:val="00323208"/>
    <w:rsid w:val="00323337"/>
    <w:rsid w:val="00323542"/>
    <w:rsid w:val="003235F8"/>
    <w:rsid w:val="003236EB"/>
    <w:rsid w:val="00323A61"/>
    <w:rsid w:val="0032401F"/>
    <w:rsid w:val="003246AA"/>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0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627"/>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38FD"/>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B42"/>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CCB"/>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BE0"/>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188"/>
    <w:rsid w:val="006705BC"/>
    <w:rsid w:val="00670FAE"/>
    <w:rsid w:val="0067125E"/>
    <w:rsid w:val="00671E02"/>
    <w:rsid w:val="00671F02"/>
    <w:rsid w:val="00671F75"/>
    <w:rsid w:val="00671FE9"/>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4492"/>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369"/>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17ED4"/>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D4E"/>
    <w:rsid w:val="00A07E22"/>
    <w:rsid w:val="00A1080B"/>
    <w:rsid w:val="00A1093D"/>
    <w:rsid w:val="00A10F39"/>
    <w:rsid w:val="00A11334"/>
    <w:rsid w:val="00A1237E"/>
    <w:rsid w:val="00A127BE"/>
    <w:rsid w:val="00A13182"/>
    <w:rsid w:val="00A1454D"/>
    <w:rsid w:val="00A15238"/>
    <w:rsid w:val="00A15A61"/>
    <w:rsid w:val="00A16A5B"/>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281C"/>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0EC6"/>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7DE"/>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36B"/>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0AF7"/>
    <w:rsid w:val="00B0195A"/>
    <w:rsid w:val="00B019E0"/>
    <w:rsid w:val="00B01DBD"/>
    <w:rsid w:val="00B033C1"/>
    <w:rsid w:val="00B038C4"/>
    <w:rsid w:val="00B03CB2"/>
    <w:rsid w:val="00B042AB"/>
    <w:rsid w:val="00B042C6"/>
    <w:rsid w:val="00B045AF"/>
    <w:rsid w:val="00B04FE4"/>
    <w:rsid w:val="00B058D6"/>
    <w:rsid w:val="00B064B6"/>
    <w:rsid w:val="00B0665E"/>
    <w:rsid w:val="00B069A8"/>
    <w:rsid w:val="00B06DFB"/>
    <w:rsid w:val="00B07A2A"/>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37FB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1F9D"/>
    <w:rsid w:val="00B5270D"/>
    <w:rsid w:val="00B527D9"/>
    <w:rsid w:val="00B53A9E"/>
    <w:rsid w:val="00B53F40"/>
    <w:rsid w:val="00B543B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3E1"/>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2FE"/>
    <w:rsid w:val="00BF24E6"/>
    <w:rsid w:val="00BF2BDF"/>
    <w:rsid w:val="00BF3217"/>
    <w:rsid w:val="00BF3955"/>
    <w:rsid w:val="00BF3D3A"/>
    <w:rsid w:val="00BF560F"/>
    <w:rsid w:val="00BF6A28"/>
    <w:rsid w:val="00BF7E3F"/>
    <w:rsid w:val="00BF7F0C"/>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B9A"/>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14B5"/>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3E71"/>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3C6"/>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457"/>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B21"/>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166"/>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18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1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712</Words>
  <Characters>3430</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5</cp:revision>
  <cp:lastPrinted>2026-03-23T11:41:00Z</cp:lastPrinted>
  <dcterms:created xsi:type="dcterms:W3CDTF">2026-05-01T15:40:00Z</dcterms:created>
  <dcterms:modified xsi:type="dcterms:W3CDTF">2026-05-05T10:38:00Z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