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6A23B004" w:rsidR="00280E92" w:rsidRPr="00280E92" w:rsidRDefault="00EA2B21" w:rsidP="00905FA7">
      <w:pPr>
        <w:rPr>
          <w:rFonts w:ascii="Arial Rounded MT Bold" w:hAnsi="Arial Rounded MT Bold"/>
          <w:color w:val="003779"/>
          <w:spacing w:val="-20"/>
          <w:sz w:val="6"/>
          <w:szCs w:val="6"/>
        </w:rPr>
      </w:pPr>
      <w:r>
        <w:rPr>
          <w:noProof/>
        </w:rPr>
        <w:drawing>
          <wp:anchor distT="0" distB="0" distL="114300" distR="114300" simplePos="0" relativeHeight="251666432" behindDoc="0" locked="0" layoutInCell="1" allowOverlap="1" wp14:anchorId="27636F49" wp14:editId="49C6CCD3">
            <wp:simplePos x="0" y="0"/>
            <wp:positionH relativeFrom="page">
              <wp:posOffset>6438900</wp:posOffset>
            </wp:positionH>
            <wp:positionV relativeFrom="paragraph">
              <wp:posOffset>0</wp:posOffset>
            </wp:positionV>
            <wp:extent cx="777240" cy="777240"/>
            <wp:effectExtent l="0" t="0" r="3810" b="3810"/>
            <wp:wrapSquare wrapText="bothSides"/>
            <wp:docPr id="163256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3671" w14:textId="7B9F63FB" w:rsidR="001D34FC" w:rsidRPr="001D34FC" w:rsidRDefault="00773D56" w:rsidP="001D34FC">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2629DC">
        <w:rPr>
          <w:rFonts w:ascii="Arial Rounded MT Bold" w:hAnsi="Arial Rounded MT Bold"/>
          <w:color w:val="002060"/>
          <w:spacing w:val="-20"/>
          <w:sz w:val="40"/>
          <w:szCs w:val="40"/>
        </w:rPr>
        <w:t>2</w:t>
      </w:r>
      <w:r w:rsidR="00DA5449">
        <w:rPr>
          <w:rFonts w:ascii="Arial Rounded MT Bold" w:hAnsi="Arial Rounded MT Bold"/>
          <w:color w:val="002060"/>
          <w:spacing w:val="-20"/>
          <w:sz w:val="40"/>
          <w:szCs w:val="40"/>
        </w:rPr>
        <w:t>2</w:t>
      </w:r>
    </w:p>
    <w:p w14:paraId="2F15EEE1" w14:textId="1401CD8F"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70ADAA3D">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7E22AE"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59544366" w:rsidR="00361E80" w:rsidRDefault="00EA2B21"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EA2B21">
        <w:rPr>
          <w:rFonts w:ascii="Arial Rounded MT Bold" w:hAnsi="Arial Rounded MT Bold"/>
          <w:noProof/>
          <w:color w:val="002060"/>
          <w:spacing w:val="-20"/>
          <w:sz w:val="40"/>
          <w:szCs w:val="40"/>
        </w:rPr>
        <mc:AlternateContent>
          <mc:Choice Requires="wps">
            <w:drawing>
              <wp:anchor distT="45720" distB="45720" distL="114300" distR="114300" simplePos="0" relativeHeight="251668480" behindDoc="0" locked="0" layoutInCell="1" allowOverlap="1" wp14:anchorId="6CE83680" wp14:editId="7FE28FB1">
                <wp:simplePos x="0" y="0"/>
                <wp:positionH relativeFrom="margin">
                  <wp:align>right</wp:align>
                </wp:positionH>
                <wp:positionV relativeFrom="paragraph">
                  <wp:posOffset>274320</wp:posOffset>
                </wp:positionV>
                <wp:extent cx="1059180" cy="4495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49580"/>
                        </a:xfrm>
                        <a:prstGeom prst="rect">
                          <a:avLst/>
                        </a:prstGeom>
                        <a:solidFill>
                          <a:srgbClr val="FFFFFF"/>
                        </a:solidFill>
                        <a:ln w="9525">
                          <a:noFill/>
                          <a:miter lim="800000"/>
                          <a:headEnd/>
                          <a:tailEnd/>
                        </a:ln>
                      </wps:spPr>
                      <wps:txb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3680" id="_x0000_t202" coordsize="21600,21600" o:spt="202" path="m,l,21600r21600,l21600,xe">
                <v:stroke joinstyle="miter"/>
                <v:path gradientshapeok="t" o:connecttype="rect"/>
              </v:shapetype>
              <v:shape id="Text Box 2" o:spid="_x0000_s1026" type="#_x0000_t202" style="position:absolute;margin-left:32.2pt;margin-top:21.6pt;width:83.4pt;height:35.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4LCgIAAPYDAAAOAAAAZHJzL2Uyb0RvYy54bWysU9uO0zAQfUfiHyy/06RVC2206WrpUoS0&#10;XKSFD3Acp7FwPGbsNilfz9jJdgu8IfJgzWTGZ2bOHN/cDp1hJ4Vegy35fJZzpqyEWttDyb993b9a&#10;c+aDsLUwYFXJz8rz2+3LFze9K9QCWjC1QkYg1he9K3kbgiuyzMtWdcLPwClLwQawE4FcPGQ1ip7Q&#10;O5Mt8vx11gPWDkEq7+nv/Rjk24TfNEqGz03jVWCm5NRbSCems4pntr0RxQGFa7Wc2hD/0EUntKWi&#10;F6h7EQQ7ov4LqtMSwUMTZhK6DJpGS5VmoGnm+R/TPLbCqTQLkePdhSb//2Dlp9Oj+4IsDG9hoAWm&#10;Ibx7APndMwu7VtiDukOEvlWipsLzSFnWO19MVyPVvvARpOo/Qk1LFscACWhosIus0JyM0GkB5wvp&#10;aghMxpL5ajNfU0hSbLncrMiOJUTxdNuhD+8VdCwaJUdaakIXpwcfxtSnlFjMg9H1XhuTHDxUO4Ps&#10;JEgA+/RN6L+lGcv6km9Wi1VCthDvJ210OpBAje5Kvs7jN0omsvHO1iklCG1Gm5o2dqInMjJyE4Zq&#10;oMRIUwX1mYhCGIVID4eMFvAnZz2JsOT+x1Gg4sx8sET2Zr5cRtUmZ7l6syAHryPVdURYSVAlD5yN&#10;5i4kpUceLNzRUhqd+HruZOqVxJUYnx5CVO+1n7Ken+v2FwAAAP//AwBQSwMEFAAGAAgAAAAhAJYc&#10;b4/cAAAABwEAAA8AAABkcnMvZG93bnJldi54bWxMj8FOwzAQRO9I/IO1SFwQdVpCCiFOBUggri39&#10;gE28TSLidRS7Tfr3bE9wm9WsZt4Um9n16kRj6DwbWC4SUMS1tx03BvbfH/dPoEJEtth7JgNnCrAp&#10;r68KzK2feEunXWyUhHDI0UAb45BrHeqWHIaFH4jFO/jRYZRzbLQdcZJw1+tVkmTaYcfS0OJA7y3V&#10;P7ujM3D4mu4en6fqM+7X2zR7w25d+bMxtzfz6wuoSHP8e4YLvqBDKUyVP7INqjcgQ6KB9GEF6uJm&#10;mQypRCzTBHRZ6P/85S8AAAD//wMAUEsBAi0AFAAGAAgAAAAhALaDOJL+AAAA4QEAABMAAAAAAAAA&#10;AAAAAAAAAAAAAFtDb250ZW50X1R5cGVzXS54bWxQSwECLQAUAAYACAAAACEAOP0h/9YAAACUAQAA&#10;CwAAAAAAAAAAAAAAAAAvAQAAX3JlbHMvLnJlbHNQSwECLQAUAAYACAAAACEAQlMeCwoCAAD2AwAA&#10;DgAAAAAAAAAAAAAAAAAuAgAAZHJzL2Uyb0RvYy54bWxQSwECLQAUAAYACAAAACEAlhxvj9wAAAAH&#10;AQAADwAAAAAAAAAAAAAAAABkBAAAZHJzL2Rvd25yZXYueG1sUEsFBgAAAAAEAAQA8wAAAG0FAAAA&#10;AA==&#10;" stroked="f">
                <v:textbo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v:textbox>
                <w10:wrap type="square" anchorx="margin"/>
              </v:shape>
            </w:pict>
          </mc:Fallback>
        </mc:AlternateContent>
      </w:r>
      <w:r w:rsidR="00213E50"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00213E50"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00213E50"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0210E418" w:rsidR="00974726" w:rsidRPr="003D6CA5" w:rsidRDefault="00974726" w:rsidP="00D67E6F">
      <w:pPr>
        <w:pStyle w:val="nl1"/>
        <w:shd w:val="clear" w:color="auto" w:fill="FFFFFF"/>
        <w:spacing w:before="0" w:beforeAutospacing="0" w:after="0" w:afterAutospacing="0"/>
        <w:rPr>
          <w:rFonts w:ascii="Segoe UI" w:hAnsi="Segoe UI" w:cs="Segoe UI"/>
          <w:color w:val="00B0F0"/>
          <w:sz w:val="4"/>
          <w:szCs w:val="4"/>
        </w:rPr>
      </w:pPr>
    </w:p>
    <w:p w14:paraId="5663C99A" w14:textId="29043FC5" w:rsidR="00146530" w:rsidRPr="002A5BA8" w:rsidRDefault="00726D08" w:rsidP="00377E71">
      <w:pPr>
        <w:ind w:left="-142" w:right="272"/>
        <w:rPr>
          <w:rFonts w:cs="Segoe UI"/>
          <w:i/>
          <w:iCs/>
          <w:color w:val="EE0000"/>
          <w:sz w:val="20"/>
          <w:szCs w:val="20"/>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117717">
        <w:rPr>
          <w:color w:val="00B0F0"/>
          <w:sz w:val="22"/>
          <w:szCs w:val="22"/>
        </w:rPr>
        <w:t>21</w:t>
      </w:r>
      <w:r w:rsidR="00117717" w:rsidRPr="00117717">
        <w:rPr>
          <w:color w:val="00B0F0"/>
          <w:sz w:val="22"/>
          <w:szCs w:val="22"/>
          <w:vertAlign w:val="superscript"/>
        </w:rPr>
        <w:t>st</w:t>
      </w:r>
      <w:r w:rsidR="008944DD">
        <w:rPr>
          <w:color w:val="00B0F0"/>
          <w:sz w:val="22"/>
          <w:szCs w:val="22"/>
        </w:rPr>
        <w:t xml:space="preserve"> June</w:t>
      </w:r>
      <w:r w:rsidR="00F53C73" w:rsidRPr="00EF5531">
        <w:rPr>
          <w:rFonts w:cs="Segoe UI"/>
          <w:color w:val="00B0F0"/>
          <w:sz w:val="22"/>
          <w:szCs w:val="22"/>
        </w:rPr>
        <w:t>:</w:t>
      </w:r>
    </w:p>
    <w:p w14:paraId="7C7309C0" w14:textId="33A69274" w:rsidR="00A96BA6" w:rsidRPr="00D92DDA" w:rsidRDefault="009547F0" w:rsidP="00377E71">
      <w:pPr>
        <w:ind w:left="-142" w:right="272"/>
        <w:rPr>
          <w:rFonts w:cs="Segoe UI"/>
          <w:color w:val="000000" w:themeColor="text1"/>
          <w:sz w:val="22"/>
          <w:szCs w:val="22"/>
        </w:rPr>
      </w:pPr>
      <w:r w:rsidRPr="009547F0">
        <w:rPr>
          <w:rFonts w:cs="Segoe UI"/>
          <w:color w:val="000000" w:themeColor="text1"/>
          <w:sz w:val="22"/>
          <w:szCs w:val="22"/>
        </w:rPr>
        <w:t xml:space="preserve">Lord, we lift before you those people being ordained as Priests today. At </w:t>
      </w:r>
      <w:hyperlink r:id="rId12" w:history="1">
        <w:r w:rsidRPr="009547F0">
          <w:rPr>
            <w:rStyle w:val="Hyperlink"/>
            <w:rFonts w:cs="Segoe UI"/>
            <w:sz w:val="22"/>
            <w:szCs w:val="22"/>
          </w:rPr>
          <w:t>Holy Trinity Bicton we pray for David Latcham</w:t>
        </w:r>
      </w:hyperlink>
      <w:r w:rsidRPr="009547F0">
        <w:rPr>
          <w:rFonts w:cs="Segoe UI"/>
          <w:color w:val="000000" w:themeColor="text1"/>
          <w:sz w:val="22"/>
          <w:szCs w:val="22"/>
        </w:rPr>
        <w:t xml:space="preserve">; at </w:t>
      </w:r>
      <w:hyperlink r:id="rId13" w:history="1">
        <w:r w:rsidRPr="009547F0">
          <w:rPr>
            <w:rStyle w:val="Hyperlink"/>
            <w:rFonts w:cs="Segoe UI"/>
            <w:sz w:val="22"/>
            <w:szCs w:val="22"/>
          </w:rPr>
          <w:t>St Peter's Wolverhampton we pray for Emma Hammond and Imogen Smith</w:t>
        </w:r>
      </w:hyperlink>
      <w:r w:rsidRPr="009547F0">
        <w:rPr>
          <w:rFonts w:cs="Segoe UI"/>
          <w:color w:val="000000" w:themeColor="text1"/>
          <w:sz w:val="22"/>
          <w:szCs w:val="22"/>
        </w:rPr>
        <w:t xml:space="preserve">. Lord, please bless each of these people at this important stage of their </w:t>
      </w:r>
      <w:r w:rsidR="0088413D">
        <w:rPr>
          <w:rFonts w:cs="Segoe UI"/>
          <w:color w:val="000000" w:themeColor="text1"/>
          <w:sz w:val="22"/>
          <w:szCs w:val="22"/>
        </w:rPr>
        <w:t>vocation</w:t>
      </w:r>
      <w:r w:rsidRPr="009547F0">
        <w:rPr>
          <w:rFonts w:cs="Segoe UI"/>
          <w:color w:val="000000" w:themeColor="text1"/>
          <w:sz w:val="22"/>
          <w:szCs w:val="22"/>
        </w:rPr>
        <w:t>, and continue to guide them on their onward journey.</w:t>
      </w:r>
      <w:r>
        <w:rPr>
          <w:rFonts w:cs="Segoe UI"/>
          <w:color w:val="000000" w:themeColor="text1"/>
          <w:sz w:val="22"/>
          <w:szCs w:val="22"/>
        </w:rPr>
        <w:t xml:space="preserve"> </w:t>
      </w:r>
      <w:r w:rsidRPr="009547F0">
        <w:rPr>
          <w:rFonts w:cs="Segoe UI"/>
          <w:color w:val="000000" w:themeColor="text1"/>
          <w:sz w:val="22"/>
          <w:szCs w:val="22"/>
        </w:rPr>
        <w:t>So too we pray for Joe Pal</w:t>
      </w:r>
      <w:r w:rsidR="00846250">
        <w:rPr>
          <w:rFonts w:cs="Segoe UI"/>
          <w:color w:val="000000" w:themeColor="text1"/>
          <w:sz w:val="22"/>
          <w:szCs w:val="22"/>
        </w:rPr>
        <w:t>f</w:t>
      </w:r>
      <w:r w:rsidRPr="009547F0">
        <w:rPr>
          <w:rFonts w:cs="Segoe UI"/>
          <w:color w:val="000000" w:themeColor="text1"/>
          <w:sz w:val="22"/>
          <w:szCs w:val="22"/>
        </w:rPr>
        <w:t>reyman as he is licensed today to serve the churches of Caverswall, Dilhorne, and Weston Coyney. Please bless growing relationships in these churches and communities in the months and years to come.</w:t>
      </w:r>
    </w:p>
    <w:p w14:paraId="040E6A5C" w14:textId="73E4335E" w:rsidR="00E65594" w:rsidRPr="003D6CA5" w:rsidRDefault="00E65594" w:rsidP="00DC7706">
      <w:pPr>
        <w:ind w:left="-142" w:right="272"/>
        <w:rPr>
          <w:rFonts w:cs="Segoe UI"/>
          <w:color w:val="C69600" w:themeColor="accent4" w:themeShade="BF"/>
          <w:sz w:val="4"/>
          <w:szCs w:val="4"/>
        </w:rPr>
      </w:pPr>
    </w:p>
    <w:p w14:paraId="1B8B944D" w14:textId="51F57B9A" w:rsidR="000140A2" w:rsidRPr="0020052F" w:rsidRDefault="00726D08" w:rsidP="00377E71">
      <w:pPr>
        <w:ind w:left="-142" w:right="272"/>
        <w:rPr>
          <w:rFonts w:cs="Segoe UI"/>
          <w:i/>
          <w:iCs/>
          <w:color w:val="EE0000"/>
          <w:sz w:val="16"/>
          <w:szCs w:val="16"/>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117717">
        <w:rPr>
          <w:rFonts w:cs="Segoe UI"/>
          <w:color w:val="000000" w:themeColor="text1"/>
          <w:sz w:val="22"/>
          <w:szCs w:val="22"/>
        </w:rPr>
        <w:t>22</w:t>
      </w:r>
      <w:r w:rsidR="00117717" w:rsidRPr="00117717">
        <w:rPr>
          <w:rFonts w:cs="Segoe UI"/>
          <w:color w:val="000000" w:themeColor="text1"/>
          <w:sz w:val="22"/>
          <w:szCs w:val="22"/>
          <w:vertAlign w:val="superscript"/>
        </w:rPr>
        <w:t>nd</w:t>
      </w:r>
      <w:r w:rsidR="00FC7287" w:rsidRPr="00EF5531">
        <w:rPr>
          <w:rFonts w:cs="Segoe UI"/>
          <w:color w:val="000000" w:themeColor="text1"/>
          <w:sz w:val="22"/>
          <w:szCs w:val="22"/>
        </w:rPr>
        <w:t>:</w:t>
      </w:r>
      <w:r w:rsidR="00D86305">
        <w:rPr>
          <w:rFonts w:cs="Segoe UI"/>
          <w:color w:val="000000" w:themeColor="text1"/>
          <w:sz w:val="22"/>
          <w:szCs w:val="22"/>
        </w:rPr>
        <w:t xml:space="preserve"> </w:t>
      </w:r>
      <w:r w:rsidR="006821FE" w:rsidRPr="0008184A">
        <w:rPr>
          <w:rFonts w:cs="Segoe UI"/>
          <w:i/>
          <w:iCs/>
          <w:color w:val="EE0000"/>
          <w:sz w:val="20"/>
          <w:szCs w:val="20"/>
        </w:rPr>
        <w:t>(Alban, first Martyr of Britain, c.250)</w:t>
      </w:r>
    </w:p>
    <w:p w14:paraId="3499AA0F" w14:textId="46ADAD5E" w:rsidR="005B4326" w:rsidRPr="003246AA" w:rsidRDefault="009547F0" w:rsidP="00117717">
      <w:pPr>
        <w:ind w:left="-142" w:right="272"/>
        <w:rPr>
          <w:rFonts w:cs="Segoe UI"/>
          <w:color w:val="000000" w:themeColor="text1"/>
          <w:sz w:val="22"/>
          <w:szCs w:val="22"/>
        </w:rPr>
      </w:pPr>
      <w:r w:rsidRPr="009547F0">
        <w:rPr>
          <w:rFonts w:cs="Segoe UI"/>
          <w:color w:val="000000" w:themeColor="text1"/>
          <w:sz w:val="22"/>
          <w:szCs w:val="22"/>
        </w:rPr>
        <w:t xml:space="preserve">On the day we remember St Alban we pray for the two churches in the diocese dedicated to him, in Ashmore Park in Wulfrun Deanery </w:t>
      </w:r>
      <w:r w:rsidR="0088413D">
        <w:rPr>
          <w:rFonts w:cs="Segoe UI"/>
          <w:color w:val="000000" w:themeColor="text1"/>
          <w:sz w:val="22"/>
          <w:szCs w:val="22"/>
        </w:rPr>
        <w:t xml:space="preserve">and </w:t>
      </w:r>
      <w:r w:rsidRPr="009547F0">
        <w:rPr>
          <w:rFonts w:cs="Segoe UI"/>
          <w:color w:val="000000" w:themeColor="text1"/>
          <w:sz w:val="22"/>
          <w:szCs w:val="22"/>
        </w:rPr>
        <w:t xml:space="preserve">at Blurton in Stoke on Trent. We pray for your hand of blessing to rest on these churches, their respective sister ones of St Thomas and Bartholomew, and the communities they serve. We also pray for the </w:t>
      </w:r>
      <w:hyperlink r:id="rId14" w:history="1">
        <w:r w:rsidRPr="009547F0">
          <w:rPr>
            <w:rStyle w:val="Hyperlink"/>
            <w:rFonts w:cs="Segoe UI"/>
            <w:sz w:val="22"/>
            <w:szCs w:val="22"/>
          </w:rPr>
          <w:t>Archdeacon's Visitation at St Mary's Tutbury</w:t>
        </w:r>
      </w:hyperlink>
      <w:r w:rsidRPr="009547F0">
        <w:rPr>
          <w:rFonts w:cs="Segoe UI"/>
          <w:color w:val="000000" w:themeColor="text1"/>
          <w:sz w:val="22"/>
          <w:szCs w:val="22"/>
        </w:rPr>
        <w:t>, and thank you for all those people volunteering to serve in the eastern areas of Staffordshire.</w:t>
      </w:r>
    </w:p>
    <w:p w14:paraId="476420D3" w14:textId="4A4D3720" w:rsidR="00DC7706" w:rsidRPr="003D6CA5" w:rsidRDefault="00DC7706" w:rsidP="00396F64">
      <w:pPr>
        <w:ind w:left="-142" w:right="272"/>
        <w:rPr>
          <w:color w:val="63ABFF" w:themeColor="accent6" w:themeTint="66"/>
          <w:sz w:val="4"/>
          <w:szCs w:val="4"/>
        </w:rPr>
      </w:pPr>
    </w:p>
    <w:p w14:paraId="57B2D1CE" w14:textId="122BF9A9" w:rsidR="00BC6F47" w:rsidRPr="0020052F" w:rsidRDefault="008433A7" w:rsidP="0020052F">
      <w:pPr>
        <w:ind w:left="-142" w:right="272"/>
        <w:rPr>
          <w:i/>
          <w:iCs/>
          <w:color w:val="EE0000"/>
          <w:sz w:val="20"/>
          <w:szCs w:val="20"/>
        </w:rPr>
      </w:pPr>
      <w:r w:rsidRPr="00323542">
        <w:rPr>
          <w:color w:val="00B050"/>
          <w:sz w:val="22"/>
          <w:szCs w:val="22"/>
        </w:rPr>
        <w:t>Tuesday</w:t>
      </w:r>
      <w:r w:rsidR="00805E46">
        <w:rPr>
          <w:color w:val="00B050"/>
          <w:sz w:val="22"/>
          <w:szCs w:val="22"/>
        </w:rPr>
        <w:t xml:space="preserve"> </w:t>
      </w:r>
      <w:bookmarkEnd w:id="0"/>
      <w:bookmarkEnd w:id="1"/>
      <w:r w:rsidR="00117717">
        <w:rPr>
          <w:color w:val="00B050"/>
          <w:sz w:val="22"/>
          <w:szCs w:val="22"/>
        </w:rPr>
        <w:t>23</w:t>
      </w:r>
      <w:r w:rsidR="00117717" w:rsidRPr="00117717">
        <w:rPr>
          <w:color w:val="00B050"/>
          <w:sz w:val="22"/>
          <w:szCs w:val="22"/>
          <w:vertAlign w:val="superscript"/>
        </w:rPr>
        <w:t>rd</w:t>
      </w:r>
      <w:r w:rsidR="00040DD2">
        <w:rPr>
          <w:color w:val="00B050"/>
          <w:sz w:val="22"/>
          <w:szCs w:val="22"/>
        </w:rPr>
        <w:t>:</w:t>
      </w:r>
      <w:r w:rsidR="006821FE">
        <w:rPr>
          <w:color w:val="00B050"/>
          <w:sz w:val="22"/>
          <w:szCs w:val="22"/>
        </w:rPr>
        <w:t xml:space="preserve"> </w:t>
      </w:r>
      <w:r w:rsidR="006821FE" w:rsidRPr="0008184A">
        <w:rPr>
          <w:i/>
          <w:iCs/>
          <w:color w:val="EE0000"/>
          <w:sz w:val="20"/>
          <w:szCs w:val="20"/>
        </w:rPr>
        <w:t>(Etheldreda, Abbess of Ely, c.678)</w:t>
      </w:r>
    </w:p>
    <w:p w14:paraId="4083D3F1" w14:textId="53D090D1" w:rsidR="003E5F9B" w:rsidRDefault="003E5F9B" w:rsidP="003E5F9B">
      <w:pPr>
        <w:ind w:left="-142" w:right="272"/>
        <w:rPr>
          <w:sz w:val="22"/>
          <w:szCs w:val="22"/>
        </w:rPr>
      </w:pPr>
      <w:r w:rsidRPr="003E5F9B">
        <w:rPr>
          <w:sz w:val="22"/>
          <w:szCs w:val="22"/>
        </w:rPr>
        <w:t>We</w:t>
      </w:r>
      <w:r w:rsidR="009547F0">
        <w:rPr>
          <w:sz w:val="22"/>
          <w:szCs w:val="22"/>
        </w:rPr>
        <w:t xml:space="preserve"> </w:t>
      </w:r>
      <w:r w:rsidR="009547F0" w:rsidRPr="009547F0">
        <w:rPr>
          <w:sz w:val="22"/>
          <w:szCs w:val="22"/>
        </w:rPr>
        <w:t xml:space="preserve">pray for </w:t>
      </w:r>
      <w:r w:rsidR="00846250">
        <w:rPr>
          <w:sz w:val="22"/>
          <w:szCs w:val="22"/>
        </w:rPr>
        <w:t>Nick Smith</w:t>
      </w:r>
      <w:r w:rsidR="009547F0" w:rsidRPr="009547F0">
        <w:rPr>
          <w:sz w:val="22"/>
          <w:szCs w:val="22"/>
        </w:rPr>
        <w:t xml:space="preserve"> as he is licensed today as new vicar of the parish of Penn Fields. We thank you for his years of service there as Curate, and that his experience and relationships already built there will translate well into his new role. Please bless him and the churches of St Aidan's, St Jo's, and St Philip's as they move into the future together. We pray for wisdom for the Walsall Assessors as they meet today. So too we pray for the </w:t>
      </w:r>
      <w:hyperlink r:id="rId15" w:history="1">
        <w:r w:rsidR="009547F0" w:rsidRPr="009547F0">
          <w:rPr>
            <w:rStyle w:val="Hyperlink"/>
            <w:sz w:val="22"/>
            <w:szCs w:val="22"/>
          </w:rPr>
          <w:t>Archdeacon's Visitation at St John the Baptist's Stafford</w:t>
        </w:r>
      </w:hyperlink>
      <w:r w:rsidR="009547F0" w:rsidRPr="009547F0">
        <w:rPr>
          <w:sz w:val="22"/>
          <w:szCs w:val="22"/>
        </w:rPr>
        <w:t xml:space="preserve">, and thank you for all those people stepping forward to serve in Stafford borough and beyond. We also pray for this morning's workshop on </w:t>
      </w:r>
      <w:hyperlink r:id="rId16" w:history="1">
        <w:r w:rsidR="009547F0" w:rsidRPr="009547F0">
          <w:rPr>
            <w:rStyle w:val="Hyperlink"/>
            <w:sz w:val="22"/>
            <w:szCs w:val="22"/>
          </w:rPr>
          <w:t>'Taking Action on Eco Church'</w:t>
        </w:r>
      </w:hyperlink>
      <w:r w:rsidR="009547F0" w:rsidRPr="009547F0">
        <w:rPr>
          <w:sz w:val="22"/>
          <w:szCs w:val="22"/>
        </w:rPr>
        <w:t xml:space="preserve"> and pray you may guide each of us that in trying to equip our churches for all the </w:t>
      </w:r>
      <w:r w:rsidR="00062BAA">
        <w:rPr>
          <w:sz w:val="22"/>
          <w:szCs w:val="22"/>
        </w:rPr>
        <w:t>5</w:t>
      </w:r>
      <w:r w:rsidR="009547F0" w:rsidRPr="009547F0">
        <w:rPr>
          <w:sz w:val="22"/>
          <w:szCs w:val="22"/>
        </w:rPr>
        <w:t xml:space="preserve"> </w:t>
      </w:r>
      <w:r w:rsidR="00062BAA">
        <w:rPr>
          <w:sz w:val="22"/>
          <w:szCs w:val="22"/>
        </w:rPr>
        <w:t>M</w:t>
      </w:r>
      <w:r w:rsidR="009547F0" w:rsidRPr="009547F0">
        <w:rPr>
          <w:sz w:val="22"/>
          <w:szCs w:val="22"/>
        </w:rPr>
        <w:t>arks of Mission, we will remember the Fifth in taking care of the beautiful wor</w:t>
      </w:r>
      <w:r w:rsidR="00062BAA">
        <w:rPr>
          <w:sz w:val="22"/>
          <w:szCs w:val="22"/>
        </w:rPr>
        <w:t>l</w:t>
      </w:r>
      <w:r w:rsidR="009547F0" w:rsidRPr="009547F0">
        <w:rPr>
          <w:sz w:val="22"/>
          <w:szCs w:val="22"/>
        </w:rPr>
        <w:t>d that you created for us.</w:t>
      </w:r>
    </w:p>
    <w:p w14:paraId="6E37813A" w14:textId="77777777" w:rsidR="00DC7706" w:rsidRPr="003D6CA5" w:rsidRDefault="00DC7706" w:rsidP="0079035C">
      <w:pPr>
        <w:ind w:left="-142" w:right="272"/>
        <w:rPr>
          <w:rFonts w:cs="Segoe UI"/>
          <w:color w:val="00B050"/>
          <w:sz w:val="4"/>
          <w:szCs w:val="4"/>
        </w:rPr>
      </w:pPr>
    </w:p>
    <w:p w14:paraId="49BA851A" w14:textId="61C28D91" w:rsidR="00BC6F47" w:rsidRPr="0020052F" w:rsidRDefault="008433A7" w:rsidP="0071792C">
      <w:pPr>
        <w:ind w:left="-142" w:right="272"/>
        <w:rPr>
          <w:rFonts w:cs="Segoe UI"/>
          <w:i/>
          <w:iCs/>
          <w:color w:val="EE0000"/>
          <w:sz w:val="20"/>
          <w:szCs w:val="20"/>
        </w:rPr>
      </w:pPr>
      <w:r w:rsidRPr="00323542">
        <w:rPr>
          <w:rFonts w:cs="Segoe UI"/>
          <w:color w:val="000000" w:themeColor="text1"/>
          <w:sz w:val="22"/>
          <w:szCs w:val="22"/>
        </w:rPr>
        <w:t>Wednesday</w:t>
      </w:r>
      <w:bookmarkStart w:id="2" w:name="_Hlk206400010"/>
      <w:bookmarkStart w:id="3" w:name="_Hlk129783700"/>
      <w:r w:rsidR="00B95609">
        <w:rPr>
          <w:rFonts w:cs="Segoe UI"/>
          <w:color w:val="000000" w:themeColor="text1"/>
          <w:sz w:val="22"/>
          <w:szCs w:val="22"/>
        </w:rPr>
        <w:t xml:space="preserve"> </w:t>
      </w:r>
      <w:r w:rsidR="00117717">
        <w:rPr>
          <w:rFonts w:cs="Segoe UI"/>
          <w:color w:val="000000" w:themeColor="text1"/>
          <w:sz w:val="22"/>
          <w:szCs w:val="22"/>
        </w:rPr>
        <w:t>24</w:t>
      </w:r>
      <w:r w:rsidR="008944DD" w:rsidRPr="008944DD">
        <w:rPr>
          <w:rFonts w:cs="Segoe UI"/>
          <w:color w:val="000000" w:themeColor="text1"/>
          <w:sz w:val="22"/>
          <w:szCs w:val="22"/>
          <w:vertAlign w:val="superscript"/>
        </w:rPr>
        <w:t>th</w:t>
      </w:r>
      <w:r w:rsidR="006821FE">
        <w:rPr>
          <w:rFonts w:cs="Segoe UI"/>
          <w:color w:val="000000" w:themeColor="text1"/>
          <w:sz w:val="21"/>
          <w:szCs w:val="21"/>
        </w:rPr>
        <w:t xml:space="preserve">: </w:t>
      </w:r>
      <w:r w:rsidR="006821FE" w:rsidRPr="0008184A">
        <w:rPr>
          <w:rFonts w:cs="Segoe UI"/>
          <w:i/>
          <w:iCs/>
          <w:color w:val="EE0000"/>
          <w:sz w:val="20"/>
          <w:szCs w:val="20"/>
        </w:rPr>
        <w:t>(The Birth of John the Baptist)</w:t>
      </w:r>
    </w:p>
    <w:p w14:paraId="194C4777" w14:textId="1CE04BFD" w:rsidR="004D5C7D" w:rsidRPr="00522B42" w:rsidRDefault="009547F0" w:rsidP="0020052F">
      <w:pPr>
        <w:ind w:left="-142" w:right="272"/>
        <w:rPr>
          <w:rFonts w:cs="Segoe UI"/>
          <w:color w:val="000000" w:themeColor="text1"/>
          <w:sz w:val="22"/>
          <w:szCs w:val="22"/>
        </w:rPr>
      </w:pPr>
      <w:r w:rsidRPr="009547F0">
        <w:rPr>
          <w:rFonts w:cs="Segoe UI"/>
          <w:color w:val="000000" w:themeColor="text1"/>
          <w:sz w:val="22"/>
          <w:szCs w:val="22"/>
        </w:rPr>
        <w:t>Today we pray for Helen Duckett as she is licensed to serve at St John's Barlaston. Please bless growing relationships between her and her new church, as they get to know each other better and serve the local community.</w:t>
      </w:r>
    </w:p>
    <w:bookmarkEnd w:id="2"/>
    <w:p w14:paraId="6A32E614" w14:textId="77777777" w:rsidR="00DC7706" w:rsidRPr="003D6CA5" w:rsidRDefault="00DC7706" w:rsidP="00EA132D">
      <w:pPr>
        <w:ind w:left="-142" w:right="272"/>
        <w:rPr>
          <w:color w:val="FF0000"/>
          <w:sz w:val="4"/>
          <w:szCs w:val="4"/>
        </w:rPr>
      </w:pPr>
    </w:p>
    <w:p w14:paraId="68B68814" w14:textId="3217761A" w:rsidR="00E54333" w:rsidRPr="003246AA" w:rsidRDefault="005E6A7B" w:rsidP="003246AA">
      <w:pPr>
        <w:ind w:left="-142" w:right="272"/>
        <w:rPr>
          <w:rFonts w:cs="Segoe UI"/>
          <w:i/>
          <w:iCs/>
          <w:color w:val="EE0000"/>
          <w:sz w:val="20"/>
          <w:szCs w:val="20"/>
        </w:rPr>
      </w:pPr>
      <w:r w:rsidRPr="00323542">
        <w:rPr>
          <w:color w:val="FFC000"/>
          <w:sz w:val="22"/>
          <w:szCs w:val="22"/>
        </w:rPr>
        <w:t>Thursday</w:t>
      </w:r>
      <w:r w:rsidR="00EA132D" w:rsidRPr="00323542">
        <w:rPr>
          <w:color w:val="FFC000"/>
          <w:sz w:val="22"/>
          <w:szCs w:val="22"/>
        </w:rPr>
        <w:t xml:space="preserve"> </w:t>
      </w:r>
      <w:bookmarkStart w:id="4" w:name="_Hlk125499467"/>
      <w:r w:rsidR="00117717">
        <w:rPr>
          <w:color w:val="FFC000"/>
          <w:sz w:val="22"/>
          <w:szCs w:val="22"/>
        </w:rPr>
        <w:t>25</w:t>
      </w:r>
      <w:r w:rsidR="002709FE" w:rsidRPr="002709FE">
        <w:rPr>
          <w:color w:val="FFC000"/>
          <w:sz w:val="22"/>
          <w:szCs w:val="22"/>
          <w:vertAlign w:val="superscript"/>
        </w:rPr>
        <w:t>th</w:t>
      </w:r>
      <w:r w:rsidR="00543B14" w:rsidRPr="00323542">
        <w:rPr>
          <w:rFonts w:cs="Segoe UI"/>
          <w:color w:val="FFC000"/>
          <w:sz w:val="22"/>
          <w:szCs w:val="22"/>
        </w:rPr>
        <w:t>:</w:t>
      </w:r>
    </w:p>
    <w:p w14:paraId="2610C019" w14:textId="6A94491A" w:rsidR="000A10DD" w:rsidRPr="00040DD2" w:rsidRDefault="008E1928" w:rsidP="0020052F">
      <w:pPr>
        <w:ind w:left="-142" w:right="272"/>
        <w:rPr>
          <w:rStyle w:val="Heading2Char"/>
          <w:rFonts w:ascii="Segoe UI" w:eastAsia="Times New Roman" w:hAnsi="Segoe UI" w:cs="Segoe UI"/>
          <w:bCs w:val="0"/>
          <w:color w:val="000000" w:themeColor="text1"/>
          <w:w w:val="100"/>
          <w:sz w:val="22"/>
          <w:szCs w:val="22"/>
        </w:rPr>
      </w:pPr>
      <w:r w:rsidRPr="008E1928">
        <w:rPr>
          <w:rFonts w:cs="Segoe UI"/>
          <w:color w:val="000000" w:themeColor="text1"/>
          <w:sz w:val="22"/>
          <w:szCs w:val="22"/>
        </w:rPr>
        <w:t>Lord</w:t>
      </w:r>
      <w:r w:rsidR="009547F0" w:rsidRPr="009547F0">
        <w:rPr>
          <w:rFonts w:cs="Segoe UI"/>
          <w:color w:val="000000" w:themeColor="text1"/>
          <w:sz w:val="22"/>
          <w:szCs w:val="22"/>
        </w:rPr>
        <w:t>, we pray for two different Committees as they gather today; Finance and Asset Management this morning and for Stafford Area Mission and Pastoral as they gather this afternoon; please bless both with some measure of your wisdom and compassion. We also pray for this morning's Neurodivergent Licensed Minister Gathering at St Thomas' Mossley in north Walsall, and pray that this may prove the start of a supportive network for all concerned.</w:t>
      </w:r>
    </w:p>
    <w:p w14:paraId="5BFDCF43" w14:textId="77777777" w:rsidR="00DC7706" w:rsidRPr="003D6CA5" w:rsidRDefault="00DC7706" w:rsidP="00515889">
      <w:pPr>
        <w:ind w:left="-142" w:right="272"/>
        <w:rPr>
          <w:color w:val="FF0000"/>
          <w:sz w:val="4"/>
          <w:szCs w:val="4"/>
        </w:rPr>
      </w:pPr>
    </w:p>
    <w:p w14:paraId="1CF7FB00" w14:textId="33E09931" w:rsidR="00E54333" w:rsidRDefault="005E6A7B" w:rsidP="0032257D">
      <w:pPr>
        <w:ind w:left="-142" w:right="272"/>
        <w:rPr>
          <w:color w:val="000000" w:themeColor="text1"/>
          <w:sz w:val="22"/>
          <w:szCs w:val="22"/>
        </w:rPr>
      </w:pPr>
      <w:r w:rsidRPr="00323542">
        <w:rPr>
          <w:color w:val="000000" w:themeColor="text1"/>
          <w:sz w:val="22"/>
          <w:szCs w:val="22"/>
        </w:rPr>
        <w:t>Friday</w:t>
      </w:r>
      <w:bookmarkEnd w:id="4"/>
      <w:r w:rsidR="00D46645">
        <w:rPr>
          <w:color w:val="000000" w:themeColor="text1"/>
          <w:sz w:val="22"/>
          <w:szCs w:val="22"/>
        </w:rPr>
        <w:t xml:space="preserve"> </w:t>
      </w:r>
      <w:r w:rsidR="00117717">
        <w:rPr>
          <w:color w:val="000000" w:themeColor="text1"/>
          <w:sz w:val="22"/>
          <w:szCs w:val="22"/>
        </w:rPr>
        <w:t>26</w:t>
      </w:r>
      <w:r w:rsidR="002709FE" w:rsidRPr="002709FE">
        <w:rPr>
          <w:color w:val="000000" w:themeColor="text1"/>
          <w:sz w:val="22"/>
          <w:szCs w:val="22"/>
          <w:vertAlign w:val="superscript"/>
        </w:rPr>
        <w:t>th</w:t>
      </w:r>
      <w:r w:rsidR="00495559" w:rsidRPr="00323542">
        <w:rPr>
          <w:color w:val="000000" w:themeColor="text1"/>
          <w:sz w:val="22"/>
          <w:szCs w:val="22"/>
        </w:rPr>
        <w:t>:</w:t>
      </w:r>
    </w:p>
    <w:p w14:paraId="756CF2DD" w14:textId="355B72E8" w:rsidR="009547F0" w:rsidRPr="009547F0" w:rsidRDefault="009547F0" w:rsidP="009547F0">
      <w:pPr>
        <w:ind w:left="-142" w:right="272"/>
        <w:rPr>
          <w:rFonts w:cs="Segoe UI"/>
          <w:color w:val="000000" w:themeColor="text1"/>
          <w:sz w:val="22"/>
          <w:szCs w:val="22"/>
        </w:rPr>
      </w:pPr>
      <w:r w:rsidRPr="009547F0">
        <w:rPr>
          <w:rFonts w:cs="Segoe UI"/>
          <w:color w:val="000000" w:themeColor="text1"/>
          <w:sz w:val="22"/>
          <w:szCs w:val="22"/>
        </w:rPr>
        <w:t xml:space="preserve">Continuing our prayers for Cheadle Deanery, we pray for a flourishing relationship between </w:t>
      </w:r>
      <w:r w:rsidR="0088413D">
        <w:rPr>
          <w:rFonts w:cs="Segoe UI"/>
          <w:color w:val="000000" w:themeColor="text1"/>
          <w:sz w:val="22"/>
          <w:szCs w:val="22"/>
        </w:rPr>
        <w:t>the</w:t>
      </w:r>
      <w:r w:rsidRPr="009547F0">
        <w:rPr>
          <w:rFonts w:cs="Segoe UI"/>
          <w:color w:val="000000" w:themeColor="text1"/>
          <w:sz w:val="22"/>
          <w:szCs w:val="22"/>
        </w:rPr>
        <w:t xml:space="preserve"> churches and the schools in their parishes there. We thank</w:t>
      </w:r>
      <w:r w:rsidR="00062BAA">
        <w:rPr>
          <w:rFonts w:cs="Segoe UI"/>
          <w:color w:val="000000" w:themeColor="text1"/>
          <w:sz w:val="22"/>
          <w:szCs w:val="22"/>
        </w:rPr>
        <w:t xml:space="preserve"> </w:t>
      </w:r>
      <w:r w:rsidRPr="009547F0">
        <w:rPr>
          <w:rFonts w:cs="Segoe UI"/>
          <w:color w:val="000000" w:themeColor="text1"/>
          <w:sz w:val="22"/>
          <w:szCs w:val="22"/>
        </w:rPr>
        <w:t>you for a recently established ‘Open the book’ team in Dilhorne, regularly sharing bible stories in collective worship time and a Youthscape Open House Course in Blythe Bridge High School. Please bless for the Christian influence of those who work and help in schools as teachers, governors, youth workers, clergy and volunteers.</w:t>
      </w:r>
    </w:p>
    <w:p w14:paraId="0F3E736F" w14:textId="69DF1395" w:rsidR="00400DA9" w:rsidRPr="003D6CA5" w:rsidRDefault="00400DA9" w:rsidP="00400DA9">
      <w:pPr>
        <w:ind w:left="-142" w:right="272"/>
        <w:rPr>
          <w:color w:val="00B050"/>
          <w:sz w:val="4"/>
          <w:szCs w:val="4"/>
        </w:rPr>
      </w:pPr>
    </w:p>
    <w:p w14:paraId="77CE9668" w14:textId="25068AFA" w:rsidR="00E54333" w:rsidRPr="002A5BA8" w:rsidRDefault="005E6A7B" w:rsidP="00377E71">
      <w:pPr>
        <w:ind w:left="-142" w:right="272"/>
        <w:rPr>
          <w:i/>
          <w:iCs/>
          <w:color w:val="EE0000"/>
          <w:sz w:val="20"/>
          <w:szCs w:val="20"/>
        </w:rPr>
      </w:pPr>
      <w:r w:rsidRPr="008B60A7">
        <w:rPr>
          <w:color w:val="EE0000"/>
          <w:sz w:val="22"/>
          <w:szCs w:val="22"/>
        </w:rPr>
        <w:t>Saturday</w:t>
      </w:r>
      <w:bookmarkEnd w:id="3"/>
      <w:r w:rsidR="00B83C8F" w:rsidRPr="008B60A7">
        <w:rPr>
          <w:color w:val="EE0000"/>
          <w:sz w:val="22"/>
          <w:szCs w:val="22"/>
        </w:rPr>
        <w:t xml:space="preserve"> </w:t>
      </w:r>
      <w:r w:rsidR="0020052F">
        <w:rPr>
          <w:color w:val="EE0000"/>
          <w:sz w:val="22"/>
          <w:szCs w:val="22"/>
        </w:rPr>
        <w:t>2</w:t>
      </w:r>
      <w:r w:rsidR="00117717">
        <w:rPr>
          <w:color w:val="EE0000"/>
          <w:sz w:val="22"/>
          <w:szCs w:val="22"/>
        </w:rPr>
        <w:t>7</w:t>
      </w:r>
      <w:r w:rsidR="002709FE" w:rsidRPr="002709FE">
        <w:rPr>
          <w:color w:val="EE0000"/>
          <w:sz w:val="22"/>
          <w:szCs w:val="22"/>
          <w:vertAlign w:val="superscript"/>
        </w:rPr>
        <w:t>th</w:t>
      </w:r>
      <w:r w:rsidR="006821FE">
        <w:rPr>
          <w:color w:val="EE0000"/>
          <w:sz w:val="22"/>
          <w:szCs w:val="22"/>
        </w:rPr>
        <w:t xml:space="preserve">: </w:t>
      </w:r>
      <w:r w:rsidR="006821FE" w:rsidRPr="0008184A">
        <w:rPr>
          <w:i/>
          <w:iCs/>
          <w:color w:val="EE0000"/>
          <w:sz w:val="20"/>
          <w:szCs w:val="20"/>
        </w:rPr>
        <w:t>(Cyril, Bishop of Alexandria, Teacher of the Faith, 444)</w:t>
      </w:r>
    </w:p>
    <w:p w14:paraId="0497762C" w14:textId="2B7878BD" w:rsidR="008A385E" w:rsidRPr="00040DD2" w:rsidRDefault="009547F0" w:rsidP="00A72F9B">
      <w:pPr>
        <w:ind w:left="-142" w:right="272"/>
        <w:rPr>
          <w:rFonts w:cs="Segoe UI"/>
          <w:sz w:val="22"/>
          <w:szCs w:val="22"/>
        </w:rPr>
      </w:pPr>
      <w:r w:rsidRPr="009547F0">
        <w:rPr>
          <w:rFonts w:cs="Segoe UI"/>
          <w:sz w:val="22"/>
          <w:szCs w:val="22"/>
        </w:rPr>
        <w:t xml:space="preserve">Lord, we pray for all those people being </w:t>
      </w:r>
      <w:hyperlink r:id="rId17" w:history="1">
        <w:r w:rsidR="00A72F9B" w:rsidRPr="00A72F9B">
          <w:rPr>
            <w:rStyle w:val="Hyperlink"/>
            <w:rFonts w:cs="Segoe UI"/>
            <w:sz w:val="22"/>
            <w:szCs w:val="22"/>
          </w:rPr>
          <w:t>O</w:t>
        </w:r>
        <w:r w:rsidRPr="00A72F9B">
          <w:rPr>
            <w:rStyle w:val="Hyperlink"/>
            <w:rFonts w:cs="Segoe UI"/>
            <w:sz w:val="22"/>
            <w:szCs w:val="22"/>
          </w:rPr>
          <w:t>rdained as Deacons today</w:t>
        </w:r>
      </w:hyperlink>
      <w:r w:rsidRPr="009547F0">
        <w:rPr>
          <w:rFonts w:cs="Segoe UI"/>
          <w:sz w:val="22"/>
          <w:szCs w:val="22"/>
        </w:rPr>
        <w:t xml:space="preserve"> at Lichfield Cathedral, and for all the places where they will soon be serving, for productive and rewarding experiences and relationships between the new Deacons and all the people they will soon be serving and working alongside. Please bless Alex Cama and the churches of Holy Trinity Hadley and Wellington Christ Church; Amie Iddon in Shenstone and Stonnall; Christian Bloor in Trentham; Joanne Redding in Bushbury parish; Laurina Rushworth in Smestow Vale; Louise Jones in Baschurch, Hordley, and Weston Lullingfield; and Megan Creamer at Telford Minster.</w:t>
      </w:r>
      <w:r w:rsidR="00A72F9B">
        <w:rPr>
          <w:rFonts w:cs="Segoe UI"/>
          <w:sz w:val="22"/>
          <w:szCs w:val="22"/>
        </w:rPr>
        <w:t xml:space="preserve"> </w:t>
      </w:r>
      <w:r w:rsidRPr="009547F0">
        <w:rPr>
          <w:rFonts w:cs="Segoe UI"/>
          <w:sz w:val="22"/>
          <w:szCs w:val="22"/>
        </w:rPr>
        <w:t xml:space="preserve">We also pray for the </w:t>
      </w:r>
      <w:hyperlink r:id="rId18" w:history="1">
        <w:r w:rsidRPr="009547F0">
          <w:rPr>
            <w:rStyle w:val="Hyperlink"/>
            <w:rFonts w:cs="Segoe UI"/>
            <w:sz w:val="22"/>
            <w:szCs w:val="22"/>
          </w:rPr>
          <w:t>'Tabitha' Retreat Day</w:t>
        </w:r>
      </w:hyperlink>
      <w:r w:rsidRPr="009547F0">
        <w:rPr>
          <w:rFonts w:cs="Segoe UI"/>
          <w:sz w:val="22"/>
          <w:szCs w:val="22"/>
        </w:rPr>
        <w:t xml:space="preserve"> at St Chad's House, for an encouraging and inspiring time for all those taking part.</w:t>
      </w:r>
    </w:p>
    <w:sectPr w:rsidR="008A385E" w:rsidRPr="00040DD2" w:rsidSect="00280E92">
      <w:headerReference w:type="default" r:id="rId19"/>
      <w:footerReference w:type="default" r:id="rId20"/>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CBFD" w14:textId="77777777" w:rsidR="00085B73" w:rsidRDefault="00085B73" w:rsidP="00456C52">
      <w:r>
        <w:separator/>
      </w:r>
    </w:p>
    <w:p w14:paraId="5880660D" w14:textId="77777777" w:rsidR="00085B73" w:rsidRDefault="00085B73"/>
  </w:endnote>
  <w:endnote w:type="continuationSeparator" w:id="0">
    <w:p w14:paraId="052A8981" w14:textId="77777777" w:rsidR="00085B73" w:rsidRDefault="00085B73" w:rsidP="00456C52">
      <w:r>
        <w:continuationSeparator/>
      </w:r>
    </w:p>
    <w:p w14:paraId="4BE9CBB1" w14:textId="77777777" w:rsidR="00085B73" w:rsidRDefault="00085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FC06" w14:textId="77777777" w:rsidR="00085B73" w:rsidRDefault="00085B73" w:rsidP="00456C52">
      <w:r>
        <w:separator/>
      </w:r>
    </w:p>
    <w:p w14:paraId="5FE11E16" w14:textId="77777777" w:rsidR="00085B73" w:rsidRDefault="00085B73"/>
  </w:footnote>
  <w:footnote w:type="continuationSeparator" w:id="0">
    <w:p w14:paraId="34F85ED3" w14:textId="77777777" w:rsidR="00085B73" w:rsidRDefault="00085B73" w:rsidP="00456C52">
      <w:r>
        <w:continuationSeparator/>
      </w:r>
    </w:p>
    <w:p w14:paraId="375A9367" w14:textId="77777777" w:rsidR="00085B73" w:rsidRDefault="00085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BFBD738" w:rsidR="004B45FA" w:rsidRPr="00CA1C96" w:rsidRDefault="00C15524" w:rsidP="006079EC">
    <w:pPr>
      <w:pStyle w:val="Header"/>
      <w:rPr>
        <w:rFonts w:ascii="Segoe UI" w:hAnsi="Segoe UI" w:cs="Segoe UI"/>
        <w:b/>
        <w:bCs/>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DA5449">
      <w:rPr>
        <w:rFonts w:ascii="Segoe UI" w:hAnsi="Segoe UI" w:cs="Segoe UI"/>
        <w:b/>
        <w:bCs/>
        <w:color w:val="000000" w:themeColor="text1"/>
        <w:sz w:val="22"/>
        <w:szCs w:val="22"/>
      </w:rPr>
      <w:t>21</w:t>
    </w:r>
    <w:r w:rsidR="00DA5449" w:rsidRPr="00DA5449">
      <w:rPr>
        <w:rFonts w:ascii="Segoe UI" w:hAnsi="Segoe UI" w:cs="Segoe UI"/>
        <w:b/>
        <w:bCs/>
        <w:color w:val="000000" w:themeColor="text1"/>
        <w:sz w:val="22"/>
        <w:szCs w:val="22"/>
        <w:vertAlign w:val="superscript"/>
      </w:rPr>
      <w:t>st</w:t>
    </w:r>
    <w:r w:rsidR="002629DC">
      <w:rPr>
        <w:rFonts w:ascii="Segoe UI" w:hAnsi="Segoe UI" w:cs="Segoe UI"/>
        <w:b/>
        <w:bCs/>
        <w:color w:val="000000" w:themeColor="text1"/>
        <w:sz w:val="22"/>
        <w:szCs w:val="22"/>
      </w:rPr>
      <w:t xml:space="preserve"> June</w:t>
    </w:r>
    <w:r w:rsidR="00977F92" w:rsidRPr="00500620">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0DD2"/>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941"/>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2BAA"/>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D08"/>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184A"/>
    <w:rsid w:val="00082133"/>
    <w:rsid w:val="00082ABF"/>
    <w:rsid w:val="0008327C"/>
    <w:rsid w:val="00085B73"/>
    <w:rsid w:val="00086584"/>
    <w:rsid w:val="00086C0B"/>
    <w:rsid w:val="00086DC9"/>
    <w:rsid w:val="00087076"/>
    <w:rsid w:val="00087561"/>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023"/>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167"/>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4F04"/>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6BD"/>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5DC9"/>
    <w:rsid w:val="000F61CC"/>
    <w:rsid w:val="000F6269"/>
    <w:rsid w:val="000F6522"/>
    <w:rsid w:val="000F6860"/>
    <w:rsid w:val="000F6C28"/>
    <w:rsid w:val="000F6EE6"/>
    <w:rsid w:val="000F7674"/>
    <w:rsid w:val="0010051F"/>
    <w:rsid w:val="00100747"/>
    <w:rsid w:val="00101113"/>
    <w:rsid w:val="00101380"/>
    <w:rsid w:val="00101951"/>
    <w:rsid w:val="0010363C"/>
    <w:rsid w:val="00103751"/>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17"/>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B56"/>
    <w:rsid w:val="00145C6B"/>
    <w:rsid w:val="00145D72"/>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1B"/>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BB0"/>
    <w:rsid w:val="001D0CCF"/>
    <w:rsid w:val="001D13CE"/>
    <w:rsid w:val="001D1AE2"/>
    <w:rsid w:val="001D2221"/>
    <w:rsid w:val="001D2341"/>
    <w:rsid w:val="001D2C5F"/>
    <w:rsid w:val="001D34C9"/>
    <w:rsid w:val="001D34FC"/>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2A2"/>
    <w:rsid w:val="001E2E89"/>
    <w:rsid w:val="001E2FF8"/>
    <w:rsid w:val="001E40CB"/>
    <w:rsid w:val="001E498F"/>
    <w:rsid w:val="001E4AEC"/>
    <w:rsid w:val="001E502A"/>
    <w:rsid w:val="001E567A"/>
    <w:rsid w:val="001E56E5"/>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052F"/>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A67"/>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1E87"/>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29DC"/>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9FE"/>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233"/>
    <w:rsid w:val="002777A9"/>
    <w:rsid w:val="0027784F"/>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480"/>
    <w:rsid w:val="002A3708"/>
    <w:rsid w:val="002A3D98"/>
    <w:rsid w:val="002A3DC7"/>
    <w:rsid w:val="002A3EE1"/>
    <w:rsid w:val="002A42C7"/>
    <w:rsid w:val="002A430D"/>
    <w:rsid w:val="002A498C"/>
    <w:rsid w:val="002A57C9"/>
    <w:rsid w:val="002A5BA8"/>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4AF3"/>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C7CE6"/>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7D"/>
    <w:rsid w:val="003225B1"/>
    <w:rsid w:val="00322BBE"/>
    <w:rsid w:val="00323208"/>
    <w:rsid w:val="00323337"/>
    <w:rsid w:val="00323542"/>
    <w:rsid w:val="003235F8"/>
    <w:rsid w:val="003236EB"/>
    <w:rsid w:val="00323A61"/>
    <w:rsid w:val="0032401F"/>
    <w:rsid w:val="003246AA"/>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83F"/>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597"/>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77E71"/>
    <w:rsid w:val="0038046F"/>
    <w:rsid w:val="00381BE4"/>
    <w:rsid w:val="00382153"/>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0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0F"/>
    <w:rsid w:val="003B728B"/>
    <w:rsid w:val="003B768F"/>
    <w:rsid w:val="003C0C88"/>
    <w:rsid w:val="003C11CE"/>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4B3"/>
    <w:rsid w:val="003D4A18"/>
    <w:rsid w:val="003D4BFC"/>
    <w:rsid w:val="003D4E2A"/>
    <w:rsid w:val="003D5627"/>
    <w:rsid w:val="003D5D11"/>
    <w:rsid w:val="003D5D39"/>
    <w:rsid w:val="003D6380"/>
    <w:rsid w:val="003D68AC"/>
    <w:rsid w:val="003D6CA5"/>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9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2797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38FD"/>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BAF"/>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1EB3"/>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B42"/>
    <w:rsid w:val="00522D2E"/>
    <w:rsid w:val="00522EC6"/>
    <w:rsid w:val="005231C5"/>
    <w:rsid w:val="00523739"/>
    <w:rsid w:val="00524139"/>
    <w:rsid w:val="0052434D"/>
    <w:rsid w:val="00524488"/>
    <w:rsid w:val="005246FB"/>
    <w:rsid w:val="00524902"/>
    <w:rsid w:val="005252D4"/>
    <w:rsid w:val="005254E2"/>
    <w:rsid w:val="0052550D"/>
    <w:rsid w:val="00525669"/>
    <w:rsid w:val="005256DE"/>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437"/>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CCB"/>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876FC"/>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898"/>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1E90"/>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188"/>
    <w:rsid w:val="006705BC"/>
    <w:rsid w:val="00670FAE"/>
    <w:rsid w:val="0067125E"/>
    <w:rsid w:val="00671E02"/>
    <w:rsid w:val="00671F02"/>
    <w:rsid w:val="00671F75"/>
    <w:rsid w:val="00671FE9"/>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1F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6F16"/>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A59"/>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93F"/>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6B32"/>
    <w:rsid w:val="007D73C4"/>
    <w:rsid w:val="007D7CC2"/>
    <w:rsid w:val="007E062F"/>
    <w:rsid w:val="007E0942"/>
    <w:rsid w:val="007E0EF4"/>
    <w:rsid w:val="007E25D7"/>
    <w:rsid w:val="007E2737"/>
    <w:rsid w:val="007E2898"/>
    <w:rsid w:val="007E2BE4"/>
    <w:rsid w:val="007E3189"/>
    <w:rsid w:val="007E3269"/>
    <w:rsid w:val="007E3722"/>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340"/>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3DC"/>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C92"/>
    <w:rsid w:val="00842D43"/>
    <w:rsid w:val="008433A7"/>
    <w:rsid w:val="0084361F"/>
    <w:rsid w:val="00843C6C"/>
    <w:rsid w:val="008444E5"/>
    <w:rsid w:val="00844604"/>
    <w:rsid w:val="0084463E"/>
    <w:rsid w:val="00844BCD"/>
    <w:rsid w:val="00844DA3"/>
    <w:rsid w:val="0084507F"/>
    <w:rsid w:val="00845AC1"/>
    <w:rsid w:val="00845B87"/>
    <w:rsid w:val="00846250"/>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5E9"/>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3D"/>
    <w:rsid w:val="00884178"/>
    <w:rsid w:val="00885306"/>
    <w:rsid w:val="00885C78"/>
    <w:rsid w:val="00885E9E"/>
    <w:rsid w:val="0088665D"/>
    <w:rsid w:val="008868A7"/>
    <w:rsid w:val="008879A7"/>
    <w:rsid w:val="00887E4C"/>
    <w:rsid w:val="0089001A"/>
    <w:rsid w:val="008902E2"/>
    <w:rsid w:val="00890783"/>
    <w:rsid w:val="00891D1C"/>
    <w:rsid w:val="00891EFB"/>
    <w:rsid w:val="00892371"/>
    <w:rsid w:val="008925BF"/>
    <w:rsid w:val="008927DB"/>
    <w:rsid w:val="0089351F"/>
    <w:rsid w:val="00893ECA"/>
    <w:rsid w:val="0089426B"/>
    <w:rsid w:val="008944DD"/>
    <w:rsid w:val="008950F3"/>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369"/>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28"/>
    <w:rsid w:val="008E199B"/>
    <w:rsid w:val="008E19FD"/>
    <w:rsid w:val="008E1F51"/>
    <w:rsid w:val="008E2219"/>
    <w:rsid w:val="008E22BE"/>
    <w:rsid w:val="008E3638"/>
    <w:rsid w:val="008E42BD"/>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17ED4"/>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7F0"/>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5EE"/>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D4E"/>
    <w:rsid w:val="00A07E22"/>
    <w:rsid w:val="00A1080B"/>
    <w:rsid w:val="00A1093D"/>
    <w:rsid w:val="00A10F39"/>
    <w:rsid w:val="00A11334"/>
    <w:rsid w:val="00A1237E"/>
    <w:rsid w:val="00A127BE"/>
    <w:rsid w:val="00A13182"/>
    <w:rsid w:val="00A1454D"/>
    <w:rsid w:val="00A15238"/>
    <w:rsid w:val="00A15A61"/>
    <w:rsid w:val="00A16A5B"/>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281C"/>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2F9B"/>
    <w:rsid w:val="00A735E0"/>
    <w:rsid w:val="00A73A1D"/>
    <w:rsid w:val="00A73E81"/>
    <w:rsid w:val="00A741E3"/>
    <w:rsid w:val="00A74427"/>
    <w:rsid w:val="00A744E1"/>
    <w:rsid w:val="00A745F4"/>
    <w:rsid w:val="00A7479E"/>
    <w:rsid w:val="00A74EA1"/>
    <w:rsid w:val="00A75510"/>
    <w:rsid w:val="00A7570F"/>
    <w:rsid w:val="00A75818"/>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7DE"/>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36B"/>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0AF7"/>
    <w:rsid w:val="00B0195A"/>
    <w:rsid w:val="00B019E0"/>
    <w:rsid w:val="00B01DBD"/>
    <w:rsid w:val="00B033C1"/>
    <w:rsid w:val="00B038C4"/>
    <w:rsid w:val="00B03CB2"/>
    <w:rsid w:val="00B042AB"/>
    <w:rsid w:val="00B042C6"/>
    <w:rsid w:val="00B045AF"/>
    <w:rsid w:val="00B04FE4"/>
    <w:rsid w:val="00B058D6"/>
    <w:rsid w:val="00B064B6"/>
    <w:rsid w:val="00B0665E"/>
    <w:rsid w:val="00B069A8"/>
    <w:rsid w:val="00B06DFB"/>
    <w:rsid w:val="00B07A2A"/>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5F8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8CB"/>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37FBF"/>
    <w:rsid w:val="00B40233"/>
    <w:rsid w:val="00B402C7"/>
    <w:rsid w:val="00B4116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1F9D"/>
    <w:rsid w:val="00B5270D"/>
    <w:rsid w:val="00B527D9"/>
    <w:rsid w:val="00B53A9E"/>
    <w:rsid w:val="00B53F40"/>
    <w:rsid w:val="00B543B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3E1"/>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5609"/>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09A"/>
    <w:rsid w:val="00BB2730"/>
    <w:rsid w:val="00BB2971"/>
    <w:rsid w:val="00BB2A12"/>
    <w:rsid w:val="00BB2C40"/>
    <w:rsid w:val="00BB3428"/>
    <w:rsid w:val="00BB35AC"/>
    <w:rsid w:val="00BB3693"/>
    <w:rsid w:val="00BB399B"/>
    <w:rsid w:val="00BB46F6"/>
    <w:rsid w:val="00BB5027"/>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CE7"/>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2FE"/>
    <w:rsid w:val="00BF24E6"/>
    <w:rsid w:val="00BF2BDF"/>
    <w:rsid w:val="00BF3217"/>
    <w:rsid w:val="00BF3955"/>
    <w:rsid w:val="00BF3D3A"/>
    <w:rsid w:val="00BF560F"/>
    <w:rsid w:val="00BF6A28"/>
    <w:rsid w:val="00BF79E0"/>
    <w:rsid w:val="00BF7E3F"/>
    <w:rsid w:val="00BF7F0C"/>
    <w:rsid w:val="00C0063C"/>
    <w:rsid w:val="00C00688"/>
    <w:rsid w:val="00C00856"/>
    <w:rsid w:val="00C00C8B"/>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B9A"/>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438"/>
    <w:rsid w:val="00C45D46"/>
    <w:rsid w:val="00C466CB"/>
    <w:rsid w:val="00C502DA"/>
    <w:rsid w:val="00C514B5"/>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1C96"/>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2F5E"/>
    <w:rsid w:val="00D23BFB"/>
    <w:rsid w:val="00D24B28"/>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3E71"/>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A7"/>
    <w:rsid w:val="00D80DB7"/>
    <w:rsid w:val="00D81434"/>
    <w:rsid w:val="00D81D0F"/>
    <w:rsid w:val="00D824E4"/>
    <w:rsid w:val="00D82A33"/>
    <w:rsid w:val="00D83021"/>
    <w:rsid w:val="00D83489"/>
    <w:rsid w:val="00D84994"/>
    <w:rsid w:val="00D84CD7"/>
    <w:rsid w:val="00D8509B"/>
    <w:rsid w:val="00D8525E"/>
    <w:rsid w:val="00D856E9"/>
    <w:rsid w:val="00D86305"/>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2DDA"/>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3C6"/>
    <w:rsid w:val="00DA5449"/>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B79CF"/>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E04"/>
    <w:rsid w:val="00DC7F8C"/>
    <w:rsid w:val="00DC7FB0"/>
    <w:rsid w:val="00DD07CE"/>
    <w:rsid w:val="00DD08EC"/>
    <w:rsid w:val="00DD0B7A"/>
    <w:rsid w:val="00DD0CDC"/>
    <w:rsid w:val="00DD1084"/>
    <w:rsid w:val="00DD1563"/>
    <w:rsid w:val="00DD18D6"/>
    <w:rsid w:val="00DD1E93"/>
    <w:rsid w:val="00DD22D5"/>
    <w:rsid w:val="00DD2457"/>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810"/>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77E9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431"/>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B21"/>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02A"/>
    <w:rsid w:val="00EB5207"/>
    <w:rsid w:val="00EB5971"/>
    <w:rsid w:val="00EB6083"/>
    <w:rsid w:val="00EB6935"/>
    <w:rsid w:val="00EB780F"/>
    <w:rsid w:val="00EB7C2F"/>
    <w:rsid w:val="00EB7D65"/>
    <w:rsid w:val="00EB7E91"/>
    <w:rsid w:val="00EC02A1"/>
    <w:rsid w:val="00EC0725"/>
    <w:rsid w:val="00EC0726"/>
    <w:rsid w:val="00EC07A6"/>
    <w:rsid w:val="00EC11A4"/>
    <w:rsid w:val="00EC1708"/>
    <w:rsid w:val="00EC1A56"/>
    <w:rsid w:val="00EC1CEF"/>
    <w:rsid w:val="00EC2A7E"/>
    <w:rsid w:val="00EC3C7D"/>
    <w:rsid w:val="00EC3DAD"/>
    <w:rsid w:val="00EC4FE2"/>
    <w:rsid w:val="00EC5080"/>
    <w:rsid w:val="00EC53D2"/>
    <w:rsid w:val="00EC546A"/>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3DA"/>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166"/>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6901"/>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C7886"/>
    <w:rsid w:val="00FD0056"/>
    <w:rsid w:val="00FD01C9"/>
    <w:rsid w:val="00FD03EF"/>
    <w:rsid w:val="00FD0958"/>
    <w:rsid w:val="00FD0996"/>
    <w:rsid w:val="00FD0DC5"/>
    <w:rsid w:val="00FD0E95"/>
    <w:rsid w:val="00FD106A"/>
    <w:rsid w:val="00FD1315"/>
    <w:rsid w:val="00FD1731"/>
    <w:rsid w:val="00FD17BB"/>
    <w:rsid w:val="00FD1948"/>
    <w:rsid w:val="00FD1F2B"/>
    <w:rsid w:val="00FD218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277B"/>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221" TargetMode="External"/><Relationship Id="rId18" Type="http://schemas.openxmlformats.org/officeDocument/2006/relationships/hyperlink" Target="https://www.lichfield.anglican.org/calendar/124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ichfield.anglican.org/calendar/1220" TargetMode="External"/><Relationship Id="rId17" Type="http://schemas.openxmlformats.org/officeDocument/2006/relationships/hyperlink" Target="https://www.lichfield.anglican.org/calendar/1218" TargetMode="External"/><Relationship Id="rId2" Type="http://schemas.openxmlformats.org/officeDocument/2006/relationships/customXml" Target="../customXml/item2.xml"/><Relationship Id="rId16" Type="http://schemas.openxmlformats.org/officeDocument/2006/relationships/hyperlink" Target="https://www.lichfield.anglican.org/calendar/11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24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23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11</cp:revision>
  <cp:lastPrinted>2026-03-23T11:41:00Z</cp:lastPrinted>
  <dcterms:created xsi:type="dcterms:W3CDTF">2026-06-05T12:29:00Z</dcterms:created>
  <dcterms:modified xsi:type="dcterms:W3CDTF">2026-06-05T14:26:00Z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